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45" w:rsidRPr="00502651" w:rsidRDefault="00BA7445" w:rsidP="00BA7445">
      <w:pPr>
        <w:pStyle w:val="8"/>
        <w:rPr>
          <w:rFonts w:ascii="Arial Narrow" w:hAnsi="Arial Narrow" w:cs="Arial"/>
          <w:sz w:val="24"/>
          <w:szCs w:val="24"/>
        </w:rPr>
      </w:pPr>
      <w:r w:rsidRPr="00502651">
        <w:rPr>
          <w:rFonts w:ascii="Arial Narrow" w:hAnsi="Arial Narrow" w:cs="Arial"/>
          <w:sz w:val="24"/>
          <w:szCs w:val="24"/>
        </w:rPr>
        <w:t xml:space="preserve">ΕΛΛΗΝΙΚΗ ΔΗΜΟΚΡΑΤΙΑ                       </w:t>
      </w:r>
      <w:r>
        <w:rPr>
          <w:rFonts w:ascii="Arial Narrow" w:hAnsi="Arial Narrow" w:cs="Arial"/>
          <w:sz w:val="24"/>
          <w:szCs w:val="24"/>
        </w:rPr>
        <w:t xml:space="preserve">                  </w:t>
      </w:r>
      <w:r w:rsidRPr="00D722F6">
        <w:rPr>
          <w:rFonts w:ascii="Arial Narrow" w:hAnsi="Arial Narrow" w:cs="Arial"/>
          <w:sz w:val="24"/>
          <w:szCs w:val="24"/>
        </w:rPr>
        <w:t xml:space="preserve">                                        </w:t>
      </w:r>
      <w:r>
        <w:rPr>
          <w:rFonts w:ascii="Arial Narrow" w:hAnsi="Arial Narrow" w:cs="Arial"/>
          <w:sz w:val="24"/>
          <w:szCs w:val="24"/>
        </w:rPr>
        <w:t xml:space="preserve">   </w:t>
      </w:r>
      <w:r w:rsidRPr="00502651">
        <w:rPr>
          <w:rFonts w:ascii="Arial Narrow" w:hAnsi="Arial Narrow" w:cs="Arial"/>
          <w:sz w:val="24"/>
          <w:szCs w:val="24"/>
        </w:rPr>
        <w:t>Αρ. μελέτης</w:t>
      </w:r>
      <w:r w:rsidRPr="00502651">
        <w:rPr>
          <w:rFonts w:ascii="Arial Narrow" w:hAnsi="Arial Narrow" w:cs="Arial"/>
          <w:bCs w:val="0"/>
          <w:sz w:val="24"/>
          <w:szCs w:val="24"/>
        </w:rPr>
        <w:t xml:space="preserve"> : </w:t>
      </w:r>
      <w:r w:rsidR="00607AFA" w:rsidRPr="00EB19C3">
        <w:rPr>
          <w:rFonts w:ascii="Arial Narrow" w:hAnsi="Arial Narrow" w:cs="Arial"/>
          <w:bCs w:val="0"/>
          <w:sz w:val="24"/>
          <w:szCs w:val="24"/>
        </w:rPr>
        <w:t xml:space="preserve">  </w:t>
      </w:r>
      <w:r w:rsidR="00410796" w:rsidRPr="00D72AC5">
        <w:rPr>
          <w:rFonts w:ascii="Arial Narrow" w:hAnsi="Arial Narrow" w:cs="Arial"/>
          <w:bCs w:val="0"/>
          <w:sz w:val="24"/>
          <w:szCs w:val="24"/>
        </w:rPr>
        <w:t>14</w:t>
      </w:r>
      <w:r w:rsidR="00607AFA" w:rsidRPr="00EB19C3">
        <w:rPr>
          <w:rFonts w:ascii="Arial Narrow" w:hAnsi="Arial Narrow" w:cs="Arial"/>
          <w:bCs w:val="0"/>
          <w:sz w:val="24"/>
          <w:szCs w:val="24"/>
        </w:rPr>
        <w:t xml:space="preserve">  </w:t>
      </w:r>
      <w:r w:rsidRPr="00502651">
        <w:rPr>
          <w:rFonts w:ascii="Arial Narrow" w:hAnsi="Arial Narrow" w:cs="Arial"/>
          <w:bCs w:val="0"/>
          <w:sz w:val="24"/>
          <w:szCs w:val="24"/>
        </w:rPr>
        <w:t>/201</w:t>
      </w:r>
      <w:r w:rsidR="00607AFA" w:rsidRPr="00EB19C3">
        <w:rPr>
          <w:rFonts w:ascii="Arial Narrow" w:hAnsi="Arial Narrow" w:cs="Arial"/>
          <w:bCs w:val="0"/>
          <w:sz w:val="24"/>
          <w:szCs w:val="24"/>
        </w:rPr>
        <w:t>7</w:t>
      </w:r>
      <w:r w:rsidRPr="00502651">
        <w:rPr>
          <w:rFonts w:ascii="Arial Narrow" w:hAnsi="Arial Narrow" w:cs="Arial"/>
          <w:bCs w:val="0"/>
          <w:sz w:val="24"/>
          <w:szCs w:val="24"/>
        </w:rPr>
        <w:t xml:space="preserve">                             </w:t>
      </w:r>
      <w:r w:rsidRPr="00502651">
        <w:rPr>
          <w:rFonts w:ascii="Arial Narrow" w:hAnsi="Arial Narrow" w:cs="Arial"/>
          <w:sz w:val="24"/>
          <w:szCs w:val="24"/>
        </w:rPr>
        <w:t xml:space="preserve">          </w:t>
      </w:r>
    </w:p>
    <w:p w:rsidR="00BA7445" w:rsidRPr="00502651" w:rsidRDefault="00BA7445" w:rsidP="00BA7445">
      <w:pPr>
        <w:rPr>
          <w:rFonts w:ascii="Arial Narrow" w:hAnsi="Arial Narrow" w:cs="Arial"/>
          <w:b/>
          <w:bCs/>
          <w:sz w:val="24"/>
          <w:szCs w:val="24"/>
        </w:rPr>
      </w:pPr>
      <w:r w:rsidRPr="00502651">
        <w:rPr>
          <w:rFonts w:ascii="Arial Narrow" w:hAnsi="Arial Narrow" w:cs="Arial"/>
          <w:b/>
          <w:bCs/>
          <w:sz w:val="24"/>
          <w:szCs w:val="24"/>
        </w:rPr>
        <w:t>ΝΟΜΟΣ ΔΩΔΕΚΑΝΗΣΟΥ</w:t>
      </w:r>
    </w:p>
    <w:p w:rsidR="00BA7445" w:rsidRPr="00502651" w:rsidRDefault="00BA7445" w:rsidP="00BA7445">
      <w:pPr>
        <w:rPr>
          <w:rFonts w:ascii="Arial Narrow" w:hAnsi="Arial Narrow" w:cs="Arial"/>
          <w:b/>
          <w:bCs/>
          <w:sz w:val="24"/>
          <w:szCs w:val="24"/>
        </w:rPr>
      </w:pPr>
      <w:r w:rsidRPr="00502651">
        <w:rPr>
          <w:rFonts w:ascii="Arial Narrow" w:hAnsi="Arial Narrow" w:cs="Arial"/>
          <w:b/>
          <w:bCs/>
          <w:sz w:val="24"/>
          <w:szCs w:val="24"/>
        </w:rPr>
        <w:t xml:space="preserve">ΔΗΜΟΣ ΛΕΡΟΥ                                                   </w:t>
      </w:r>
    </w:p>
    <w:p w:rsidR="00BA7445" w:rsidRDefault="00BA7445" w:rsidP="00BA7445">
      <w:pPr>
        <w:tabs>
          <w:tab w:val="left" w:pos="720"/>
          <w:tab w:val="left" w:pos="1440"/>
          <w:tab w:val="left" w:pos="2160"/>
          <w:tab w:val="left" w:pos="2880"/>
          <w:tab w:val="center" w:pos="4153"/>
          <w:tab w:val="center" w:pos="4876"/>
        </w:tabs>
        <w:rPr>
          <w:rFonts w:ascii="Arial" w:hAnsi="Arial" w:cs="Arial"/>
          <w:b/>
          <w:sz w:val="24"/>
          <w:szCs w:val="24"/>
        </w:rPr>
      </w:pPr>
      <w:r>
        <w:rPr>
          <w:rFonts w:ascii="Arial Narrow" w:hAnsi="Arial Narrow" w:cs="Arial"/>
          <w:b/>
          <w:bCs/>
          <w:sz w:val="24"/>
          <w:szCs w:val="24"/>
        </w:rPr>
        <w:t xml:space="preserve">     </w:t>
      </w:r>
    </w:p>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607AFA" w:rsidRPr="00607AFA" w:rsidRDefault="00BA7445" w:rsidP="00BA7445">
      <w:pPr>
        <w:rPr>
          <w:rFonts w:ascii="Arial Narrow" w:hAnsi="Arial Narrow" w:cs="Arial"/>
          <w:b/>
          <w:bCs/>
          <w:sz w:val="28"/>
          <w:szCs w:val="28"/>
        </w:rPr>
      </w:pPr>
      <w:r w:rsidRPr="00502651">
        <w:rPr>
          <w:rFonts w:ascii="Arial Narrow" w:hAnsi="Arial Narrow" w:cs="Arial"/>
          <w:b/>
          <w:bCs/>
          <w:sz w:val="28"/>
          <w:szCs w:val="28"/>
        </w:rPr>
        <w:t>Τίτλος       :   ΠΡΟΜΗΘΕΙΑ ΤΡΟΦΙΜΩΝ,ΠΟΤΩΝ &amp; ΓΑΛΑΚΤΟΣ</w:t>
      </w:r>
      <w:r>
        <w:rPr>
          <w:rFonts w:ascii="Arial Narrow" w:hAnsi="Arial Narrow" w:cs="Arial"/>
          <w:b/>
          <w:bCs/>
          <w:sz w:val="28"/>
          <w:szCs w:val="28"/>
        </w:rPr>
        <w:t xml:space="preserve">  ΓΙΑ ΤΟΝ  ΔΟΠΑΙΣΑΠ </w:t>
      </w:r>
    </w:p>
    <w:p w:rsidR="00BA7445" w:rsidRPr="00502651" w:rsidRDefault="00607AFA" w:rsidP="00BA7445">
      <w:pPr>
        <w:rPr>
          <w:rFonts w:ascii="Arial Narrow" w:hAnsi="Arial Narrow" w:cs="Arial"/>
          <w:b/>
          <w:bCs/>
          <w:sz w:val="28"/>
          <w:szCs w:val="28"/>
        </w:rPr>
      </w:pPr>
      <w:r w:rsidRPr="00607AFA">
        <w:rPr>
          <w:rFonts w:ascii="Arial Narrow" w:hAnsi="Arial Narrow" w:cs="Arial"/>
          <w:b/>
          <w:bCs/>
          <w:sz w:val="28"/>
          <w:szCs w:val="28"/>
        </w:rPr>
        <w:t xml:space="preserve">                      </w:t>
      </w:r>
      <w:r w:rsidR="00BA7445">
        <w:rPr>
          <w:rFonts w:ascii="Arial Narrow" w:hAnsi="Arial Narrow" w:cs="Arial"/>
          <w:b/>
          <w:bCs/>
          <w:sz w:val="28"/>
          <w:szCs w:val="28"/>
        </w:rPr>
        <w:t>ΛΕΡΟΥ</w:t>
      </w:r>
      <w:r w:rsidR="00BA7445" w:rsidRPr="00502651">
        <w:rPr>
          <w:rFonts w:ascii="Arial Narrow" w:hAnsi="Arial Narrow" w:cs="Arial"/>
          <w:b/>
          <w:bCs/>
          <w:sz w:val="28"/>
          <w:szCs w:val="28"/>
        </w:rPr>
        <w:t xml:space="preserve">    </w:t>
      </w:r>
      <w:r w:rsidR="0008386D" w:rsidRPr="0008386D">
        <w:rPr>
          <w:rFonts w:ascii="Arial Narrow" w:hAnsi="Arial Narrow" w:cs="Arial"/>
          <w:b/>
          <w:bCs/>
          <w:sz w:val="28"/>
          <w:szCs w:val="28"/>
        </w:rPr>
        <w:t>201</w:t>
      </w:r>
      <w:r w:rsidRPr="00607AFA">
        <w:rPr>
          <w:rFonts w:ascii="Arial Narrow" w:hAnsi="Arial Narrow" w:cs="Arial"/>
          <w:b/>
          <w:bCs/>
          <w:sz w:val="28"/>
          <w:szCs w:val="28"/>
        </w:rPr>
        <w:t>7</w:t>
      </w:r>
      <w:r w:rsidR="0008386D" w:rsidRPr="0008386D">
        <w:rPr>
          <w:rFonts w:ascii="Arial Narrow" w:hAnsi="Arial Narrow" w:cs="Arial"/>
          <w:b/>
          <w:bCs/>
          <w:sz w:val="28"/>
          <w:szCs w:val="28"/>
        </w:rPr>
        <w:t>-201</w:t>
      </w:r>
      <w:r w:rsidRPr="00607AFA">
        <w:rPr>
          <w:rFonts w:ascii="Arial Narrow" w:hAnsi="Arial Narrow" w:cs="Arial"/>
          <w:b/>
          <w:bCs/>
          <w:sz w:val="28"/>
          <w:szCs w:val="28"/>
        </w:rPr>
        <w:t>8</w:t>
      </w:r>
      <w:r w:rsidR="00BA7445" w:rsidRPr="00502651">
        <w:rPr>
          <w:rFonts w:ascii="Arial Narrow" w:hAnsi="Arial Narrow" w:cs="Arial"/>
          <w:b/>
          <w:bCs/>
          <w:sz w:val="28"/>
          <w:szCs w:val="28"/>
        </w:rPr>
        <w:t xml:space="preserve">                  </w:t>
      </w:r>
    </w:p>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Pr="00502651" w:rsidRDefault="00BA7445" w:rsidP="00BA7445">
      <w:pPr>
        <w:rPr>
          <w:rFonts w:ascii="Arial Narrow" w:hAnsi="Arial Narrow" w:cs="Arial"/>
          <w:b/>
          <w:bCs/>
          <w:sz w:val="28"/>
          <w:szCs w:val="28"/>
        </w:rPr>
      </w:pPr>
      <w:r w:rsidRPr="00502651">
        <w:rPr>
          <w:rFonts w:ascii="Arial Narrow" w:hAnsi="Arial Narrow" w:cs="Arial"/>
          <w:b/>
          <w:bCs/>
          <w:sz w:val="28"/>
          <w:szCs w:val="28"/>
        </w:rPr>
        <w:t>ΕΝΔΕΙΚΤΙΚΟΣ ΠΡΟΥΠΟΛΟΓΙΣΜΟΣ</w:t>
      </w:r>
      <w:r>
        <w:rPr>
          <w:rFonts w:ascii="Arial Narrow" w:hAnsi="Arial Narrow" w:cs="Arial"/>
          <w:b/>
          <w:bCs/>
          <w:sz w:val="28"/>
          <w:szCs w:val="28"/>
        </w:rPr>
        <w:t xml:space="preserve"> ΜΕ ΦΠΑ </w:t>
      </w:r>
      <w:r w:rsidR="00EB017B">
        <w:rPr>
          <w:rFonts w:ascii="Arial Narrow" w:hAnsi="Arial Narrow" w:cs="Arial"/>
          <w:b/>
          <w:bCs/>
          <w:sz w:val="28"/>
          <w:szCs w:val="28"/>
        </w:rPr>
        <w:t>9% &amp; 17%</w:t>
      </w:r>
      <w:r w:rsidR="00607AFA" w:rsidRPr="00607AFA">
        <w:rPr>
          <w:rFonts w:ascii="Arial Narrow" w:hAnsi="Arial Narrow" w:cs="Arial"/>
          <w:b/>
          <w:bCs/>
          <w:sz w:val="28"/>
          <w:szCs w:val="28"/>
        </w:rPr>
        <w:t xml:space="preserve">  </w:t>
      </w:r>
      <w:r>
        <w:rPr>
          <w:rFonts w:ascii="Arial Narrow" w:hAnsi="Arial Narrow" w:cs="Arial"/>
          <w:b/>
          <w:bCs/>
          <w:sz w:val="28"/>
          <w:szCs w:val="28"/>
        </w:rPr>
        <w:t xml:space="preserve">: </w:t>
      </w:r>
      <w:r w:rsidR="00EB017B">
        <w:rPr>
          <w:rFonts w:ascii="Arial Narrow" w:hAnsi="Arial Narrow" w:cs="Arial"/>
          <w:b/>
          <w:bCs/>
          <w:sz w:val="28"/>
          <w:szCs w:val="28"/>
        </w:rPr>
        <w:t>45.867,34</w:t>
      </w:r>
      <w:r>
        <w:rPr>
          <w:rFonts w:ascii="Arial Narrow" w:hAnsi="Arial Narrow" w:cs="Arial"/>
          <w:b/>
          <w:bCs/>
          <w:sz w:val="28"/>
          <w:szCs w:val="28"/>
        </w:rPr>
        <w:t xml:space="preserve">   €                </w:t>
      </w:r>
    </w:p>
    <w:p w:rsidR="00BA7445" w:rsidRPr="00502651" w:rsidRDefault="00BA7445" w:rsidP="00BA7445">
      <w:pPr>
        <w:rPr>
          <w:rFonts w:ascii="Arial Narrow" w:hAnsi="Arial Narrow" w:cs="Arial"/>
          <w:b/>
          <w:bCs/>
          <w:sz w:val="28"/>
          <w:szCs w:val="28"/>
        </w:rPr>
      </w:pPr>
    </w:p>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Default="00BA7445" w:rsidP="00BA7445"/>
    <w:p w:rsidR="00BA7445" w:rsidRPr="00C57023" w:rsidRDefault="00BA7445" w:rsidP="00BA7445">
      <w:pPr>
        <w:rPr>
          <w:rFonts w:ascii="Arial" w:hAnsi="Arial" w:cs="Arial"/>
          <w:b/>
          <w:bCs/>
          <w:sz w:val="24"/>
          <w:szCs w:val="24"/>
        </w:rPr>
      </w:pPr>
      <w:r w:rsidRPr="00C57023">
        <w:rPr>
          <w:rFonts w:ascii="Arial" w:hAnsi="Arial" w:cs="Arial"/>
          <w:b/>
          <w:bCs/>
          <w:sz w:val="24"/>
          <w:szCs w:val="24"/>
        </w:rPr>
        <w:t>Πίστωση  :    Κ.Α. 15.6481</w:t>
      </w:r>
      <w:r w:rsidR="00607AFA" w:rsidRPr="00C57023">
        <w:rPr>
          <w:rFonts w:ascii="Arial" w:hAnsi="Arial" w:cs="Arial"/>
          <w:b/>
          <w:bCs/>
          <w:sz w:val="24"/>
          <w:szCs w:val="24"/>
        </w:rPr>
        <w:t xml:space="preserve"> </w:t>
      </w:r>
      <w:r w:rsidR="00AD0975">
        <w:rPr>
          <w:rFonts w:ascii="Arial" w:hAnsi="Arial" w:cs="Arial"/>
          <w:b/>
          <w:bCs/>
          <w:sz w:val="24"/>
          <w:szCs w:val="24"/>
        </w:rPr>
        <w:t xml:space="preserve"> </w:t>
      </w:r>
      <w:r w:rsidR="00607AFA" w:rsidRPr="00C57023">
        <w:rPr>
          <w:rFonts w:ascii="Arial" w:hAnsi="Arial" w:cs="Arial"/>
          <w:b/>
          <w:bCs/>
          <w:sz w:val="24"/>
          <w:szCs w:val="24"/>
        </w:rPr>
        <w:t xml:space="preserve">ΕΞΟΔΑ ΛΕΙΤΟΥΡΓΙΑΣ ΣΥΣΣΙΤΙΩΝ </w:t>
      </w:r>
      <w:r w:rsidRPr="00C57023">
        <w:rPr>
          <w:rFonts w:ascii="Arial" w:hAnsi="Arial" w:cs="Arial"/>
          <w:b/>
          <w:bCs/>
          <w:sz w:val="24"/>
          <w:szCs w:val="24"/>
        </w:rPr>
        <w:t>:</w:t>
      </w:r>
      <w:r w:rsidR="00607AFA" w:rsidRPr="00C57023">
        <w:rPr>
          <w:rFonts w:ascii="Arial" w:hAnsi="Arial" w:cs="Arial"/>
          <w:b/>
          <w:bCs/>
          <w:sz w:val="24"/>
          <w:szCs w:val="24"/>
        </w:rPr>
        <w:t xml:space="preserve"> </w:t>
      </w:r>
      <w:r w:rsidR="00D722F6" w:rsidRPr="00C57023">
        <w:rPr>
          <w:rFonts w:ascii="Arial" w:hAnsi="Arial" w:cs="Arial"/>
          <w:b/>
          <w:bCs/>
          <w:sz w:val="24"/>
          <w:szCs w:val="24"/>
        </w:rPr>
        <w:t>3</w:t>
      </w:r>
      <w:r w:rsidRPr="00C57023">
        <w:rPr>
          <w:rFonts w:ascii="Arial" w:hAnsi="Arial" w:cs="Arial"/>
          <w:b/>
          <w:bCs/>
          <w:sz w:val="24"/>
          <w:szCs w:val="24"/>
        </w:rPr>
        <w:t>5.</w:t>
      </w:r>
      <w:r w:rsidR="00EC331C" w:rsidRPr="00C57023">
        <w:rPr>
          <w:rFonts w:ascii="Arial" w:hAnsi="Arial" w:cs="Arial"/>
          <w:b/>
          <w:bCs/>
          <w:sz w:val="24"/>
          <w:szCs w:val="24"/>
        </w:rPr>
        <w:t>0</w:t>
      </w:r>
      <w:r w:rsidRPr="00C57023">
        <w:rPr>
          <w:rFonts w:ascii="Arial" w:hAnsi="Arial" w:cs="Arial"/>
          <w:b/>
          <w:bCs/>
          <w:sz w:val="24"/>
          <w:szCs w:val="24"/>
        </w:rPr>
        <w:t>00,00€ (ΔΟΠΑΙΣΑΠ)</w:t>
      </w:r>
    </w:p>
    <w:p w:rsidR="00C57023" w:rsidRDefault="00BA7445" w:rsidP="00BA7445">
      <w:pPr>
        <w:rPr>
          <w:rFonts w:ascii="Arial" w:hAnsi="Arial" w:cs="Arial"/>
          <w:b/>
          <w:bCs/>
          <w:sz w:val="24"/>
          <w:szCs w:val="24"/>
        </w:rPr>
      </w:pPr>
      <w:r w:rsidRPr="00C57023">
        <w:rPr>
          <w:rFonts w:ascii="Arial" w:hAnsi="Arial" w:cs="Arial"/>
          <w:b/>
          <w:bCs/>
          <w:sz w:val="22"/>
          <w:szCs w:val="22"/>
        </w:rPr>
        <w:t xml:space="preserve">                        </w:t>
      </w:r>
      <w:r w:rsidRPr="00C57023">
        <w:rPr>
          <w:rFonts w:ascii="Arial" w:hAnsi="Arial" w:cs="Arial"/>
          <w:b/>
          <w:bCs/>
          <w:sz w:val="24"/>
          <w:szCs w:val="24"/>
        </w:rPr>
        <w:t>Κ.Α</w:t>
      </w:r>
      <w:r w:rsidRPr="00C57023">
        <w:rPr>
          <w:rFonts w:ascii="Arial" w:hAnsi="Arial" w:cs="Arial"/>
          <w:bCs/>
          <w:sz w:val="24"/>
          <w:szCs w:val="24"/>
        </w:rPr>
        <w:t>.</w:t>
      </w:r>
      <w:r w:rsidRPr="00C57023">
        <w:rPr>
          <w:rFonts w:ascii="Arial" w:hAnsi="Arial" w:cs="Arial"/>
          <w:b/>
          <w:bCs/>
          <w:sz w:val="24"/>
          <w:szCs w:val="24"/>
        </w:rPr>
        <w:t xml:space="preserve"> 00.6443:</w:t>
      </w:r>
      <w:r w:rsidR="00607AFA" w:rsidRPr="00C57023">
        <w:rPr>
          <w:rFonts w:ascii="Arial" w:hAnsi="Arial" w:cs="Arial"/>
          <w:b/>
          <w:bCs/>
          <w:sz w:val="24"/>
          <w:szCs w:val="24"/>
        </w:rPr>
        <w:t xml:space="preserve"> ΔΑΠΑΝΕΣ ΔΕΞΙΩΣΕΩΝ ΚΑΙ ΕΘΝΙΚΩΝ Ή ΤΟΠΙΚΩΝ </w:t>
      </w:r>
    </w:p>
    <w:p w:rsidR="00BA7445" w:rsidRPr="00C57023" w:rsidRDefault="00C57023" w:rsidP="00BA7445">
      <w:pPr>
        <w:rPr>
          <w:rFonts w:ascii="Arial" w:hAnsi="Arial" w:cs="Arial"/>
          <w:b/>
          <w:bCs/>
          <w:sz w:val="24"/>
          <w:szCs w:val="24"/>
        </w:rPr>
      </w:pPr>
      <w:r>
        <w:rPr>
          <w:rFonts w:ascii="Arial" w:hAnsi="Arial" w:cs="Arial"/>
          <w:b/>
          <w:bCs/>
          <w:sz w:val="24"/>
          <w:szCs w:val="24"/>
        </w:rPr>
        <w:t xml:space="preserve">                                             </w:t>
      </w:r>
      <w:r w:rsidR="00AD0975">
        <w:rPr>
          <w:rFonts w:ascii="Arial" w:hAnsi="Arial" w:cs="Arial"/>
          <w:b/>
          <w:bCs/>
          <w:sz w:val="24"/>
          <w:szCs w:val="24"/>
        </w:rPr>
        <w:t xml:space="preserve"> </w:t>
      </w:r>
      <w:r w:rsidR="00607AFA" w:rsidRPr="00C57023">
        <w:rPr>
          <w:rFonts w:ascii="Arial" w:hAnsi="Arial" w:cs="Arial"/>
          <w:b/>
          <w:bCs/>
          <w:sz w:val="24"/>
          <w:szCs w:val="24"/>
        </w:rPr>
        <w:t>ΕΟΡΤΩΝ  32.000,00</w:t>
      </w:r>
      <w:r w:rsidR="00BA7445" w:rsidRPr="00C57023">
        <w:rPr>
          <w:rFonts w:ascii="Arial" w:hAnsi="Arial" w:cs="Arial"/>
          <w:b/>
          <w:bCs/>
          <w:sz w:val="24"/>
          <w:szCs w:val="24"/>
        </w:rPr>
        <w:t xml:space="preserve"> </w:t>
      </w:r>
      <w:r>
        <w:rPr>
          <w:rFonts w:ascii="Arial" w:hAnsi="Arial" w:cs="Arial"/>
          <w:b/>
          <w:bCs/>
          <w:sz w:val="24"/>
          <w:szCs w:val="24"/>
        </w:rPr>
        <w:t xml:space="preserve"> </w:t>
      </w:r>
      <w:r w:rsidR="00BA7445" w:rsidRPr="00C57023">
        <w:rPr>
          <w:rFonts w:ascii="Arial" w:hAnsi="Arial" w:cs="Arial"/>
          <w:b/>
          <w:bCs/>
          <w:sz w:val="24"/>
          <w:szCs w:val="24"/>
        </w:rPr>
        <w:t>(ΔΟΠΑΙΣΑΠ)</w:t>
      </w:r>
    </w:p>
    <w:p w:rsidR="00C57023" w:rsidRDefault="00BA7445" w:rsidP="00BA7445">
      <w:pPr>
        <w:rPr>
          <w:rFonts w:ascii="Arial" w:hAnsi="Arial" w:cs="Arial"/>
          <w:b/>
          <w:bCs/>
          <w:sz w:val="24"/>
          <w:szCs w:val="24"/>
        </w:rPr>
      </w:pPr>
      <w:r w:rsidRPr="00C57023">
        <w:rPr>
          <w:rFonts w:ascii="Arial" w:hAnsi="Arial" w:cs="Arial"/>
          <w:b/>
          <w:color w:val="000000"/>
          <w:sz w:val="24"/>
          <w:szCs w:val="24"/>
        </w:rPr>
        <w:t xml:space="preserve">                      </w:t>
      </w:r>
      <w:r w:rsidRPr="00C57023">
        <w:rPr>
          <w:rFonts w:ascii="Arial" w:hAnsi="Arial" w:cs="Arial"/>
          <w:b/>
          <w:bCs/>
          <w:sz w:val="24"/>
          <w:szCs w:val="24"/>
        </w:rPr>
        <w:t>Κ.Α.</w:t>
      </w:r>
      <w:r w:rsidRPr="00C57023">
        <w:rPr>
          <w:rFonts w:ascii="Arial" w:hAnsi="Arial" w:cs="Arial"/>
          <w:bCs/>
          <w:sz w:val="24"/>
          <w:szCs w:val="24"/>
        </w:rPr>
        <w:t xml:space="preserve"> </w:t>
      </w:r>
      <w:r w:rsidR="00C57023">
        <w:rPr>
          <w:rFonts w:ascii="Arial" w:hAnsi="Arial" w:cs="Arial"/>
          <w:b/>
          <w:bCs/>
          <w:sz w:val="24"/>
          <w:szCs w:val="24"/>
        </w:rPr>
        <w:t>15.6063</w:t>
      </w:r>
      <w:r w:rsidRPr="00C57023">
        <w:rPr>
          <w:rFonts w:ascii="Arial" w:hAnsi="Arial" w:cs="Arial"/>
          <w:b/>
          <w:bCs/>
          <w:sz w:val="24"/>
          <w:szCs w:val="24"/>
        </w:rPr>
        <w:t>:</w:t>
      </w:r>
      <w:r w:rsidR="00B024F0" w:rsidRPr="00C57023">
        <w:rPr>
          <w:rFonts w:ascii="Arial" w:hAnsi="Arial" w:cs="Arial"/>
          <w:b/>
          <w:bCs/>
          <w:sz w:val="24"/>
          <w:szCs w:val="24"/>
        </w:rPr>
        <w:t xml:space="preserve">ΛΟΙΠΕΣ ΠΑΡΟΧΕΣ ΣΕ ΕΙΔΟΣ (ΕΝΔΥΣΗ </w:t>
      </w:r>
      <w:r w:rsidR="00C57023">
        <w:rPr>
          <w:rFonts w:ascii="Arial" w:hAnsi="Arial" w:cs="Arial"/>
          <w:b/>
          <w:bCs/>
          <w:sz w:val="24"/>
          <w:szCs w:val="24"/>
        </w:rPr>
        <w:t xml:space="preserve">   </w:t>
      </w:r>
    </w:p>
    <w:p w:rsidR="00C57023" w:rsidRPr="00C57023" w:rsidRDefault="00C57023" w:rsidP="00BA7445">
      <w:pPr>
        <w:rPr>
          <w:rFonts w:ascii="Arial" w:hAnsi="Arial" w:cs="Arial"/>
          <w:b/>
          <w:bCs/>
          <w:sz w:val="24"/>
          <w:szCs w:val="24"/>
        </w:rPr>
      </w:pPr>
      <w:r>
        <w:rPr>
          <w:rFonts w:ascii="Arial" w:hAnsi="Arial" w:cs="Arial"/>
          <w:b/>
          <w:bCs/>
          <w:sz w:val="24"/>
          <w:szCs w:val="24"/>
        </w:rPr>
        <w:t xml:space="preserve">                                              </w:t>
      </w:r>
      <w:r w:rsidR="00B024F0" w:rsidRPr="00C57023">
        <w:rPr>
          <w:rFonts w:ascii="Arial" w:hAnsi="Arial" w:cs="Arial"/>
          <w:b/>
          <w:bCs/>
          <w:sz w:val="24"/>
          <w:szCs w:val="24"/>
        </w:rPr>
        <w:t xml:space="preserve">ΕΡΓΑΤΟΤΕΧΝΙΚΟΥ ΠΡΟΣΩΠΙΚΟΥ  </w:t>
      </w:r>
      <w:r>
        <w:rPr>
          <w:rFonts w:ascii="Arial" w:hAnsi="Arial" w:cs="Arial"/>
          <w:b/>
          <w:bCs/>
          <w:sz w:val="24"/>
          <w:szCs w:val="24"/>
        </w:rPr>
        <w:t>ΚΑΙ</w:t>
      </w:r>
      <w:r w:rsidR="00B024F0" w:rsidRPr="00C57023">
        <w:rPr>
          <w:rFonts w:ascii="Arial" w:hAnsi="Arial" w:cs="Arial"/>
          <w:b/>
          <w:bCs/>
          <w:sz w:val="24"/>
          <w:szCs w:val="24"/>
        </w:rPr>
        <w:t xml:space="preserve">   ΚΛΠ</w:t>
      </w:r>
      <w:r w:rsidR="00BA7445" w:rsidRPr="00C57023">
        <w:rPr>
          <w:rFonts w:ascii="Arial" w:hAnsi="Arial" w:cs="Arial"/>
          <w:b/>
          <w:bCs/>
          <w:sz w:val="24"/>
          <w:szCs w:val="24"/>
        </w:rPr>
        <w:t xml:space="preserve"> </w:t>
      </w:r>
      <w:r w:rsidR="00B024F0" w:rsidRPr="00C57023">
        <w:rPr>
          <w:rFonts w:ascii="Arial" w:hAnsi="Arial" w:cs="Arial"/>
          <w:b/>
          <w:bCs/>
          <w:sz w:val="24"/>
          <w:szCs w:val="24"/>
        </w:rPr>
        <w:t>2</w:t>
      </w:r>
      <w:r w:rsidR="00BA7445" w:rsidRPr="00C57023">
        <w:rPr>
          <w:rFonts w:ascii="Arial" w:hAnsi="Arial" w:cs="Arial"/>
          <w:b/>
          <w:bCs/>
          <w:sz w:val="24"/>
          <w:szCs w:val="24"/>
        </w:rPr>
        <w:t>.</w:t>
      </w:r>
      <w:r w:rsidR="00B024F0" w:rsidRPr="00C57023">
        <w:rPr>
          <w:rFonts w:ascii="Arial" w:hAnsi="Arial" w:cs="Arial"/>
          <w:b/>
          <w:bCs/>
          <w:sz w:val="24"/>
          <w:szCs w:val="24"/>
        </w:rPr>
        <w:t>000</w:t>
      </w:r>
      <w:r w:rsidR="00BA7445" w:rsidRPr="00C57023">
        <w:rPr>
          <w:rFonts w:ascii="Arial" w:hAnsi="Arial" w:cs="Arial"/>
          <w:b/>
          <w:bCs/>
          <w:sz w:val="24"/>
          <w:szCs w:val="24"/>
        </w:rPr>
        <w:t>,00 €</w:t>
      </w:r>
      <w:r w:rsidR="00BA7445" w:rsidRPr="00C57023">
        <w:rPr>
          <w:rFonts w:ascii="Arial" w:hAnsi="Arial" w:cs="Arial"/>
          <w:b/>
          <w:sz w:val="24"/>
          <w:szCs w:val="24"/>
        </w:rPr>
        <w:t xml:space="preserve"> </w:t>
      </w:r>
      <w:r>
        <w:rPr>
          <w:rFonts w:ascii="Arial" w:hAnsi="Arial" w:cs="Arial"/>
          <w:b/>
          <w:sz w:val="24"/>
          <w:szCs w:val="24"/>
        </w:rPr>
        <w:t xml:space="preserve"> </w:t>
      </w:r>
    </w:p>
    <w:p w:rsidR="00BA7445" w:rsidRPr="00C57023" w:rsidRDefault="00C57023" w:rsidP="00BA7445">
      <w:pPr>
        <w:rPr>
          <w:rFonts w:ascii="Arial" w:hAnsi="Arial" w:cs="Arial"/>
          <w:b/>
          <w:bCs/>
          <w:sz w:val="24"/>
          <w:szCs w:val="24"/>
        </w:rPr>
      </w:pPr>
      <w:r>
        <w:rPr>
          <w:rFonts w:ascii="Arial" w:hAnsi="Arial" w:cs="Arial"/>
          <w:b/>
          <w:sz w:val="24"/>
          <w:szCs w:val="24"/>
        </w:rPr>
        <w:t xml:space="preserve">                                              </w:t>
      </w:r>
      <w:r w:rsidR="00BA7445" w:rsidRPr="00C57023">
        <w:rPr>
          <w:rFonts w:ascii="Arial" w:hAnsi="Arial" w:cs="Arial"/>
          <w:b/>
          <w:bCs/>
          <w:sz w:val="24"/>
          <w:szCs w:val="24"/>
        </w:rPr>
        <w:t>(ΔΟΠΑΙΣΑΠ)</w:t>
      </w:r>
    </w:p>
    <w:p w:rsidR="00BE0BCA" w:rsidRPr="009C5BA1" w:rsidRDefault="00BA7445" w:rsidP="00BA7445">
      <w:pPr>
        <w:pStyle w:val="8"/>
        <w:rPr>
          <w:rFonts w:ascii="Arial" w:hAnsi="Arial" w:cs="Arial"/>
          <w:b w:val="0"/>
          <w:sz w:val="24"/>
          <w:szCs w:val="24"/>
        </w:rPr>
      </w:pPr>
      <w:r w:rsidRPr="00C57023">
        <w:rPr>
          <w:rFonts w:ascii="Arial" w:hAnsi="Arial" w:cs="Arial"/>
          <w:b w:val="0"/>
          <w:bCs w:val="0"/>
          <w:sz w:val="24"/>
          <w:szCs w:val="24"/>
        </w:rPr>
        <w:br w:type="page"/>
      </w:r>
      <w:r w:rsidR="00BE0BCA" w:rsidRPr="009C5BA1">
        <w:rPr>
          <w:rFonts w:ascii="Arial" w:hAnsi="Arial" w:cs="Arial"/>
          <w:b w:val="0"/>
          <w:sz w:val="24"/>
          <w:szCs w:val="24"/>
        </w:rPr>
        <w:lastRenderedPageBreak/>
        <w:t>ΕΛΛΗΝΙΚΗ ΔΗΜΟΚΡΑΤΙΑ</w:t>
      </w:r>
      <w:r w:rsidR="00265D8B" w:rsidRPr="009C5BA1">
        <w:rPr>
          <w:rFonts w:ascii="Arial" w:hAnsi="Arial" w:cs="Arial"/>
          <w:b w:val="0"/>
          <w:sz w:val="24"/>
          <w:szCs w:val="24"/>
        </w:rPr>
        <w:t xml:space="preserve">                       </w:t>
      </w:r>
    </w:p>
    <w:p w:rsidR="009C5BA1" w:rsidRDefault="00E0643A">
      <w:pPr>
        <w:rPr>
          <w:rFonts w:ascii="Arial" w:hAnsi="Arial" w:cs="Arial"/>
          <w:bCs/>
          <w:sz w:val="24"/>
          <w:szCs w:val="24"/>
        </w:rPr>
      </w:pPr>
      <w:r w:rsidRPr="009C5BA1">
        <w:rPr>
          <w:rFonts w:ascii="Arial" w:hAnsi="Arial" w:cs="Arial"/>
          <w:bCs/>
          <w:sz w:val="24"/>
          <w:szCs w:val="24"/>
        </w:rPr>
        <w:t>ΝΟΜΟΣ ΔΩΔΕΚΑΝΗΣΟΥ</w:t>
      </w:r>
      <w:r w:rsidR="00565A63" w:rsidRPr="009C5BA1">
        <w:rPr>
          <w:rFonts w:ascii="Arial" w:hAnsi="Arial" w:cs="Arial"/>
          <w:bCs/>
          <w:sz w:val="24"/>
          <w:szCs w:val="24"/>
        </w:rPr>
        <w:t xml:space="preserve">                      </w:t>
      </w:r>
      <w:r w:rsidR="00DF0B4C" w:rsidRPr="009C5BA1">
        <w:rPr>
          <w:rFonts w:ascii="Arial" w:hAnsi="Arial" w:cs="Arial"/>
          <w:bCs/>
          <w:sz w:val="24"/>
          <w:szCs w:val="24"/>
        </w:rPr>
        <w:t xml:space="preserve">  </w:t>
      </w:r>
    </w:p>
    <w:p w:rsidR="009C5BA1" w:rsidRDefault="009C5BA1">
      <w:pPr>
        <w:rPr>
          <w:rFonts w:ascii="Arial" w:hAnsi="Arial" w:cs="Arial"/>
          <w:bCs/>
          <w:sz w:val="24"/>
          <w:szCs w:val="24"/>
        </w:rPr>
      </w:pPr>
      <w:r w:rsidRPr="009C5BA1">
        <w:rPr>
          <w:rFonts w:ascii="Arial" w:hAnsi="Arial" w:cs="Arial"/>
          <w:b/>
          <w:bCs/>
          <w:sz w:val="24"/>
          <w:szCs w:val="24"/>
        </w:rPr>
        <w:t xml:space="preserve">ΔΗΜΟΣ  ΛΕΡΟΥ      </w:t>
      </w:r>
      <w:r w:rsidRPr="009C5BA1">
        <w:rPr>
          <w:rFonts w:ascii="Arial" w:hAnsi="Arial" w:cs="Arial"/>
          <w:bCs/>
          <w:sz w:val="24"/>
          <w:szCs w:val="24"/>
        </w:rPr>
        <w:t xml:space="preserve">                            </w:t>
      </w:r>
    </w:p>
    <w:p w:rsidR="009C5BA1" w:rsidRDefault="009C5BA1">
      <w:pPr>
        <w:rPr>
          <w:rFonts w:ascii="Arial" w:hAnsi="Arial" w:cs="Arial"/>
          <w:bCs/>
          <w:sz w:val="24"/>
          <w:szCs w:val="24"/>
        </w:rPr>
      </w:pPr>
    </w:p>
    <w:p w:rsidR="009C5BA1" w:rsidRDefault="009C5BA1">
      <w:pPr>
        <w:rPr>
          <w:rFonts w:ascii="Arial" w:hAnsi="Arial" w:cs="Arial"/>
          <w:bCs/>
          <w:sz w:val="24"/>
          <w:szCs w:val="24"/>
        </w:rPr>
      </w:pPr>
    </w:p>
    <w:p w:rsidR="009C5BA1" w:rsidRDefault="009C5BA1">
      <w:pPr>
        <w:rPr>
          <w:rFonts w:ascii="Arial" w:hAnsi="Arial" w:cs="Arial"/>
          <w:bCs/>
          <w:sz w:val="24"/>
          <w:szCs w:val="24"/>
        </w:rPr>
      </w:pPr>
    </w:p>
    <w:p w:rsidR="009C5BA1" w:rsidRDefault="009C5BA1">
      <w:pPr>
        <w:rPr>
          <w:rFonts w:ascii="Arial" w:hAnsi="Arial" w:cs="Arial"/>
          <w:bCs/>
          <w:sz w:val="24"/>
          <w:szCs w:val="24"/>
        </w:rPr>
      </w:pPr>
    </w:p>
    <w:p w:rsidR="009C5BA1" w:rsidRDefault="009C5BA1">
      <w:pPr>
        <w:rPr>
          <w:rFonts w:ascii="Arial" w:hAnsi="Arial" w:cs="Arial"/>
          <w:bCs/>
          <w:sz w:val="24"/>
          <w:szCs w:val="24"/>
        </w:rPr>
      </w:pPr>
    </w:p>
    <w:p w:rsidR="009C5BA1" w:rsidRDefault="009C5BA1">
      <w:pPr>
        <w:rPr>
          <w:rFonts w:ascii="Arial" w:hAnsi="Arial" w:cs="Arial"/>
          <w:bCs/>
          <w:sz w:val="24"/>
          <w:szCs w:val="24"/>
        </w:rPr>
      </w:pPr>
      <w:r>
        <w:rPr>
          <w:rFonts w:ascii="Arial" w:hAnsi="Arial" w:cs="Arial"/>
          <w:bCs/>
          <w:sz w:val="24"/>
          <w:szCs w:val="24"/>
        </w:rPr>
        <w:t xml:space="preserve">                                                             </w:t>
      </w:r>
      <w:r w:rsidR="00DF0B4C" w:rsidRPr="009C5BA1">
        <w:rPr>
          <w:rFonts w:ascii="Arial" w:hAnsi="Arial" w:cs="Arial"/>
          <w:bCs/>
          <w:sz w:val="24"/>
          <w:szCs w:val="24"/>
        </w:rPr>
        <w:t>Τίτλος       :</w:t>
      </w:r>
      <w:r w:rsidR="00A60DEE" w:rsidRPr="009C5BA1">
        <w:rPr>
          <w:rFonts w:ascii="Arial" w:hAnsi="Arial" w:cs="Arial"/>
          <w:bCs/>
          <w:sz w:val="24"/>
          <w:szCs w:val="24"/>
        </w:rPr>
        <w:t xml:space="preserve">   ΠΡΟΜΗΘΕΙΑ ΤΡΟΦΙΜΩΝ,ΠΟΤΩΝ &amp; </w:t>
      </w:r>
      <w:r>
        <w:rPr>
          <w:rFonts w:ascii="Arial" w:hAnsi="Arial" w:cs="Arial"/>
          <w:bCs/>
          <w:sz w:val="24"/>
          <w:szCs w:val="24"/>
        </w:rPr>
        <w:t xml:space="preserve">            </w:t>
      </w:r>
    </w:p>
    <w:p w:rsidR="00E0643A" w:rsidRPr="009C5BA1" w:rsidRDefault="009C5BA1">
      <w:pPr>
        <w:rPr>
          <w:rFonts w:ascii="Arial" w:hAnsi="Arial" w:cs="Arial"/>
          <w:bCs/>
          <w:sz w:val="24"/>
          <w:szCs w:val="24"/>
        </w:rPr>
      </w:pPr>
      <w:r>
        <w:rPr>
          <w:rFonts w:ascii="Arial" w:hAnsi="Arial" w:cs="Arial"/>
          <w:bCs/>
          <w:sz w:val="24"/>
          <w:szCs w:val="24"/>
        </w:rPr>
        <w:t xml:space="preserve">                                                                                   </w:t>
      </w:r>
      <w:r w:rsidR="00A60DEE" w:rsidRPr="009C5BA1">
        <w:rPr>
          <w:rFonts w:ascii="Arial" w:hAnsi="Arial" w:cs="Arial"/>
          <w:bCs/>
          <w:sz w:val="24"/>
          <w:szCs w:val="24"/>
        </w:rPr>
        <w:t>ΓΑΛΑΚΤΟΣ</w:t>
      </w:r>
      <w:r w:rsidR="00DF0B4C" w:rsidRPr="009C5BA1">
        <w:rPr>
          <w:rFonts w:ascii="Arial" w:hAnsi="Arial" w:cs="Arial"/>
          <w:bCs/>
          <w:sz w:val="24"/>
          <w:szCs w:val="24"/>
        </w:rPr>
        <w:t xml:space="preserve">        </w:t>
      </w:r>
      <w:r w:rsidR="00DF0B4C" w:rsidRPr="009C5BA1">
        <w:rPr>
          <w:rFonts w:ascii="Arial" w:hAnsi="Arial" w:cs="Arial"/>
          <w:b/>
          <w:bCs/>
          <w:sz w:val="24"/>
          <w:szCs w:val="24"/>
        </w:rPr>
        <w:t xml:space="preserve">   </w:t>
      </w:r>
      <w:r w:rsidR="00565A63" w:rsidRPr="009C5BA1">
        <w:rPr>
          <w:rFonts w:ascii="Arial" w:hAnsi="Arial" w:cs="Arial"/>
          <w:bCs/>
          <w:sz w:val="24"/>
          <w:szCs w:val="24"/>
        </w:rPr>
        <w:t xml:space="preserve">          </w:t>
      </w:r>
      <w:r w:rsidR="00D05BFE" w:rsidRPr="009C5BA1">
        <w:rPr>
          <w:rFonts w:ascii="Arial" w:hAnsi="Arial" w:cs="Arial"/>
          <w:bCs/>
          <w:sz w:val="24"/>
          <w:szCs w:val="24"/>
        </w:rPr>
        <w:t xml:space="preserve">     </w:t>
      </w:r>
      <w:r w:rsidR="00565A63" w:rsidRPr="009C5BA1">
        <w:rPr>
          <w:rFonts w:ascii="Arial" w:hAnsi="Arial" w:cs="Arial"/>
          <w:bCs/>
          <w:sz w:val="24"/>
          <w:szCs w:val="24"/>
        </w:rPr>
        <w:t xml:space="preserve"> </w:t>
      </w:r>
    </w:p>
    <w:p w:rsidR="00E0643A" w:rsidRPr="009C5BA1" w:rsidRDefault="000F29AF">
      <w:pPr>
        <w:rPr>
          <w:rFonts w:ascii="Arial" w:hAnsi="Arial" w:cs="Arial"/>
          <w:bCs/>
          <w:sz w:val="24"/>
          <w:szCs w:val="24"/>
        </w:rPr>
      </w:pPr>
      <w:r w:rsidRPr="009C5BA1">
        <w:rPr>
          <w:rFonts w:ascii="Arial" w:hAnsi="Arial" w:cs="Arial"/>
          <w:b/>
          <w:bCs/>
          <w:sz w:val="24"/>
          <w:szCs w:val="24"/>
        </w:rPr>
        <w:t xml:space="preserve">     </w:t>
      </w:r>
      <w:r w:rsidR="009C5BA1">
        <w:rPr>
          <w:rFonts w:ascii="Arial" w:hAnsi="Arial" w:cs="Arial"/>
          <w:b/>
          <w:bCs/>
          <w:sz w:val="24"/>
          <w:szCs w:val="24"/>
        </w:rPr>
        <w:t xml:space="preserve">                     </w:t>
      </w:r>
      <w:r w:rsidRPr="009C5BA1">
        <w:rPr>
          <w:rFonts w:ascii="Arial" w:hAnsi="Arial" w:cs="Arial"/>
          <w:b/>
          <w:bCs/>
          <w:sz w:val="24"/>
          <w:szCs w:val="24"/>
        </w:rPr>
        <w:t xml:space="preserve">      </w:t>
      </w:r>
      <w:r w:rsidR="00E0643A" w:rsidRPr="009C5BA1">
        <w:rPr>
          <w:rFonts w:ascii="Arial" w:hAnsi="Arial" w:cs="Arial"/>
          <w:bCs/>
          <w:sz w:val="24"/>
          <w:szCs w:val="24"/>
        </w:rPr>
        <w:t xml:space="preserve">                            </w:t>
      </w:r>
      <w:r w:rsidR="00265D8B" w:rsidRPr="009C5BA1">
        <w:rPr>
          <w:rFonts w:ascii="Arial" w:hAnsi="Arial" w:cs="Arial"/>
          <w:bCs/>
          <w:sz w:val="24"/>
          <w:szCs w:val="24"/>
        </w:rPr>
        <w:t>Πίστωση</w:t>
      </w:r>
      <w:r w:rsidR="00D05BFE" w:rsidRPr="009C5BA1">
        <w:rPr>
          <w:rFonts w:ascii="Arial" w:hAnsi="Arial" w:cs="Arial"/>
          <w:bCs/>
          <w:sz w:val="24"/>
          <w:szCs w:val="24"/>
        </w:rPr>
        <w:t xml:space="preserve"> </w:t>
      </w:r>
      <w:r w:rsidR="00265D8B" w:rsidRPr="009C5BA1">
        <w:rPr>
          <w:rFonts w:ascii="Arial" w:hAnsi="Arial" w:cs="Arial"/>
          <w:bCs/>
          <w:sz w:val="24"/>
          <w:szCs w:val="24"/>
        </w:rPr>
        <w:t xml:space="preserve"> :</w:t>
      </w:r>
      <w:r w:rsidR="00F43426" w:rsidRPr="009C5BA1">
        <w:rPr>
          <w:rFonts w:ascii="Arial" w:hAnsi="Arial" w:cs="Arial"/>
          <w:bCs/>
          <w:sz w:val="24"/>
          <w:szCs w:val="24"/>
        </w:rPr>
        <w:t xml:space="preserve"> </w:t>
      </w:r>
      <w:r w:rsidR="00DF0B4C" w:rsidRPr="009C5BA1">
        <w:rPr>
          <w:rFonts w:ascii="Arial" w:hAnsi="Arial" w:cs="Arial"/>
          <w:bCs/>
          <w:sz w:val="24"/>
          <w:szCs w:val="24"/>
        </w:rPr>
        <w:t xml:space="preserve">   </w:t>
      </w:r>
      <w:r w:rsidR="00A60DEE" w:rsidRPr="009C5BA1">
        <w:rPr>
          <w:rFonts w:ascii="Arial" w:hAnsi="Arial" w:cs="Arial"/>
          <w:bCs/>
          <w:sz w:val="24"/>
          <w:szCs w:val="24"/>
        </w:rPr>
        <w:t>Κ.Α.</w:t>
      </w:r>
      <w:r w:rsidR="00A60DEE" w:rsidRPr="009C5BA1">
        <w:rPr>
          <w:rFonts w:ascii="Arial" w:hAnsi="Arial" w:cs="Arial"/>
          <w:b/>
          <w:bCs/>
          <w:sz w:val="24"/>
          <w:szCs w:val="24"/>
        </w:rPr>
        <w:t xml:space="preserve"> 15.6481</w:t>
      </w:r>
      <w:r w:rsidR="00474585" w:rsidRPr="009C5BA1">
        <w:rPr>
          <w:rFonts w:ascii="Arial" w:hAnsi="Arial" w:cs="Arial"/>
          <w:b/>
          <w:bCs/>
          <w:sz w:val="24"/>
          <w:szCs w:val="24"/>
        </w:rPr>
        <w:t>:</w:t>
      </w:r>
      <w:r w:rsidR="00EC331C" w:rsidRPr="009C5BA1">
        <w:rPr>
          <w:rFonts w:ascii="Arial" w:hAnsi="Arial" w:cs="Arial"/>
          <w:b/>
          <w:bCs/>
          <w:sz w:val="24"/>
          <w:szCs w:val="24"/>
        </w:rPr>
        <w:t>3</w:t>
      </w:r>
      <w:r w:rsidR="00474585" w:rsidRPr="009C5BA1">
        <w:rPr>
          <w:rFonts w:ascii="Arial" w:hAnsi="Arial" w:cs="Arial"/>
          <w:b/>
          <w:bCs/>
          <w:sz w:val="24"/>
          <w:szCs w:val="24"/>
        </w:rPr>
        <w:t>5.</w:t>
      </w:r>
      <w:r w:rsidR="00EC331C" w:rsidRPr="009C5BA1">
        <w:rPr>
          <w:rFonts w:ascii="Arial" w:hAnsi="Arial" w:cs="Arial"/>
          <w:b/>
          <w:bCs/>
          <w:sz w:val="24"/>
          <w:szCs w:val="24"/>
        </w:rPr>
        <w:t>0</w:t>
      </w:r>
      <w:r w:rsidR="00474585" w:rsidRPr="009C5BA1">
        <w:rPr>
          <w:rFonts w:ascii="Arial" w:hAnsi="Arial" w:cs="Arial"/>
          <w:b/>
          <w:bCs/>
          <w:sz w:val="24"/>
          <w:szCs w:val="24"/>
        </w:rPr>
        <w:t>00,00€ (ΔΟΠΑΙΣΑΠ)</w:t>
      </w:r>
    </w:p>
    <w:p w:rsidR="00474585" w:rsidRPr="009C5BA1" w:rsidRDefault="00E0643A" w:rsidP="00474585">
      <w:pPr>
        <w:rPr>
          <w:rFonts w:ascii="Arial" w:hAnsi="Arial" w:cs="Arial"/>
          <w:bCs/>
          <w:sz w:val="24"/>
          <w:szCs w:val="24"/>
        </w:rPr>
      </w:pPr>
      <w:r w:rsidRPr="009C5BA1">
        <w:rPr>
          <w:rFonts w:ascii="Arial" w:hAnsi="Arial" w:cs="Arial"/>
          <w:bCs/>
          <w:sz w:val="24"/>
          <w:szCs w:val="24"/>
        </w:rPr>
        <w:t xml:space="preserve">                                                                         </w:t>
      </w:r>
      <w:r w:rsidR="009C5BA1">
        <w:rPr>
          <w:rFonts w:ascii="Arial" w:hAnsi="Arial" w:cs="Arial"/>
          <w:bCs/>
          <w:sz w:val="24"/>
          <w:szCs w:val="24"/>
        </w:rPr>
        <w:tab/>
        <w:t xml:space="preserve">      </w:t>
      </w:r>
      <w:r w:rsidR="00474585" w:rsidRPr="009C5BA1">
        <w:rPr>
          <w:rFonts w:ascii="Arial" w:hAnsi="Arial" w:cs="Arial"/>
          <w:bCs/>
          <w:sz w:val="24"/>
          <w:szCs w:val="24"/>
        </w:rPr>
        <w:t>Κ.Α.</w:t>
      </w:r>
      <w:r w:rsidR="00474585" w:rsidRPr="009C5BA1">
        <w:rPr>
          <w:rFonts w:ascii="Arial" w:hAnsi="Arial" w:cs="Arial"/>
          <w:b/>
          <w:bCs/>
          <w:sz w:val="24"/>
          <w:szCs w:val="24"/>
        </w:rPr>
        <w:t xml:space="preserve"> 00.6443:</w:t>
      </w:r>
      <w:r w:rsidR="00001152" w:rsidRPr="009C5BA1">
        <w:rPr>
          <w:rFonts w:ascii="Arial" w:hAnsi="Arial" w:cs="Arial"/>
          <w:b/>
          <w:bCs/>
          <w:sz w:val="24"/>
          <w:szCs w:val="24"/>
        </w:rPr>
        <w:t>32.</w:t>
      </w:r>
      <w:r w:rsidR="00474585" w:rsidRPr="009C5BA1">
        <w:rPr>
          <w:rFonts w:ascii="Arial" w:hAnsi="Arial" w:cs="Arial"/>
          <w:b/>
          <w:bCs/>
          <w:sz w:val="24"/>
          <w:szCs w:val="24"/>
        </w:rPr>
        <w:t>000,00€ (ΔΟΠΑΙΣΑΠ)</w:t>
      </w:r>
    </w:p>
    <w:p w:rsidR="00474585" w:rsidRPr="009C5BA1" w:rsidRDefault="00E0643A" w:rsidP="00474585">
      <w:pPr>
        <w:rPr>
          <w:rFonts w:ascii="Arial" w:hAnsi="Arial" w:cs="Arial"/>
          <w:bCs/>
          <w:sz w:val="24"/>
          <w:szCs w:val="24"/>
        </w:rPr>
      </w:pPr>
      <w:r w:rsidRPr="009C5BA1">
        <w:rPr>
          <w:rFonts w:ascii="Arial" w:hAnsi="Arial" w:cs="Arial"/>
          <w:bCs/>
          <w:sz w:val="24"/>
          <w:szCs w:val="24"/>
        </w:rPr>
        <w:t xml:space="preserve">                                                                     </w:t>
      </w:r>
      <w:r w:rsidR="00474585" w:rsidRPr="009C5BA1">
        <w:rPr>
          <w:rFonts w:ascii="Arial" w:hAnsi="Arial" w:cs="Arial"/>
          <w:bCs/>
          <w:sz w:val="24"/>
          <w:szCs w:val="24"/>
        </w:rPr>
        <w:t xml:space="preserve">  </w:t>
      </w:r>
      <w:r w:rsidR="009C5BA1">
        <w:rPr>
          <w:rFonts w:ascii="Arial" w:hAnsi="Arial" w:cs="Arial"/>
          <w:bCs/>
          <w:sz w:val="24"/>
          <w:szCs w:val="24"/>
        </w:rPr>
        <w:t xml:space="preserve">         </w:t>
      </w:r>
      <w:r w:rsidR="00474585" w:rsidRPr="009C5BA1">
        <w:rPr>
          <w:rFonts w:ascii="Arial" w:hAnsi="Arial" w:cs="Arial"/>
          <w:b/>
          <w:color w:val="000000"/>
          <w:sz w:val="24"/>
          <w:szCs w:val="24"/>
        </w:rPr>
        <w:t xml:space="preserve"> </w:t>
      </w:r>
      <w:r w:rsidR="00474585" w:rsidRPr="009C5BA1">
        <w:rPr>
          <w:rFonts w:ascii="Arial" w:hAnsi="Arial" w:cs="Arial"/>
          <w:bCs/>
          <w:sz w:val="24"/>
          <w:szCs w:val="24"/>
        </w:rPr>
        <w:t xml:space="preserve">Κ.Α. </w:t>
      </w:r>
      <w:r w:rsidR="00474585" w:rsidRPr="009C5BA1">
        <w:rPr>
          <w:rFonts w:ascii="Arial" w:hAnsi="Arial" w:cs="Arial"/>
          <w:b/>
          <w:bCs/>
          <w:sz w:val="24"/>
          <w:szCs w:val="24"/>
        </w:rPr>
        <w:t xml:space="preserve">15.6063 : </w:t>
      </w:r>
      <w:r w:rsidR="00001152" w:rsidRPr="009C5BA1">
        <w:rPr>
          <w:rFonts w:ascii="Arial" w:hAnsi="Arial" w:cs="Arial"/>
          <w:b/>
          <w:bCs/>
          <w:sz w:val="24"/>
          <w:szCs w:val="24"/>
        </w:rPr>
        <w:t>2.000,00</w:t>
      </w:r>
      <w:r w:rsidR="00474585" w:rsidRPr="009C5BA1">
        <w:rPr>
          <w:rFonts w:ascii="Arial" w:hAnsi="Arial" w:cs="Arial"/>
          <w:b/>
          <w:bCs/>
          <w:sz w:val="24"/>
          <w:szCs w:val="24"/>
        </w:rPr>
        <w:t xml:space="preserve"> €</w:t>
      </w:r>
      <w:r w:rsidR="00474585" w:rsidRPr="009C5BA1">
        <w:rPr>
          <w:rFonts w:ascii="Arial" w:hAnsi="Arial" w:cs="Arial"/>
          <w:b/>
          <w:sz w:val="24"/>
          <w:szCs w:val="24"/>
        </w:rPr>
        <w:t xml:space="preserve"> </w:t>
      </w:r>
      <w:r w:rsidR="00474585" w:rsidRPr="009C5BA1">
        <w:rPr>
          <w:rFonts w:ascii="Arial" w:hAnsi="Arial" w:cs="Arial"/>
          <w:b/>
          <w:bCs/>
          <w:sz w:val="24"/>
          <w:szCs w:val="24"/>
        </w:rPr>
        <w:t>(ΔΟΠΑΙΣΑΠ)</w:t>
      </w:r>
    </w:p>
    <w:p w:rsidR="009F7531" w:rsidRPr="009C5BA1" w:rsidRDefault="009F7531" w:rsidP="00474585">
      <w:pPr>
        <w:tabs>
          <w:tab w:val="left" w:pos="720"/>
          <w:tab w:val="left" w:pos="1440"/>
          <w:tab w:val="left" w:pos="2160"/>
          <w:tab w:val="left" w:pos="2880"/>
          <w:tab w:val="center" w:pos="4876"/>
        </w:tabs>
        <w:jc w:val="center"/>
        <w:rPr>
          <w:rFonts w:ascii="Arial" w:hAnsi="Arial" w:cs="Arial"/>
          <w:b/>
          <w:sz w:val="24"/>
          <w:szCs w:val="24"/>
        </w:rPr>
      </w:pPr>
    </w:p>
    <w:p w:rsidR="00BE0BCA" w:rsidRPr="009C5BA1" w:rsidRDefault="00BE0BCA">
      <w:pPr>
        <w:rPr>
          <w:rFonts w:ascii="Arial" w:hAnsi="Arial" w:cs="Arial"/>
          <w:sz w:val="24"/>
          <w:szCs w:val="24"/>
          <w:u w:val="single"/>
        </w:rPr>
      </w:pPr>
      <w:r w:rsidRPr="009C5BA1">
        <w:rPr>
          <w:rFonts w:ascii="Arial" w:hAnsi="Arial" w:cs="Arial"/>
          <w:bCs/>
          <w:sz w:val="24"/>
          <w:szCs w:val="24"/>
        </w:rPr>
        <w:tab/>
      </w:r>
      <w:r w:rsidRPr="009C5BA1">
        <w:rPr>
          <w:rFonts w:ascii="Arial" w:hAnsi="Arial" w:cs="Arial"/>
          <w:bCs/>
          <w:sz w:val="24"/>
          <w:szCs w:val="24"/>
        </w:rPr>
        <w:tab/>
      </w:r>
      <w:r w:rsidRPr="009C5BA1">
        <w:rPr>
          <w:rFonts w:ascii="Arial" w:hAnsi="Arial" w:cs="Arial"/>
          <w:sz w:val="24"/>
          <w:szCs w:val="24"/>
        </w:rPr>
        <w:t xml:space="preserve">   </w:t>
      </w:r>
      <w:r w:rsidRPr="009C5BA1">
        <w:rPr>
          <w:rFonts w:ascii="Arial" w:hAnsi="Arial" w:cs="Arial"/>
          <w:sz w:val="24"/>
          <w:szCs w:val="24"/>
        </w:rPr>
        <w:tab/>
      </w:r>
      <w:r w:rsidRPr="009C5BA1">
        <w:rPr>
          <w:rFonts w:ascii="Arial" w:hAnsi="Arial" w:cs="Arial"/>
          <w:sz w:val="24"/>
          <w:szCs w:val="24"/>
        </w:rPr>
        <w:tab/>
      </w:r>
      <w:r w:rsidR="00720D62" w:rsidRPr="009C5BA1">
        <w:rPr>
          <w:rFonts w:ascii="Arial" w:hAnsi="Arial" w:cs="Arial"/>
          <w:b/>
          <w:sz w:val="24"/>
          <w:szCs w:val="24"/>
        </w:rPr>
        <w:t xml:space="preserve">         </w:t>
      </w:r>
      <w:r w:rsidR="009F7531" w:rsidRPr="009C5BA1">
        <w:rPr>
          <w:rFonts w:ascii="Arial" w:hAnsi="Arial" w:cs="Arial"/>
          <w:b/>
          <w:sz w:val="24"/>
          <w:szCs w:val="24"/>
        </w:rPr>
        <w:t xml:space="preserve">                         </w:t>
      </w:r>
      <w:r w:rsidR="00720D62" w:rsidRPr="009C5BA1">
        <w:rPr>
          <w:rFonts w:ascii="Arial" w:hAnsi="Arial" w:cs="Arial"/>
          <w:b/>
          <w:sz w:val="24"/>
          <w:szCs w:val="24"/>
        </w:rPr>
        <w:t xml:space="preserve"> </w:t>
      </w:r>
      <w:r w:rsidR="00720D62" w:rsidRPr="009C5BA1">
        <w:rPr>
          <w:rFonts w:ascii="Arial" w:hAnsi="Arial" w:cs="Arial"/>
          <w:bCs/>
          <w:color w:val="FF0000"/>
          <w:sz w:val="24"/>
          <w:szCs w:val="24"/>
        </w:rPr>
        <w:t xml:space="preserve">                              </w:t>
      </w:r>
    </w:p>
    <w:p w:rsidR="009C5BA1" w:rsidRDefault="009C5BA1" w:rsidP="009C58C6">
      <w:pPr>
        <w:pStyle w:val="7"/>
        <w:rPr>
          <w:szCs w:val="24"/>
          <w:u w:val="single"/>
        </w:rPr>
      </w:pPr>
    </w:p>
    <w:p w:rsidR="009C5BA1" w:rsidRDefault="009C5BA1" w:rsidP="009C58C6">
      <w:pPr>
        <w:pStyle w:val="7"/>
        <w:rPr>
          <w:szCs w:val="24"/>
          <w:u w:val="single"/>
        </w:rPr>
      </w:pPr>
    </w:p>
    <w:p w:rsidR="009C5BA1" w:rsidRDefault="009C5BA1" w:rsidP="009C58C6">
      <w:pPr>
        <w:pStyle w:val="7"/>
        <w:rPr>
          <w:szCs w:val="24"/>
          <w:u w:val="single"/>
        </w:rPr>
      </w:pPr>
    </w:p>
    <w:p w:rsidR="00BE0BCA" w:rsidRPr="009C5BA1" w:rsidRDefault="005F754B" w:rsidP="009C58C6">
      <w:pPr>
        <w:pStyle w:val="7"/>
        <w:rPr>
          <w:szCs w:val="24"/>
          <w:u w:val="single"/>
        </w:rPr>
      </w:pPr>
      <w:r w:rsidRPr="009C5BA1">
        <w:rPr>
          <w:szCs w:val="24"/>
          <w:u w:val="single"/>
        </w:rPr>
        <w:t>Τ</w:t>
      </w:r>
      <w:r w:rsidR="00BE0BCA" w:rsidRPr="009C5BA1">
        <w:rPr>
          <w:szCs w:val="24"/>
          <w:u w:val="single"/>
        </w:rPr>
        <w:t>Ε</w:t>
      </w:r>
      <w:r w:rsidRPr="009C5BA1">
        <w:rPr>
          <w:szCs w:val="24"/>
          <w:u w:val="single"/>
        </w:rPr>
        <w:t>Χ</w:t>
      </w:r>
      <w:r w:rsidR="009C58C6" w:rsidRPr="009C5BA1">
        <w:rPr>
          <w:szCs w:val="24"/>
          <w:u w:val="single"/>
        </w:rPr>
        <w:t>Ν</w:t>
      </w:r>
      <w:r w:rsidR="00BE0BCA" w:rsidRPr="009C5BA1">
        <w:rPr>
          <w:szCs w:val="24"/>
          <w:u w:val="single"/>
        </w:rPr>
        <w:t>ΙΚ</w:t>
      </w:r>
      <w:r w:rsidRPr="009C5BA1">
        <w:rPr>
          <w:szCs w:val="24"/>
          <w:u w:val="single"/>
        </w:rPr>
        <w:t xml:space="preserve">Η </w:t>
      </w:r>
      <w:r w:rsidR="009C58C6" w:rsidRPr="009C5BA1">
        <w:rPr>
          <w:szCs w:val="24"/>
          <w:u w:val="single"/>
        </w:rPr>
        <w:t xml:space="preserve"> Π</w:t>
      </w:r>
      <w:r w:rsidRPr="009C5BA1">
        <w:rPr>
          <w:szCs w:val="24"/>
          <w:u w:val="single"/>
        </w:rPr>
        <w:t>Ε</w:t>
      </w:r>
      <w:r w:rsidR="009C58C6" w:rsidRPr="009C5BA1">
        <w:rPr>
          <w:szCs w:val="24"/>
          <w:u w:val="single"/>
        </w:rPr>
        <w:t>ΡΙ</w:t>
      </w:r>
      <w:r w:rsidRPr="009C5BA1">
        <w:rPr>
          <w:szCs w:val="24"/>
          <w:u w:val="single"/>
        </w:rPr>
        <w:t>ΓΡΑΦΗ</w:t>
      </w:r>
    </w:p>
    <w:p w:rsidR="0077236B" w:rsidRPr="009C5BA1" w:rsidRDefault="0077236B" w:rsidP="0077236B">
      <w:pPr>
        <w:rPr>
          <w:rFonts w:ascii="Arial" w:hAnsi="Arial" w:cs="Arial"/>
          <w:sz w:val="24"/>
          <w:szCs w:val="24"/>
        </w:rPr>
      </w:pPr>
    </w:p>
    <w:p w:rsidR="009C58C6" w:rsidRPr="009C5BA1" w:rsidRDefault="00090913" w:rsidP="0077236B">
      <w:pPr>
        <w:jc w:val="both"/>
        <w:rPr>
          <w:rFonts w:ascii="Arial" w:hAnsi="Arial" w:cs="Arial"/>
          <w:b/>
          <w:sz w:val="24"/>
          <w:szCs w:val="24"/>
          <w:u w:val="single"/>
        </w:rPr>
      </w:pPr>
      <w:r w:rsidRPr="009C5BA1">
        <w:rPr>
          <w:rFonts w:ascii="Arial" w:hAnsi="Arial" w:cs="Arial"/>
          <w:sz w:val="24"/>
          <w:szCs w:val="24"/>
        </w:rPr>
        <w:t xml:space="preserve"> </w:t>
      </w:r>
      <w:r w:rsidR="009C58C6" w:rsidRPr="009C5BA1">
        <w:rPr>
          <w:rFonts w:ascii="Arial" w:hAnsi="Arial" w:cs="Arial"/>
          <w:sz w:val="24"/>
          <w:szCs w:val="24"/>
        </w:rPr>
        <w:t xml:space="preserve"> </w:t>
      </w:r>
      <w:r w:rsidR="009C58C6" w:rsidRPr="009C5BA1">
        <w:rPr>
          <w:rFonts w:ascii="Arial" w:hAnsi="Arial" w:cs="Arial"/>
          <w:b/>
          <w:sz w:val="24"/>
          <w:szCs w:val="24"/>
          <w:u w:val="single"/>
        </w:rPr>
        <w:t>ΤΡΟΦΙΜΩΝ</w:t>
      </w:r>
      <w:r w:rsidR="004B3531" w:rsidRPr="009C5BA1">
        <w:rPr>
          <w:rFonts w:ascii="Arial" w:hAnsi="Arial" w:cs="Arial"/>
          <w:b/>
          <w:sz w:val="24"/>
          <w:szCs w:val="24"/>
          <w:u w:val="single"/>
        </w:rPr>
        <w:t xml:space="preserve"> ΠΑΙΔΙΚΟΥ ΣΤΑΘΜΟΥ ΛΕΡΟΥ</w:t>
      </w:r>
      <w:r w:rsidRPr="009C5BA1">
        <w:rPr>
          <w:rFonts w:ascii="Arial" w:hAnsi="Arial" w:cs="Arial"/>
          <w:b/>
          <w:sz w:val="24"/>
          <w:szCs w:val="24"/>
          <w:u w:val="single"/>
        </w:rPr>
        <w:t>-</w:t>
      </w:r>
      <w:r w:rsidR="0077236B" w:rsidRPr="009C5BA1">
        <w:rPr>
          <w:rFonts w:ascii="Arial" w:hAnsi="Arial" w:cs="Arial"/>
          <w:b/>
          <w:sz w:val="24"/>
          <w:szCs w:val="24"/>
          <w:u w:val="single"/>
        </w:rPr>
        <w:t xml:space="preserve"> ΤΡΟΦΙΜΩΝ ΚΑΙ ΠΟΤΩΝ ΓΙΑ ΤΙΣ ΔΙΑΦΟΡΕΣ ΕΚΔΗΛΩΣΕΙΣ ΤΟΥ ΔΟΠΑΙΣΑΠ </w:t>
      </w:r>
      <w:r w:rsidRPr="009C5BA1">
        <w:rPr>
          <w:rFonts w:ascii="Arial" w:hAnsi="Arial" w:cs="Arial"/>
          <w:b/>
          <w:sz w:val="24"/>
          <w:szCs w:val="24"/>
          <w:u w:val="single"/>
        </w:rPr>
        <w:t xml:space="preserve"> </w:t>
      </w:r>
      <w:r w:rsidR="00E47779" w:rsidRPr="009C5BA1">
        <w:rPr>
          <w:rFonts w:ascii="Arial" w:hAnsi="Arial" w:cs="Arial"/>
          <w:b/>
          <w:sz w:val="24"/>
          <w:szCs w:val="24"/>
          <w:u w:val="single"/>
        </w:rPr>
        <w:t xml:space="preserve"> ΚΑΘΩΣ ΚΑΙ ΠΑΡΟΧΗ ΓΑΛΑΚΤΟΣ ΣΤΟΥΣ ΥΠΑΛΛΗΛΟΥΣ  ΤΟΥ Δ</w:t>
      </w:r>
      <w:r w:rsidRPr="009C5BA1">
        <w:rPr>
          <w:rFonts w:ascii="Arial" w:hAnsi="Arial" w:cs="Arial"/>
          <w:b/>
          <w:sz w:val="24"/>
          <w:szCs w:val="24"/>
          <w:u w:val="single"/>
        </w:rPr>
        <w:t>ΟΠ</w:t>
      </w:r>
      <w:r w:rsidR="00E47779" w:rsidRPr="009C5BA1">
        <w:rPr>
          <w:rFonts w:ascii="Arial" w:hAnsi="Arial" w:cs="Arial"/>
          <w:b/>
          <w:sz w:val="24"/>
          <w:szCs w:val="24"/>
          <w:u w:val="single"/>
        </w:rPr>
        <w:t>ΑΙΣΑΠ</w:t>
      </w:r>
      <w:r w:rsidR="004B3531" w:rsidRPr="009C5BA1">
        <w:rPr>
          <w:rFonts w:ascii="Arial" w:hAnsi="Arial" w:cs="Arial"/>
          <w:b/>
          <w:sz w:val="24"/>
          <w:szCs w:val="24"/>
          <w:u w:val="single"/>
        </w:rPr>
        <w:t xml:space="preserve"> </w:t>
      </w:r>
    </w:p>
    <w:p w:rsidR="009C58C6" w:rsidRPr="009C5BA1" w:rsidRDefault="009C58C6" w:rsidP="009C58C6">
      <w:pPr>
        <w:rPr>
          <w:rFonts w:ascii="Arial" w:hAnsi="Arial" w:cs="Arial"/>
          <w:sz w:val="24"/>
          <w:szCs w:val="24"/>
        </w:rPr>
      </w:pPr>
    </w:p>
    <w:p w:rsidR="005F754B" w:rsidRPr="00816765" w:rsidRDefault="005F754B" w:rsidP="005F754B">
      <w:pPr>
        <w:shd w:val="clear" w:color="auto" w:fill="FFFFFF"/>
        <w:ind w:left="10" w:right="284" w:firstLine="720"/>
        <w:jc w:val="both"/>
        <w:rPr>
          <w:rFonts w:ascii="Arial" w:hAnsi="Arial" w:cs="Arial"/>
          <w:b/>
          <w:sz w:val="24"/>
          <w:szCs w:val="24"/>
        </w:rPr>
      </w:pPr>
      <w:r w:rsidRPr="00816765">
        <w:rPr>
          <w:rFonts w:ascii="Arial" w:hAnsi="Arial" w:cs="Arial"/>
          <w:b/>
          <w:sz w:val="24"/>
          <w:szCs w:val="24"/>
        </w:rPr>
        <w:t xml:space="preserve">Η παρούσα μελέτη αφορά την προμήθεια :  Α)  τροφίμων για τον Παιδικό Σταθμό του Δ.Ο.ΠΑΙ.Σ.Α.Π. Λέρου, Β) </w:t>
      </w:r>
      <w:r w:rsidR="00090913" w:rsidRPr="00816765">
        <w:rPr>
          <w:rFonts w:ascii="Arial" w:hAnsi="Arial" w:cs="Arial"/>
          <w:b/>
          <w:sz w:val="24"/>
          <w:szCs w:val="24"/>
        </w:rPr>
        <w:t>.</w:t>
      </w:r>
      <w:r w:rsidRPr="00816765">
        <w:rPr>
          <w:rFonts w:ascii="Arial" w:hAnsi="Arial" w:cs="Arial"/>
          <w:b/>
          <w:sz w:val="24"/>
          <w:szCs w:val="24"/>
        </w:rPr>
        <w:t xml:space="preserve"> για τις Πολιτιστικές εκδηλώσεις του Δ.Ο.ΠΑΙ.Σ.Α.Π. Λέρου</w:t>
      </w:r>
      <w:r w:rsidR="0077236B" w:rsidRPr="00816765">
        <w:rPr>
          <w:rFonts w:ascii="Arial" w:hAnsi="Arial" w:cs="Arial"/>
          <w:b/>
          <w:sz w:val="24"/>
          <w:szCs w:val="24"/>
        </w:rPr>
        <w:t xml:space="preserve"> και Γ)</w:t>
      </w:r>
      <w:r w:rsidR="00090913" w:rsidRPr="00816765">
        <w:rPr>
          <w:rFonts w:ascii="Arial" w:hAnsi="Arial" w:cs="Arial"/>
          <w:b/>
          <w:sz w:val="24"/>
          <w:szCs w:val="24"/>
        </w:rPr>
        <w:t>.</w:t>
      </w:r>
      <w:r w:rsidR="0077236B" w:rsidRPr="00816765">
        <w:rPr>
          <w:rFonts w:ascii="Arial" w:hAnsi="Arial" w:cs="Arial"/>
          <w:b/>
          <w:sz w:val="24"/>
          <w:szCs w:val="24"/>
        </w:rPr>
        <w:t xml:space="preserve"> για τ</w:t>
      </w:r>
      <w:r w:rsidR="00090913" w:rsidRPr="00816765">
        <w:rPr>
          <w:rFonts w:ascii="Arial" w:hAnsi="Arial" w:cs="Arial"/>
          <w:b/>
          <w:sz w:val="24"/>
          <w:szCs w:val="24"/>
        </w:rPr>
        <w:t>ην παροχή γάλακτος στους υπαλλήλους του ΔΟΠΑΙΣΑΠ.</w:t>
      </w:r>
    </w:p>
    <w:p w:rsidR="008221DE" w:rsidRPr="00816765" w:rsidRDefault="005956E6" w:rsidP="008221DE">
      <w:pPr>
        <w:tabs>
          <w:tab w:val="left" w:pos="5760"/>
        </w:tabs>
        <w:spacing w:line="360" w:lineRule="auto"/>
        <w:jc w:val="both"/>
        <w:rPr>
          <w:rFonts w:ascii="Arial" w:hAnsi="Arial" w:cs="Arial"/>
          <w:sz w:val="24"/>
          <w:szCs w:val="24"/>
        </w:rPr>
      </w:pPr>
      <w:r w:rsidRPr="00816765">
        <w:rPr>
          <w:rFonts w:ascii="Arial" w:hAnsi="Arial" w:cs="Arial"/>
          <w:b/>
          <w:sz w:val="24"/>
          <w:szCs w:val="24"/>
        </w:rPr>
        <w:t>Α.</w:t>
      </w:r>
      <w:r w:rsidRPr="00816765">
        <w:rPr>
          <w:rFonts w:ascii="Arial" w:hAnsi="Arial" w:cs="Arial"/>
          <w:sz w:val="24"/>
          <w:szCs w:val="24"/>
        </w:rPr>
        <w:t xml:space="preserve"> </w:t>
      </w:r>
      <w:r w:rsidR="005F754B" w:rsidRPr="00816765">
        <w:rPr>
          <w:rFonts w:ascii="Arial" w:hAnsi="Arial" w:cs="Arial"/>
          <w:sz w:val="24"/>
          <w:szCs w:val="24"/>
        </w:rPr>
        <w:t xml:space="preserve">Η δαπάνη για την προμήθεια </w:t>
      </w:r>
      <w:r w:rsidRPr="00816765">
        <w:rPr>
          <w:rFonts w:ascii="Arial" w:hAnsi="Arial" w:cs="Arial"/>
          <w:sz w:val="24"/>
          <w:szCs w:val="24"/>
        </w:rPr>
        <w:t xml:space="preserve">τροφίμων για την σίτιση των παιδιών που φιλοξενούνται στον Παιδικό Σταθμό Λέρου η δαπάνη </w:t>
      </w:r>
      <w:r w:rsidR="005F754B" w:rsidRPr="00816765">
        <w:rPr>
          <w:rFonts w:ascii="Arial" w:hAnsi="Arial" w:cs="Arial"/>
          <w:sz w:val="24"/>
          <w:szCs w:val="24"/>
        </w:rPr>
        <w:t xml:space="preserve">προϋπολογίζεται συνολικά για όλες τις κατηγορίες </w:t>
      </w:r>
      <w:r w:rsidR="005F754B" w:rsidRPr="00816765">
        <w:rPr>
          <w:rFonts w:ascii="Arial" w:hAnsi="Arial" w:cs="Arial"/>
          <w:spacing w:val="-1"/>
          <w:sz w:val="24"/>
          <w:szCs w:val="24"/>
        </w:rPr>
        <w:t xml:space="preserve">τροφίμων στο ποσό των </w:t>
      </w:r>
      <w:r w:rsidR="005F754B" w:rsidRPr="00816765">
        <w:rPr>
          <w:rFonts w:ascii="Arial" w:hAnsi="Arial" w:cs="Arial"/>
          <w:b/>
          <w:color w:val="FF0000"/>
          <w:spacing w:val="-1"/>
          <w:sz w:val="24"/>
          <w:szCs w:val="24"/>
        </w:rPr>
        <w:t>#</w:t>
      </w:r>
      <w:r w:rsidR="008C0B03">
        <w:rPr>
          <w:rFonts w:ascii="Arial" w:hAnsi="Arial" w:cs="Arial"/>
          <w:b/>
          <w:color w:val="FF0000"/>
          <w:spacing w:val="-1"/>
          <w:sz w:val="24"/>
          <w:szCs w:val="24"/>
        </w:rPr>
        <w:t xml:space="preserve"> 22.064,87</w:t>
      </w:r>
      <w:r w:rsidRPr="00816765">
        <w:rPr>
          <w:rFonts w:ascii="Arial" w:hAnsi="Arial" w:cs="Arial"/>
          <w:b/>
          <w:color w:val="FF0000"/>
          <w:spacing w:val="-1"/>
          <w:sz w:val="24"/>
          <w:szCs w:val="24"/>
        </w:rPr>
        <w:t xml:space="preserve"> €</w:t>
      </w:r>
      <w:r w:rsidR="005F754B" w:rsidRPr="00816765">
        <w:rPr>
          <w:rFonts w:ascii="Arial" w:hAnsi="Arial" w:cs="Arial"/>
          <w:b/>
          <w:color w:val="FF0000"/>
          <w:spacing w:val="-1"/>
          <w:sz w:val="24"/>
          <w:szCs w:val="24"/>
        </w:rPr>
        <w:t>#</w:t>
      </w:r>
      <w:r w:rsidR="005F754B" w:rsidRPr="00816765">
        <w:rPr>
          <w:rFonts w:ascii="Arial" w:hAnsi="Arial" w:cs="Arial"/>
          <w:b/>
          <w:spacing w:val="-1"/>
          <w:sz w:val="24"/>
          <w:szCs w:val="24"/>
        </w:rPr>
        <w:t xml:space="preserve"> </w:t>
      </w:r>
      <w:r w:rsidR="005F754B" w:rsidRPr="00816765">
        <w:rPr>
          <w:rFonts w:ascii="Arial" w:hAnsi="Arial" w:cs="Arial"/>
          <w:spacing w:val="-1"/>
          <w:sz w:val="24"/>
          <w:szCs w:val="24"/>
        </w:rPr>
        <w:t xml:space="preserve"> συμπεριλαμβανομένου του  Φ.Π.Α., η οποία προβλέπεται να χρηματοδοτηθεί από τον τακτικό προϋπολογισμό του </w:t>
      </w:r>
      <w:r w:rsidR="005F754B" w:rsidRPr="00816765">
        <w:rPr>
          <w:rFonts w:ascii="Arial" w:hAnsi="Arial" w:cs="Arial"/>
          <w:sz w:val="24"/>
          <w:szCs w:val="24"/>
        </w:rPr>
        <w:t xml:space="preserve">  Δ.Ο.ΠΑΙ.Σ.Α.Π.  Λέρου, οικονομικού έτους </w:t>
      </w:r>
      <w:r w:rsidR="005F754B" w:rsidRPr="00816765">
        <w:rPr>
          <w:rFonts w:ascii="Arial" w:hAnsi="Arial" w:cs="Arial"/>
          <w:b/>
          <w:sz w:val="24"/>
          <w:szCs w:val="24"/>
        </w:rPr>
        <w:t>201</w:t>
      </w:r>
      <w:r w:rsidR="00090913" w:rsidRPr="00816765">
        <w:rPr>
          <w:rFonts w:ascii="Arial" w:hAnsi="Arial" w:cs="Arial"/>
          <w:b/>
          <w:sz w:val="24"/>
          <w:szCs w:val="24"/>
        </w:rPr>
        <w:t>7</w:t>
      </w:r>
      <w:r w:rsidR="008221DE" w:rsidRPr="00816765">
        <w:rPr>
          <w:rFonts w:ascii="Arial" w:hAnsi="Arial" w:cs="Arial"/>
          <w:b/>
          <w:sz w:val="24"/>
          <w:szCs w:val="24"/>
        </w:rPr>
        <w:t xml:space="preserve"> </w:t>
      </w:r>
      <w:r w:rsidR="005F754B" w:rsidRPr="00816765">
        <w:rPr>
          <w:rFonts w:ascii="Arial" w:hAnsi="Arial" w:cs="Arial"/>
          <w:sz w:val="24"/>
          <w:szCs w:val="24"/>
        </w:rPr>
        <w:t>και συγκεκριμένα από το</w:t>
      </w:r>
      <w:r w:rsidRPr="00816765">
        <w:rPr>
          <w:rFonts w:ascii="Arial" w:hAnsi="Arial" w:cs="Arial"/>
          <w:sz w:val="24"/>
          <w:szCs w:val="24"/>
        </w:rPr>
        <w:t>ν</w:t>
      </w:r>
      <w:r w:rsidR="005F754B" w:rsidRPr="00816765">
        <w:rPr>
          <w:rFonts w:ascii="Arial" w:hAnsi="Arial" w:cs="Arial"/>
          <w:sz w:val="24"/>
          <w:szCs w:val="24"/>
        </w:rPr>
        <w:t xml:space="preserve"> </w:t>
      </w:r>
      <w:r w:rsidR="005F754B" w:rsidRPr="00816765">
        <w:rPr>
          <w:rFonts w:ascii="Arial" w:hAnsi="Arial" w:cs="Arial"/>
          <w:b/>
          <w:sz w:val="24"/>
          <w:szCs w:val="24"/>
        </w:rPr>
        <w:t>Κ.Α. Εξόδων</w:t>
      </w:r>
      <w:r w:rsidR="002E7B2A" w:rsidRPr="00816765">
        <w:rPr>
          <w:rFonts w:ascii="Arial" w:hAnsi="Arial" w:cs="Arial"/>
          <w:b/>
          <w:sz w:val="24"/>
          <w:szCs w:val="24"/>
        </w:rPr>
        <w:t>:</w:t>
      </w:r>
      <w:r w:rsidR="005F754B" w:rsidRPr="00816765">
        <w:rPr>
          <w:rFonts w:ascii="Arial" w:hAnsi="Arial" w:cs="Arial"/>
          <w:b/>
          <w:sz w:val="24"/>
          <w:szCs w:val="24"/>
        </w:rPr>
        <w:t xml:space="preserve"> </w:t>
      </w:r>
      <w:r w:rsidR="005F754B" w:rsidRPr="00816765">
        <w:rPr>
          <w:rFonts w:ascii="Arial" w:hAnsi="Arial" w:cs="Arial"/>
          <w:b/>
          <w:color w:val="000000"/>
          <w:sz w:val="24"/>
          <w:szCs w:val="24"/>
        </w:rPr>
        <w:t xml:space="preserve">15.6481  </w:t>
      </w:r>
      <w:r w:rsidRPr="00816765">
        <w:rPr>
          <w:rFonts w:ascii="Arial" w:hAnsi="Arial" w:cs="Arial"/>
          <w:b/>
          <w:color w:val="000000"/>
          <w:sz w:val="24"/>
          <w:szCs w:val="24"/>
        </w:rPr>
        <w:t xml:space="preserve">«Έξοδα λειτουργίας συσσιτίων» συνολικού προϋπολογισμού : </w:t>
      </w:r>
      <w:r w:rsidR="00EC331C" w:rsidRPr="00816765">
        <w:rPr>
          <w:rFonts w:ascii="Arial" w:hAnsi="Arial" w:cs="Arial"/>
          <w:b/>
          <w:color w:val="000000"/>
          <w:sz w:val="24"/>
          <w:szCs w:val="24"/>
        </w:rPr>
        <w:t>35.000</w:t>
      </w:r>
      <w:r w:rsidRPr="00816765">
        <w:rPr>
          <w:rFonts w:ascii="Arial" w:hAnsi="Arial" w:cs="Arial"/>
          <w:b/>
          <w:color w:val="000000"/>
          <w:sz w:val="24"/>
          <w:szCs w:val="24"/>
        </w:rPr>
        <w:t>,00</w:t>
      </w:r>
      <w:r w:rsidR="002E7B2A" w:rsidRPr="00816765">
        <w:rPr>
          <w:rFonts w:ascii="Arial" w:hAnsi="Arial" w:cs="Arial"/>
          <w:b/>
          <w:color w:val="000000"/>
          <w:sz w:val="24"/>
          <w:szCs w:val="24"/>
        </w:rPr>
        <w:t xml:space="preserve"> €</w:t>
      </w:r>
      <w:r w:rsidR="008221DE" w:rsidRPr="00816765">
        <w:rPr>
          <w:rFonts w:ascii="Arial" w:hAnsi="Arial" w:cs="Arial"/>
          <w:b/>
          <w:color w:val="000000"/>
          <w:sz w:val="24"/>
          <w:szCs w:val="24"/>
        </w:rPr>
        <w:t xml:space="preserve"> </w:t>
      </w:r>
      <w:r w:rsidR="008221DE" w:rsidRPr="00816765">
        <w:rPr>
          <w:rFonts w:ascii="Arial" w:hAnsi="Arial" w:cs="Arial"/>
          <w:b/>
          <w:sz w:val="24"/>
          <w:szCs w:val="24"/>
        </w:rPr>
        <w:t>τ</w:t>
      </w:r>
      <w:r w:rsidR="008221DE" w:rsidRPr="00816765">
        <w:rPr>
          <w:rFonts w:ascii="Arial" w:hAnsi="Arial" w:cs="Arial"/>
          <w:b/>
          <w:sz w:val="24"/>
          <w:szCs w:val="24"/>
          <w:lang w:val="en-US"/>
        </w:rPr>
        <w:t>o</w:t>
      </w:r>
      <w:r w:rsidR="008221DE" w:rsidRPr="00816765">
        <w:rPr>
          <w:rFonts w:ascii="Arial" w:hAnsi="Arial" w:cs="Arial"/>
          <w:b/>
          <w:sz w:val="24"/>
          <w:szCs w:val="24"/>
        </w:rPr>
        <w:t xml:space="preserve"> υπόλοιπο ποσό που θα απαιτηθεί θα ενταχθεί στον προϋπολογισμό του 201</w:t>
      </w:r>
      <w:r w:rsidR="00090913" w:rsidRPr="00816765">
        <w:rPr>
          <w:rFonts w:ascii="Arial" w:hAnsi="Arial" w:cs="Arial"/>
          <w:b/>
          <w:sz w:val="24"/>
          <w:szCs w:val="24"/>
        </w:rPr>
        <w:t>8.</w:t>
      </w:r>
      <w:r w:rsidR="008221DE" w:rsidRPr="00816765">
        <w:rPr>
          <w:rFonts w:ascii="Arial" w:hAnsi="Arial" w:cs="Arial"/>
          <w:sz w:val="24"/>
          <w:szCs w:val="24"/>
        </w:rPr>
        <w:t xml:space="preserve"> </w:t>
      </w:r>
    </w:p>
    <w:p w:rsidR="005956E6" w:rsidRPr="00816765" w:rsidRDefault="005956E6" w:rsidP="005956E6">
      <w:pPr>
        <w:shd w:val="clear" w:color="auto" w:fill="FFFFFF"/>
        <w:ind w:right="284" w:firstLine="720"/>
        <w:jc w:val="both"/>
        <w:rPr>
          <w:rFonts w:ascii="Arial" w:hAnsi="Arial" w:cs="Arial"/>
          <w:b/>
          <w:color w:val="000000"/>
          <w:sz w:val="24"/>
          <w:szCs w:val="24"/>
        </w:rPr>
      </w:pPr>
    </w:p>
    <w:p w:rsidR="005956E6" w:rsidRPr="00816765" w:rsidRDefault="005956E6" w:rsidP="005956E6">
      <w:pPr>
        <w:shd w:val="clear" w:color="auto" w:fill="FFFFFF"/>
        <w:ind w:right="284" w:firstLine="720"/>
        <w:jc w:val="both"/>
        <w:rPr>
          <w:rFonts w:ascii="Arial" w:hAnsi="Arial" w:cs="Arial"/>
          <w:b/>
          <w:color w:val="000000"/>
          <w:sz w:val="24"/>
          <w:szCs w:val="24"/>
        </w:rPr>
      </w:pPr>
    </w:p>
    <w:p w:rsidR="008221DE" w:rsidRPr="00816765" w:rsidRDefault="005956E6" w:rsidP="008221DE">
      <w:pPr>
        <w:tabs>
          <w:tab w:val="left" w:pos="5760"/>
        </w:tabs>
        <w:spacing w:line="360" w:lineRule="auto"/>
        <w:jc w:val="both"/>
        <w:rPr>
          <w:rFonts w:ascii="Arial" w:hAnsi="Arial" w:cs="Arial"/>
          <w:sz w:val="24"/>
          <w:szCs w:val="24"/>
        </w:rPr>
      </w:pPr>
      <w:r w:rsidRPr="00816765">
        <w:rPr>
          <w:rFonts w:ascii="Arial" w:hAnsi="Arial" w:cs="Arial"/>
          <w:b/>
          <w:color w:val="000000"/>
          <w:sz w:val="24"/>
          <w:szCs w:val="24"/>
        </w:rPr>
        <w:t xml:space="preserve">Β. </w:t>
      </w:r>
      <w:r w:rsidRPr="00816765">
        <w:rPr>
          <w:rFonts w:ascii="Arial" w:hAnsi="Arial" w:cs="Arial"/>
          <w:color w:val="000000"/>
          <w:sz w:val="24"/>
          <w:szCs w:val="24"/>
        </w:rPr>
        <w:t>Η δαπάνη για την  προμήθεια τροφίμων – ποτών</w:t>
      </w:r>
      <w:r w:rsidR="00AA1897" w:rsidRPr="00816765">
        <w:rPr>
          <w:rFonts w:ascii="Arial" w:hAnsi="Arial" w:cs="Arial"/>
          <w:color w:val="000000"/>
          <w:sz w:val="24"/>
          <w:szCs w:val="24"/>
        </w:rPr>
        <w:t xml:space="preserve"> για τις διάφορες πολιτιστικές εκδηλώσεις του ΔΟΠΑΙΣΑΠ </w:t>
      </w:r>
      <w:r w:rsidRPr="00816765">
        <w:rPr>
          <w:rFonts w:ascii="Arial" w:hAnsi="Arial" w:cs="Arial"/>
          <w:color w:val="000000"/>
          <w:sz w:val="24"/>
          <w:szCs w:val="24"/>
        </w:rPr>
        <w:t xml:space="preserve"> προϋπολογίζεται συνολικά στο ποσό </w:t>
      </w:r>
      <w:r w:rsidRPr="00816765">
        <w:rPr>
          <w:rFonts w:ascii="Arial" w:hAnsi="Arial" w:cs="Arial"/>
          <w:color w:val="FF0000"/>
          <w:sz w:val="24"/>
          <w:szCs w:val="24"/>
        </w:rPr>
        <w:t xml:space="preserve">των </w:t>
      </w:r>
      <w:r w:rsidR="002E7B2A" w:rsidRPr="00816765">
        <w:rPr>
          <w:rFonts w:ascii="Arial" w:hAnsi="Arial" w:cs="Arial"/>
          <w:color w:val="FF0000"/>
          <w:sz w:val="24"/>
          <w:szCs w:val="24"/>
        </w:rPr>
        <w:t xml:space="preserve"># </w:t>
      </w:r>
      <w:r w:rsidR="008C0B03">
        <w:rPr>
          <w:rFonts w:ascii="Arial" w:hAnsi="Arial" w:cs="Arial"/>
          <w:color w:val="FF0000"/>
          <w:sz w:val="24"/>
          <w:szCs w:val="24"/>
        </w:rPr>
        <w:t>22.819,29</w:t>
      </w:r>
      <w:r w:rsidR="002E7B2A" w:rsidRPr="00816765">
        <w:rPr>
          <w:rFonts w:ascii="Arial" w:hAnsi="Arial" w:cs="Arial"/>
          <w:color w:val="FF0000"/>
          <w:sz w:val="24"/>
          <w:szCs w:val="24"/>
        </w:rPr>
        <w:t xml:space="preserve"> </w:t>
      </w:r>
      <w:r w:rsidR="00AA1897" w:rsidRPr="00816765">
        <w:rPr>
          <w:rFonts w:ascii="Arial" w:hAnsi="Arial" w:cs="Arial"/>
          <w:b/>
          <w:color w:val="FF0000"/>
          <w:sz w:val="24"/>
          <w:szCs w:val="24"/>
        </w:rPr>
        <w:t>€</w:t>
      </w:r>
      <w:r w:rsidR="002E7B2A" w:rsidRPr="00816765">
        <w:rPr>
          <w:rFonts w:ascii="Arial" w:hAnsi="Arial" w:cs="Arial"/>
          <w:color w:val="FF0000"/>
          <w:sz w:val="24"/>
          <w:szCs w:val="24"/>
        </w:rPr>
        <w:t xml:space="preserve"> #</w:t>
      </w:r>
      <w:r w:rsidR="002E7B2A" w:rsidRPr="00816765">
        <w:rPr>
          <w:rFonts w:ascii="Arial" w:hAnsi="Arial" w:cs="Arial"/>
          <w:color w:val="000000"/>
          <w:sz w:val="24"/>
          <w:szCs w:val="24"/>
        </w:rPr>
        <w:t xml:space="preserve"> συμπεριλαμβανομένου του Φ.Π.Α. η οποία προβλέπεται να χρηματοδοτηθεί από τον τακτικό προϋπολογισμό του Δ.Ο.ΠΑΙ.Σ.Α.Π. Λέρου, οικονομικού έτους 201</w:t>
      </w:r>
      <w:r w:rsidR="001635EA" w:rsidRPr="00816765">
        <w:rPr>
          <w:rFonts w:ascii="Arial" w:hAnsi="Arial" w:cs="Arial"/>
          <w:color w:val="000000"/>
          <w:sz w:val="24"/>
          <w:szCs w:val="24"/>
        </w:rPr>
        <w:t>7</w:t>
      </w:r>
      <w:r w:rsidR="002E7B2A" w:rsidRPr="00816765">
        <w:rPr>
          <w:rFonts w:ascii="Arial" w:hAnsi="Arial" w:cs="Arial"/>
          <w:color w:val="000000"/>
          <w:sz w:val="24"/>
          <w:szCs w:val="24"/>
        </w:rPr>
        <w:t xml:space="preserve"> και συγκεκριμένα από τον </w:t>
      </w:r>
      <w:r w:rsidR="002E7B2A" w:rsidRPr="00816765">
        <w:rPr>
          <w:rFonts w:ascii="Arial" w:hAnsi="Arial" w:cs="Arial"/>
          <w:b/>
          <w:color w:val="000000"/>
          <w:sz w:val="24"/>
          <w:szCs w:val="24"/>
        </w:rPr>
        <w:t xml:space="preserve">Κ.Α. 00.6443 «Δαπάνες δεξιώσεων και εθνικών ή τοπικών εορτών» συνολικού προϋπολογισμού : </w:t>
      </w:r>
      <w:r w:rsidR="00090913" w:rsidRPr="00816765">
        <w:rPr>
          <w:rFonts w:ascii="Arial" w:hAnsi="Arial" w:cs="Arial"/>
          <w:b/>
          <w:color w:val="000000"/>
          <w:sz w:val="24"/>
          <w:szCs w:val="24"/>
        </w:rPr>
        <w:t>32</w:t>
      </w:r>
      <w:r w:rsidR="002E7B2A" w:rsidRPr="00816765">
        <w:rPr>
          <w:rFonts w:ascii="Arial" w:hAnsi="Arial" w:cs="Arial"/>
          <w:b/>
          <w:color w:val="000000"/>
          <w:sz w:val="24"/>
          <w:szCs w:val="24"/>
        </w:rPr>
        <w:t xml:space="preserve">.000,00 €. </w:t>
      </w:r>
    </w:p>
    <w:p w:rsidR="005956E6" w:rsidRPr="00816765" w:rsidRDefault="005956E6" w:rsidP="00AA1897">
      <w:pPr>
        <w:shd w:val="clear" w:color="auto" w:fill="FFFFFF"/>
        <w:ind w:right="284" w:firstLine="720"/>
        <w:jc w:val="both"/>
        <w:rPr>
          <w:rFonts w:ascii="Arial" w:hAnsi="Arial" w:cs="Arial"/>
          <w:b/>
          <w:color w:val="000000"/>
          <w:sz w:val="24"/>
          <w:szCs w:val="24"/>
        </w:rPr>
      </w:pPr>
    </w:p>
    <w:p w:rsidR="0077236B" w:rsidRPr="00816765" w:rsidRDefault="0077236B" w:rsidP="00AA1897">
      <w:pPr>
        <w:shd w:val="clear" w:color="auto" w:fill="FFFFFF"/>
        <w:ind w:right="284" w:firstLine="720"/>
        <w:jc w:val="both"/>
        <w:rPr>
          <w:rFonts w:ascii="Arial" w:hAnsi="Arial" w:cs="Arial"/>
          <w:b/>
          <w:color w:val="000000"/>
          <w:sz w:val="24"/>
          <w:szCs w:val="24"/>
        </w:rPr>
      </w:pPr>
    </w:p>
    <w:p w:rsidR="008221DE" w:rsidRPr="00816765" w:rsidRDefault="008221DE" w:rsidP="008221DE">
      <w:pPr>
        <w:tabs>
          <w:tab w:val="left" w:pos="5760"/>
        </w:tabs>
        <w:spacing w:line="360" w:lineRule="auto"/>
        <w:jc w:val="both"/>
        <w:rPr>
          <w:rFonts w:ascii="Arial" w:hAnsi="Arial" w:cs="Arial"/>
          <w:sz w:val="24"/>
          <w:szCs w:val="24"/>
        </w:rPr>
      </w:pPr>
    </w:p>
    <w:p w:rsidR="00816765" w:rsidRDefault="00E71F84" w:rsidP="00816765">
      <w:pPr>
        <w:tabs>
          <w:tab w:val="left" w:pos="5760"/>
        </w:tabs>
        <w:spacing w:line="360" w:lineRule="auto"/>
        <w:jc w:val="both"/>
        <w:rPr>
          <w:rFonts w:ascii="Arial" w:hAnsi="Arial" w:cs="Arial"/>
          <w:sz w:val="24"/>
          <w:szCs w:val="24"/>
        </w:rPr>
      </w:pPr>
      <w:r w:rsidRPr="00816765">
        <w:rPr>
          <w:rFonts w:ascii="Arial" w:hAnsi="Arial" w:cs="Arial"/>
          <w:b/>
          <w:color w:val="000000"/>
          <w:sz w:val="24"/>
          <w:szCs w:val="24"/>
        </w:rPr>
        <w:t>Γ</w:t>
      </w:r>
      <w:r w:rsidR="00E47779" w:rsidRPr="00816765">
        <w:rPr>
          <w:rFonts w:ascii="Arial" w:hAnsi="Arial" w:cs="Arial"/>
          <w:b/>
          <w:color w:val="000000"/>
          <w:sz w:val="24"/>
          <w:szCs w:val="24"/>
        </w:rPr>
        <w:t xml:space="preserve">. </w:t>
      </w:r>
      <w:r w:rsidR="00E47779" w:rsidRPr="00816765">
        <w:rPr>
          <w:rFonts w:ascii="Arial" w:hAnsi="Arial" w:cs="Arial"/>
          <w:color w:val="000000"/>
          <w:sz w:val="24"/>
          <w:szCs w:val="24"/>
        </w:rPr>
        <w:t xml:space="preserve">Η δαπάνη για την  προμήθεια ΓΑΛΑΚΤΟΣ για το προσωπικό του Δημοτικού Παιδικού Σταθμού  ΛΕΡΟΥ  προϋπολογίζεται συνολικά στο ποσό των </w:t>
      </w:r>
      <w:r w:rsidR="00E47779" w:rsidRPr="00816765">
        <w:rPr>
          <w:rFonts w:ascii="Arial" w:hAnsi="Arial" w:cs="Arial"/>
          <w:color w:val="FF0000"/>
          <w:sz w:val="24"/>
          <w:szCs w:val="24"/>
        </w:rPr>
        <w:t xml:space="preserve">#  </w:t>
      </w:r>
      <w:r w:rsidR="008C0B03">
        <w:rPr>
          <w:rFonts w:ascii="Arial" w:hAnsi="Arial" w:cs="Arial"/>
          <w:color w:val="FF0000"/>
          <w:sz w:val="24"/>
          <w:szCs w:val="24"/>
        </w:rPr>
        <w:t>938,18</w:t>
      </w:r>
      <w:r w:rsidR="00E47779" w:rsidRPr="00816765">
        <w:rPr>
          <w:rFonts w:ascii="Arial" w:hAnsi="Arial" w:cs="Arial"/>
          <w:b/>
          <w:color w:val="FF0000"/>
          <w:sz w:val="24"/>
          <w:szCs w:val="24"/>
        </w:rPr>
        <w:t>€</w:t>
      </w:r>
      <w:r w:rsidR="00E47779" w:rsidRPr="00816765">
        <w:rPr>
          <w:rFonts w:ascii="Arial" w:hAnsi="Arial" w:cs="Arial"/>
          <w:color w:val="FF0000"/>
          <w:sz w:val="24"/>
          <w:szCs w:val="24"/>
        </w:rPr>
        <w:t xml:space="preserve"> # συμπεριλαμβανομένου</w:t>
      </w:r>
      <w:r w:rsidR="00E47779" w:rsidRPr="00816765">
        <w:rPr>
          <w:rFonts w:ascii="Arial" w:hAnsi="Arial" w:cs="Arial"/>
          <w:color w:val="000000"/>
          <w:sz w:val="24"/>
          <w:szCs w:val="24"/>
        </w:rPr>
        <w:t xml:space="preserve"> του Φ.Π.Α. η οποία προβλέπεται να χρηματοδοτηθεί από τον τακτικό προϋπολογισμό του ΔΟΠΑΙΣΑΠ Λέρου, οικονομικού έτους 201</w:t>
      </w:r>
      <w:r w:rsidRPr="00816765">
        <w:rPr>
          <w:rFonts w:ascii="Arial" w:hAnsi="Arial" w:cs="Arial"/>
          <w:color w:val="000000"/>
          <w:sz w:val="24"/>
          <w:szCs w:val="24"/>
        </w:rPr>
        <w:t>7</w:t>
      </w:r>
      <w:r w:rsidR="00E47779" w:rsidRPr="00816765">
        <w:rPr>
          <w:rFonts w:ascii="Arial" w:hAnsi="Arial" w:cs="Arial"/>
          <w:color w:val="000000"/>
          <w:sz w:val="24"/>
          <w:szCs w:val="24"/>
        </w:rPr>
        <w:t xml:space="preserve"> και συγκεκριμένα από τον </w:t>
      </w:r>
      <w:r w:rsidR="00E47779" w:rsidRPr="00816765">
        <w:rPr>
          <w:rFonts w:ascii="Arial" w:hAnsi="Arial" w:cs="Arial"/>
          <w:b/>
          <w:color w:val="000000"/>
          <w:sz w:val="24"/>
          <w:szCs w:val="24"/>
        </w:rPr>
        <w:t xml:space="preserve">Κ.Α. 15.6063 «ΛΟΙΠΕΣ ΠΑΡΟΧΕΣ ΣΕ ΕΙΔΟΣ» συνολικού προϋπολογισμού : </w:t>
      </w:r>
      <w:r w:rsidRPr="00816765">
        <w:rPr>
          <w:rFonts w:ascii="Arial" w:hAnsi="Arial" w:cs="Arial"/>
          <w:b/>
          <w:color w:val="000000"/>
          <w:sz w:val="24"/>
          <w:szCs w:val="24"/>
        </w:rPr>
        <w:t>2.0</w:t>
      </w:r>
      <w:r w:rsidR="00E47779" w:rsidRPr="00816765">
        <w:rPr>
          <w:rFonts w:ascii="Arial" w:hAnsi="Arial" w:cs="Arial"/>
          <w:b/>
          <w:color w:val="000000"/>
          <w:sz w:val="24"/>
          <w:szCs w:val="24"/>
        </w:rPr>
        <w:t>00,00 €</w:t>
      </w:r>
      <w:r w:rsidR="009D701B" w:rsidRPr="00816765">
        <w:rPr>
          <w:rFonts w:ascii="Arial" w:hAnsi="Arial" w:cs="Arial"/>
          <w:b/>
          <w:color w:val="000000"/>
          <w:sz w:val="24"/>
          <w:szCs w:val="24"/>
        </w:rPr>
        <w:t xml:space="preserve">  </w:t>
      </w:r>
      <w:r w:rsidR="009D701B" w:rsidRPr="00816765">
        <w:rPr>
          <w:rFonts w:ascii="Arial" w:hAnsi="Arial" w:cs="Arial"/>
          <w:b/>
          <w:sz w:val="24"/>
          <w:szCs w:val="24"/>
        </w:rPr>
        <w:t>τ</w:t>
      </w:r>
      <w:r w:rsidR="009D701B" w:rsidRPr="00816765">
        <w:rPr>
          <w:rFonts w:ascii="Arial" w:hAnsi="Arial" w:cs="Arial"/>
          <w:b/>
          <w:sz w:val="24"/>
          <w:szCs w:val="24"/>
          <w:lang w:val="en-US"/>
        </w:rPr>
        <w:t>o</w:t>
      </w:r>
      <w:r w:rsidR="009D701B" w:rsidRPr="00816765">
        <w:rPr>
          <w:rFonts w:ascii="Arial" w:hAnsi="Arial" w:cs="Arial"/>
          <w:b/>
          <w:sz w:val="24"/>
          <w:szCs w:val="24"/>
        </w:rPr>
        <w:t xml:space="preserve"> υπόλοιπο ποσό που θα απαιτηθεί θα ενταχθεί στον προϋπολογισμό του 201</w:t>
      </w:r>
      <w:r w:rsidRPr="00816765">
        <w:rPr>
          <w:rFonts w:ascii="Arial" w:hAnsi="Arial" w:cs="Arial"/>
          <w:b/>
          <w:sz w:val="24"/>
          <w:szCs w:val="24"/>
        </w:rPr>
        <w:t>8</w:t>
      </w:r>
      <w:r w:rsidR="00816765">
        <w:rPr>
          <w:rFonts w:ascii="Arial" w:hAnsi="Arial" w:cs="Arial"/>
          <w:b/>
          <w:sz w:val="24"/>
          <w:szCs w:val="24"/>
        </w:rPr>
        <w:t>.</w:t>
      </w:r>
      <w:r w:rsidR="009D701B" w:rsidRPr="00816765">
        <w:rPr>
          <w:rFonts w:ascii="Arial" w:hAnsi="Arial" w:cs="Arial"/>
          <w:sz w:val="24"/>
          <w:szCs w:val="24"/>
        </w:rPr>
        <w:t xml:space="preserve">  </w:t>
      </w:r>
    </w:p>
    <w:p w:rsidR="00816765" w:rsidRDefault="00816765" w:rsidP="00816765">
      <w:pPr>
        <w:tabs>
          <w:tab w:val="left" w:pos="5760"/>
        </w:tabs>
        <w:spacing w:line="360" w:lineRule="auto"/>
        <w:jc w:val="both"/>
        <w:rPr>
          <w:rFonts w:ascii="Arial" w:hAnsi="Arial" w:cs="Arial"/>
          <w:sz w:val="24"/>
          <w:szCs w:val="24"/>
        </w:rPr>
      </w:pPr>
    </w:p>
    <w:p w:rsidR="005F754B" w:rsidRPr="00816765" w:rsidRDefault="005F754B" w:rsidP="00816765">
      <w:pPr>
        <w:tabs>
          <w:tab w:val="left" w:pos="5760"/>
        </w:tabs>
        <w:spacing w:line="360" w:lineRule="auto"/>
        <w:jc w:val="both"/>
        <w:rPr>
          <w:rFonts w:ascii="Arial" w:hAnsi="Arial" w:cs="Arial"/>
          <w:sz w:val="24"/>
          <w:szCs w:val="24"/>
        </w:rPr>
      </w:pPr>
      <w:r w:rsidRPr="00816765">
        <w:rPr>
          <w:rFonts w:ascii="Arial" w:hAnsi="Arial" w:cs="Arial"/>
          <w:sz w:val="24"/>
          <w:szCs w:val="24"/>
        </w:rPr>
        <w:t xml:space="preserve">Η σύναψη σύμβασης εκτέλεσης προμήθειας θα πραγματοποιηθεί μετά από </w:t>
      </w:r>
      <w:r w:rsidR="008C0B03">
        <w:rPr>
          <w:rFonts w:ascii="Arial" w:hAnsi="Arial" w:cs="Arial"/>
          <w:sz w:val="24"/>
          <w:szCs w:val="24"/>
        </w:rPr>
        <w:t xml:space="preserve">συνοπτικό </w:t>
      </w:r>
      <w:r w:rsidRPr="00816765">
        <w:rPr>
          <w:rFonts w:ascii="Arial" w:hAnsi="Arial" w:cs="Arial"/>
          <w:sz w:val="24"/>
          <w:szCs w:val="24"/>
        </w:rPr>
        <w:t xml:space="preserve"> μειοδοτικό  </w:t>
      </w:r>
      <w:r w:rsidRPr="00816765">
        <w:rPr>
          <w:rFonts w:ascii="Arial" w:hAnsi="Arial" w:cs="Arial"/>
          <w:spacing w:val="-1"/>
          <w:sz w:val="24"/>
          <w:szCs w:val="24"/>
        </w:rPr>
        <w:t xml:space="preserve">διαγωνισμό με σφραγισμένες προσφορές και με κριτήριο κατακύρωσης για τα  </w:t>
      </w:r>
      <w:r w:rsidRPr="00816765">
        <w:rPr>
          <w:rFonts w:ascii="Arial" w:hAnsi="Arial" w:cs="Arial"/>
          <w:sz w:val="24"/>
          <w:szCs w:val="24"/>
        </w:rPr>
        <w:t xml:space="preserve">κρέατα,  πουλερικά, </w:t>
      </w:r>
      <w:r w:rsidR="002E7B2A" w:rsidRPr="00816765">
        <w:rPr>
          <w:rFonts w:ascii="Arial" w:hAnsi="Arial" w:cs="Arial"/>
          <w:sz w:val="24"/>
          <w:szCs w:val="24"/>
        </w:rPr>
        <w:t xml:space="preserve">κατεψυγμένο </w:t>
      </w:r>
      <w:r w:rsidRPr="00816765">
        <w:rPr>
          <w:rFonts w:ascii="Arial" w:hAnsi="Arial" w:cs="Arial"/>
          <w:sz w:val="24"/>
          <w:szCs w:val="24"/>
        </w:rPr>
        <w:t>αρακά</w:t>
      </w:r>
      <w:r w:rsidR="002E7B2A" w:rsidRPr="00816765">
        <w:rPr>
          <w:rFonts w:ascii="Arial" w:hAnsi="Arial" w:cs="Arial"/>
          <w:sz w:val="24"/>
          <w:szCs w:val="24"/>
        </w:rPr>
        <w:t xml:space="preserve">, </w:t>
      </w:r>
      <w:r w:rsidRPr="00816765">
        <w:rPr>
          <w:rFonts w:ascii="Arial" w:hAnsi="Arial" w:cs="Arial"/>
          <w:sz w:val="24"/>
          <w:szCs w:val="24"/>
        </w:rPr>
        <w:t xml:space="preserve"> ελαιόλαδο και </w:t>
      </w:r>
      <w:r w:rsidR="00BA0A9F" w:rsidRPr="00816765">
        <w:rPr>
          <w:rFonts w:ascii="Arial" w:hAnsi="Arial" w:cs="Arial"/>
          <w:sz w:val="24"/>
          <w:szCs w:val="24"/>
        </w:rPr>
        <w:t xml:space="preserve"> </w:t>
      </w:r>
      <w:proofErr w:type="spellStart"/>
      <w:r w:rsidRPr="00816765">
        <w:rPr>
          <w:rFonts w:ascii="Arial" w:hAnsi="Arial" w:cs="Arial"/>
          <w:sz w:val="24"/>
          <w:szCs w:val="24"/>
        </w:rPr>
        <w:t>οπωρολαχανικά</w:t>
      </w:r>
      <w:proofErr w:type="spellEnd"/>
      <w:r w:rsidRPr="00816765">
        <w:rPr>
          <w:rFonts w:ascii="Arial" w:hAnsi="Arial" w:cs="Arial"/>
          <w:sz w:val="24"/>
          <w:szCs w:val="24"/>
        </w:rPr>
        <w:t xml:space="preserve"> </w:t>
      </w:r>
      <w:r w:rsidR="00BA0A9F" w:rsidRPr="00816765">
        <w:rPr>
          <w:rFonts w:ascii="Arial" w:hAnsi="Arial" w:cs="Arial"/>
          <w:sz w:val="24"/>
          <w:szCs w:val="24"/>
        </w:rPr>
        <w:t xml:space="preserve"> </w:t>
      </w:r>
      <w:r w:rsidRPr="00816765">
        <w:rPr>
          <w:rFonts w:ascii="Arial" w:hAnsi="Arial" w:cs="Arial"/>
          <w:sz w:val="24"/>
          <w:szCs w:val="24"/>
        </w:rPr>
        <w:t xml:space="preserve">το μεγαλύτερο ποσοστό έκπτωσης επί τοις εκατό (%),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της υπηρεσίας εμπορίου της οικείας Περιφέρειας, σύμφωνα με τις διατάξεις του άρθρου </w:t>
      </w:r>
      <w:r w:rsidRPr="00816765">
        <w:rPr>
          <w:rFonts w:ascii="Arial" w:hAnsi="Arial" w:cs="Arial"/>
          <w:color w:val="FF0000"/>
          <w:sz w:val="24"/>
          <w:szCs w:val="24"/>
        </w:rPr>
        <w:t>13 του Ν. 3438/2006.</w:t>
      </w:r>
    </w:p>
    <w:p w:rsidR="00816765" w:rsidRDefault="005F754B" w:rsidP="00816765">
      <w:pPr>
        <w:ind w:firstLine="708"/>
        <w:jc w:val="both"/>
        <w:rPr>
          <w:rFonts w:ascii="Arial" w:hAnsi="Arial" w:cs="Arial"/>
          <w:b/>
          <w:sz w:val="24"/>
          <w:szCs w:val="24"/>
        </w:rPr>
      </w:pPr>
      <w:r w:rsidRPr="00816765">
        <w:rPr>
          <w:rFonts w:ascii="Arial" w:hAnsi="Arial" w:cs="Arial"/>
          <w:sz w:val="24"/>
          <w:szCs w:val="24"/>
        </w:rPr>
        <w:t xml:space="preserve">Για τα υπόλοιπα είδη τροφίμων (είδη παντοπωλείου,  γαλακτοκομικά είδη, είδη αρτοποιείου, και ζαχαροπλαστείου),  η ανάθεση θα γίνει σε προμηθευτή  ( ή προμηθευτές ) που θα προσφέρει τη </w:t>
      </w:r>
      <w:r w:rsidRPr="00816765">
        <w:rPr>
          <w:rFonts w:ascii="Arial" w:hAnsi="Arial" w:cs="Arial"/>
          <w:b/>
          <w:sz w:val="24"/>
          <w:szCs w:val="24"/>
        </w:rPr>
        <w:t xml:space="preserve">χαμηλότερη τιμή. </w:t>
      </w:r>
    </w:p>
    <w:p w:rsidR="00631788" w:rsidRPr="00816765" w:rsidRDefault="00816765" w:rsidP="00816765">
      <w:pPr>
        <w:ind w:firstLine="708"/>
        <w:jc w:val="both"/>
        <w:rPr>
          <w:rFonts w:ascii="Arial" w:hAnsi="Arial" w:cs="Arial"/>
          <w:b/>
          <w:sz w:val="24"/>
          <w:szCs w:val="24"/>
        </w:rPr>
      </w:pPr>
      <w:r w:rsidRPr="00B9765A">
        <w:rPr>
          <w:rFonts w:ascii="Arial" w:hAnsi="Arial" w:cs="Arial"/>
          <w:b/>
          <w:sz w:val="24"/>
          <w:szCs w:val="24"/>
        </w:rPr>
        <w:t>1.</w:t>
      </w:r>
      <w:r w:rsidR="00631788" w:rsidRPr="00B9765A">
        <w:rPr>
          <w:rFonts w:ascii="Arial" w:hAnsi="Arial" w:cs="Arial"/>
          <w:sz w:val="24"/>
          <w:szCs w:val="24"/>
        </w:rPr>
        <w:t xml:space="preserve"> </w:t>
      </w:r>
      <w:r w:rsidR="00631788" w:rsidRPr="00B9765A">
        <w:rPr>
          <w:rFonts w:ascii="Arial" w:hAnsi="Arial" w:cs="Arial"/>
          <w:sz w:val="24"/>
          <w:szCs w:val="24"/>
          <w:u w:val="single"/>
        </w:rPr>
        <w:t>Η διάρκεια της σύμβασης</w:t>
      </w:r>
      <w:r w:rsidR="0037292C" w:rsidRPr="00B9765A">
        <w:rPr>
          <w:rFonts w:ascii="Arial" w:hAnsi="Arial" w:cs="Arial"/>
          <w:sz w:val="24"/>
          <w:szCs w:val="24"/>
          <w:u w:val="single"/>
        </w:rPr>
        <w:t xml:space="preserve"> για τα </w:t>
      </w:r>
      <w:r w:rsidR="0037292C" w:rsidRPr="00B9765A">
        <w:rPr>
          <w:rFonts w:ascii="Arial" w:hAnsi="Arial" w:cs="Arial"/>
          <w:color w:val="000000"/>
          <w:sz w:val="24"/>
          <w:szCs w:val="24"/>
        </w:rPr>
        <w:t>«Έξοδα λειτουργίας συσσιτίων»</w:t>
      </w:r>
      <w:r w:rsidR="0037292C" w:rsidRPr="00B9765A">
        <w:rPr>
          <w:rFonts w:ascii="Arial" w:hAnsi="Arial" w:cs="Arial"/>
          <w:sz w:val="24"/>
          <w:szCs w:val="24"/>
          <w:u w:val="single"/>
        </w:rPr>
        <w:t xml:space="preserve"> </w:t>
      </w:r>
      <w:r w:rsidR="00631788" w:rsidRPr="00B9765A">
        <w:rPr>
          <w:rFonts w:ascii="Arial" w:hAnsi="Arial" w:cs="Arial"/>
          <w:sz w:val="24"/>
          <w:szCs w:val="24"/>
          <w:u w:val="single"/>
        </w:rPr>
        <w:t xml:space="preserve"> ορί</w:t>
      </w:r>
      <w:r w:rsidR="006540B0" w:rsidRPr="00B9765A">
        <w:rPr>
          <w:rFonts w:ascii="Arial" w:hAnsi="Arial" w:cs="Arial"/>
          <w:sz w:val="24"/>
          <w:szCs w:val="24"/>
          <w:u w:val="single"/>
        </w:rPr>
        <w:t>ζεται  για ένα έτος αρχής γενόμενης από την υπογραφή της σύμβασης</w:t>
      </w:r>
      <w:r w:rsidR="00631788" w:rsidRPr="00B9765A">
        <w:rPr>
          <w:rFonts w:ascii="Arial" w:hAnsi="Arial" w:cs="Arial"/>
          <w:sz w:val="24"/>
          <w:szCs w:val="24"/>
          <w:u w:val="single"/>
        </w:rPr>
        <w:t xml:space="preserve"> και θα υπάρχει δυνατότητα μονομερούς παράτασης αυτής για δύο μήνες, με απόφαση Οικονομικής Επιτροπής και εφόσον αυτό κριθεί σκόπιμο, </w:t>
      </w:r>
      <w:r w:rsidR="00631788" w:rsidRPr="00B9765A">
        <w:rPr>
          <w:rFonts w:ascii="Arial" w:hAnsi="Arial" w:cs="Arial"/>
          <w:color w:val="000000"/>
          <w:sz w:val="24"/>
          <w:szCs w:val="24"/>
          <w:u w:val="single"/>
          <w:shd w:val="clear" w:color="auto" w:fill="FFFFFF"/>
        </w:rPr>
        <w:t>προκειμένου να καλυφθού</w:t>
      </w:r>
      <w:r w:rsidR="0008386D" w:rsidRPr="00B9765A">
        <w:rPr>
          <w:rFonts w:ascii="Arial" w:hAnsi="Arial" w:cs="Arial"/>
          <w:color w:val="000000"/>
          <w:sz w:val="24"/>
          <w:szCs w:val="24"/>
          <w:u w:val="single"/>
          <w:shd w:val="clear" w:color="auto" w:fill="FFFFFF"/>
        </w:rPr>
        <w:t>ν τρέχουσες ανάγκες</w:t>
      </w:r>
      <w:r w:rsidR="00631788" w:rsidRPr="00B9765A">
        <w:rPr>
          <w:rFonts w:ascii="Arial" w:hAnsi="Arial" w:cs="Arial"/>
          <w:color w:val="000000"/>
          <w:sz w:val="24"/>
          <w:szCs w:val="24"/>
          <w:u w:val="single"/>
          <w:shd w:val="clear" w:color="auto" w:fill="FFFFFF"/>
        </w:rPr>
        <w:t xml:space="preserve"> του Δ.Ο.ΠΑΙ.Σ</w:t>
      </w:r>
      <w:r w:rsidR="00631788" w:rsidRPr="00816765">
        <w:rPr>
          <w:rFonts w:ascii="Arial" w:hAnsi="Arial" w:cs="Arial"/>
          <w:color w:val="000000"/>
          <w:sz w:val="24"/>
          <w:szCs w:val="24"/>
          <w:u w:val="single"/>
          <w:shd w:val="clear" w:color="auto" w:fill="FFFFFF"/>
        </w:rPr>
        <w:t xml:space="preserve">ΑΠ Λέρου , χωρίς τροποποίηση της συμβατικής αξίας </w:t>
      </w:r>
      <w:r w:rsidR="00631788" w:rsidRPr="00816765">
        <w:rPr>
          <w:rFonts w:ascii="Arial" w:hAnsi="Arial" w:cs="Arial"/>
          <w:sz w:val="24"/>
          <w:szCs w:val="24"/>
          <w:u w:val="single"/>
        </w:rPr>
        <w:t>και των ποσοτήτων, όπως  προβλέπονται στην αρχική σύμβαση.</w:t>
      </w:r>
    </w:p>
    <w:p w:rsidR="005F754B" w:rsidRPr="00816765" w:rsidRDefault="00816765" w:rsidP="0037292C">
      <w:pPr>
        <w:shd w:val="clear" w:color="auto" w:fill="FFFFFF"/>
        <w:ind w:left="10" w:right="284"/>
        <w:jc w:val="both"/>
        <w:rPr>
          <w:rFonts w:ascii="Arial" w:hAnsi="Arial" w:cs="Arial"/>
          <w:sz w:val="24"/>
          <w:szCs w:val="24"/>
        </w:rPr>
      </w:pPr>
      <w:r>
        <w:rPr>
          <w:rFonts w:ascii="Arial" w:hAnsi="Arial" w:cs="Arial"/>
          <w:b/>
          <w:sz w:val="24"/>
          <w:szCs w:val="24"/>
        </w:rPr>
        <w:tab/>
      </w:r>
      <w:r w:rsidRPr="00816765">
        <w:rPr>
          <w:rFonts w:ascii="Arial" w:hAnsi="Arial" w:cs="Arial"/>
          <w:b/>
          <w:sz w:val="24"/>
          <w:szCs w:val="24"/>
        </w:rPr>
        <w:t>2.</w:t>
      </w:r>
      <w:r w:rsidR="0037292C" w:rsidRPr="00816765">
        <w:rPr>
          <w:rFonts w:ascii="Arial" w:hAnsi="Arial" w:cs="Arial"/>
          <w:sz w:val="24"/>
          <w:szCs w:val="24"/>
        </w:rPr>
        <w:t xml:space="preserve">Η διάρκεια της σύμβασης για τις </w:t>
      </w:r>
      <w:r w:rsidR="0037292C" w:rsidRPr="00816765">
        <w:rPr>
          <w:rFonts w:ascii="Arial" w:hAnsi="Arial" w:cs="Arial"/>
          <w:color w:val="000000"/>
          <w:sz w:val="24"/>
          <w:szCs w:val="24"/>
        </w:rPr>
        <w:t>«Δαπάνες δεξιώσεων και εθνικών ή τοπικών εορτών» ,  ΔΟΠΑΙΣΑΠ</w:t>
      </w:r>
      <w:r w:rsidR="0037292C" w:rsidRPr="00816765">
        <w:rPr>
          <w:rFonts w:ascii="Arial" w:hAnsi="Arial" w:cs="Arial"/>
          <w:sz w:val="24"/>
          <w:szCs w:val="24"/>
        </w:rPr>
        <w:t xml:space="preserve"> θα έχει ισχύ  </w:t>
      </w:r>
      <w:r w:rsidR="0037292C" w:rsidRPr="00816765">
        <w:rPr>
          <w:rFonts w:ascii="Arial" w:hAnsi="Arial" w:cs="Arial"/>
          <w:sz w:val="24"/>
          <w:szCs w:val="24"/>
          <w:u w:val="single"/>
        </w:rPr>
        <w:t>αρχής γενόμενης από την υπογραφή της σύμβασης  έως και 31/12/201</w:t>
      </w:r>
      <w:r w:rsidR="00DF15F9" w:rsidRPr="00816765">
        <w:rPr>
          <w:rFonts w:ascii="Arial" w:hAnsi="Arial" w:cs="Arial"/>
          <w:sz w:val="24"/>
          <w:szCs w:val="24"/>
          <w:u w:val="single"/>
        </w:rPr>
        <w:t>7</w:t>
      </w:r>
      <w:r w:rsidR="0037292C" w:rsidRPr="00816765">
        <w:rPr>
          <w:rFonts w:ascii="Arial" w:hAnsi="Arial" w:cs="Arial"/>
          <w:sz w:val="24"/>
          <w:szCs w:val="24"/>
        </w:rPr>
        <w:t xml:space="preserve"> .</w:t>
      </w:r>
    </w:p>
    <w:p w:rsidR="005F754B" w:rsidRPr="00816765" w:rsidRDefault="00816765" w:rsidP="009D701B">
      <w:pPr>
        <w:ind w:right="284"/>
        <w:jc w:val="both"/>
        <w:rPr>
          <w:rFonts w:ascii="Arial" w:hAnsi="Arial" w:cs="Arial"/>
          <w:b/>
          <w:sz w:val="24"/>
          <w:szCs w:val="24"/>
          <w:u w:val="single"/>
        </w:rPr>
      </w:pPr>
      <w:r>
        <w:rPr>
          <w:rFonts w:ascii="Arial" w:hAnsi="Arial" w:cs="Arial"/>
          <w:b/>
          <w:sz w:val="24"/>
          <w:szCs w:val="24"/>
        </w:rPr>
        <w:tab/>
      </w:r>
      <w:r w:rsidR="004A3142" w:rsidRPr="00654980">
        <w:rPr>
          <w:rFonts w:ascii="Arial" w:hAnsi="Arial" w:cs="Arial"/>
          <w:sz w:val="24"/>
          <w:szCs w:val="24"/>
        </w:rPr>
        <w:t>3</w:t>
      </w:r>
      <w:r w:rsidR="00654980">
        <w:rPr>
          <w:rFonts w:ascii="Arial" w:hAnsi="Arial" w:cs="Arial"/>
          <w:sz w:val="24"/>
          <w:szCs w:val="24"/>
        </w:rPr>
        <w:t>.</w:t>
      </w:r>
      <w:r w:rsidR="009D701B" w:rsidRPr="00654980">
        <w:rPr>
          <w:rFonts w:ascii="Arial" w:hAnsi="Arial" w:cs="Arial"/>
          <w:sz w:val="24"/>
          <w:szCs w:val="24"/>
        </w:rPr>
        <w:t>Η</w:t>
      </w:r>
      <w:r w:rsidR="00654980">
        <w:rPr>
          <w:rFonts w:ascii="Arial" w:hAnsi="Arial" w:cs="Arial"/>
          <w:sz w:val="24"/>
          <w:szCs w:val="24"/>
        </w:rPr>
        <w:t xml:space="preserve"> διάρκεια της σύμβασης για </w:t>
      </w:r>
      <w:r w:rsidR="009D701B" w:rsidRPr="00816765">
        <w:rPr>
          <w:rFonts w:ascii="Arial" w:hAnsi="Arial" w:cs="Arial"/>
          <w:color w:val="000000"/>
          <w:sz w:val="24"/>
          <w:szCs w:val="24"/>
        </w:rPr>
        <w:t>«ΠΑΡΟΧΗ ΓΑΛΑΚΤΟΣ» ΔΟΠΑΙΣΑΠ</w:t>
      </w:r>
      <w:r w:rsidR="009D701B" w:rsidRPr="00816765">
        <w:rPr>
          <w:rFonts w:ascii="Arial" w:hAnsi="Arial" w:cs="Arial"/>
          <w:sz w:val="24"/>
          <w:szCs w:val="24"/>
        </w:rPr>
        <w:t xml:space="preserve">  Λέρου </w:t>
      </w:r>
      <w:r w:rsidR="009D701B" w:rsidRPr="00816765">
        <w:rPr>
          <w:rFonts w:ascii="Arial" w:hAnsi="Arial" w:cs="Arial"/>
          <w:sz w:val="24"/>
          <w:szCs w:val="24"/>
          <w:u w:val="single"/>
        </w:rPr>
        <w:t>ορίζεται  για ένα έτος αρχής γενόμενης από την υπογραφή της σύμβασης</w:t>
      </w:r>
      <w:r>
        <w:rPr>
          <w:rFonts w:ascii="Arial" w:hAnsi="Arial" w:cs="Arial"/>
          <w:sz w:val="24"/>
          <w:szCs w:val="24"/>
          <w:u w:val="single"/>
        </w:rPr>
        <w:t>.</w:t>
      </w:r>
    </w:p>
    <w:p w:rsidR="009D701B" w:rsidRPr="00816765" w:rsidRDefault="009D701B" w:rsidP="005F754B">
      <w:pPr>
        <w:ind w:right="284"/>
        <w:jc w:val="center"/>
        <w:rPr>
          <w:rFonts w:ascii="Arial" w:hAnsi="Arial" w:cs="Arial"/>
          <w:b/>
          <w:i/>
          <w:sz w:val="24"/>
          <w:szCs w:val="24"/>
        </w:rPr>
      </w:pPr>
    </w:p>
    <w:p w:rsidR="005F754B" w:rsidRPr="00B9765A" w:rsidRDefault="005F754B" w:rsidP="005F754B">
      <w:pPr>
        <w:shd w:val="clear" w:color="auto" w:fill="FFFFFF"/>
        <w:ind w:left="14" w:right="284" w:firstLine="715"/>
        <w:jc w:val="both"/>
        <w:rPr>
          <w:rFonts w:ascii="Arial" w:hAnsi="Arial" w:cs="Arial"/>
          <w:sz w:val="24"/>
          <w:szCs w:val="24"/>
        </w:rPr>
      </w:pPr>
      <w:r w:rsidRPr="00B9765A">
        <w:rPr>
          <w:rFonts w:ascii="Arial" w:hAnsi="Arial" w:cs="Arial"/>
          <w:sz w:val="24"/>
          <w:szCs w:val="24"/>
        </w:rPr>
        <w:t>Συνημμένα ακολουθούν τεχνικές περιγραφές και ενδεικτικοί προϋπολογισμοί ανά κατηγορία τροφίμων:</w:t>
      </w:r>
    </w:p>
    <w:p w:rsidR="005F754B" w:rsidRPr="00B9765A" w:rsidRDefault="005F754B" w:rsidP="005F754B">
      <w:pPr>
        <w:rPr>
          <w:rFonts w:ascii="Arial" w:hAnsi="Arial" w:cs="Arial"/>
          <w:sz w:val="24"/>
          <w:szCs w:val="24"/>
        </w:rPr>
      </w:pPr>
    </w:p>
    <w:p w:rsidR="00E47779" w:rsidRPr="00B9765A" w:rsidRDefault="00E47779" w:rsidP="005F754B">
      <w:pPr>
        <w:ind w:right="281"/>
        <w:rPr>
          <w:rFonts w:ascii="Arial" w:hAnsi="Arial" w:cs="Arial"/>
          <w:sz w:val="24"/>
          <w:szCs w:val="24"/>
        </w:rPr>
      </w:pPr>
    </w:p>
    <w:p w:rsidR="005F754B" w:rsidRPr="00B9765A" w:rsidRDefault="005F754B" w:rsidP="005F754B">
      <w:pPr>
        <w:ind w:right="281"/>
        <w:rPr>
          <w:rFonts w:ascii="Arial" w:hAnsi="Arial" w:cs="Arial"/>
          <w:sz w:val="24"/>
          <w:szCs w:val="24"/>
        </w:rPr>
      </w:pPr>
      <w:r w:rsidRPr="00B9765A">
        <w:rPr>
          <w:rFonts w:ascii="Arial" w:hAnsi="Arial" w:cs="Arial"/>
          <w:b/>
          <w:sz w:val="24"/>
          <w:szCs w:val="24"/>
        </w:rPr>
        <w:t>Α.</w:t>
      </w:r>
      <w:r w:rsidRPr="00B9765A">
        <w:rPr>
          <w:rFonts w:ascii="Arial" w:hAnsi="Arial" w:cs="Arial"/>
          <w:sz w:val="24"/>
          <w:szCs w:val="24"/>
        </w:rPr>
        <w:t xml:space="preserve">  Για την σίτιση των παιδιών που φιλοξενούνται στον Παιδικό Σταθμό Λέρου οι κατηγορίες τροφίμων αναλύονται ως εξής :</w:t>
      </w:r>
    </w:p>
    <w:p w:rsidR="005F754B" w:rsidRPr="00B9765A" w:rsidRDefault="005F754B" w:rsidP="005F754B">
      <w:pPr>
        <w:ind w:right="281"/>
        <w:rPr>
          <w:rFonts w:ascii="Arial" w:hAnsi="Arial" w:cs="Arial"/>
          <w:b/>
          <w:sz w:val="24"/>
          <w:szCs w:val="24"/>
        </w:rPr>
      </w:pPr>
    </w:p>
    <w:p w:rsidR="005F754B" w:rsidRDefault="005F754B" w:rsidP="005F754B">
      <w:pPr>
        <w:ind w:right="281"/>
        <w:rPr>
          <w:rFonts w:ascii="Arial Narrow" w:hAnsi="Arial Narrow"/>
          <w:sz w:val="22"/>
        </w:rPr>
      </w:pPr>
    </w:p>
    <w:p w:rsidR="00B9765A" w:rsidRDefault="00B9765A" w:rsidP="005F754B">
      <w:pPr>
        <w:ind w:right="281"/>
        <w:rPr>
          <w:rFonts w:ascii="Arial Narrow" w:hAnsi="Arial Narrow"/>
          <w:sz w:val="22"/>
        </w:rPr>
      </w:pPr>
    </w:p>
    <w:p w:rsidR="00B9765A" w:rsidRDefault="00B9765A" w:rsidP="005F754B">
      <w:pPr>
        <w:ind w:right="281"/>
        <w:rPr>
          <w:rFonts w:ascii="Arial Narrow" w:hAnsi="Arial Narrow"/>
          <w:sz w:val="22"/>
        </w:rPr>
      </w:pPr>
    </w:p>
    <w:p w:rsidR="00B9765A" w:rsidRDefault="00B9765A" w:rsidP="005F754B">
      <w:pPr>
        <w:ind w:right="281"/>
        <w:rPr>
          <w:rFonts w:ascii="Arial Narrow" w:hAnsi="Arial Narrow"/>
          <w:sz w:val="22"/>
        </w:rPr>
      </w:pPr>
    </w:p>
    <w:p w:rsidR="00B9765A" w:rsidRDefault="00B9765A" w:rsidP="005F754B">
      <w:pPr>
        <w:ind w:right="281"/>
        <w:rPr>
          <w:rFonts w:ascii="Arial Narrow" w:hAnsi="Arial Narrow"/>
          <w:sz w:val="22"/>
        </w:rPr>
      </w:pPr>
    </w:p>
    <w:p w:rsidR="00B9765A" w:rsidRDefault="00B9765A" w:rsidP="005F754B">
      <w:pPr>
        <w:ind w:right="281"/>
        <w:rPr>
          <w:rFonts w:ascii="Arial Narrow" w:hAnsi="Arial Narrow"/>
          <w:sz w:val="22"/>
        </w:rPr>
      </w:pPr>
    </w:p>
    <w:tbl>
      <w:tblPr>
        <w:tblW w:w="13183" w:type="dxa"/>
        <w:tblInd w:w="40" w:type="dxa"/>
        <w:tblLayout w:type="fixed"/>
        <w:tblCellMar>
          <w:left w:w="40" w:type="dxa"/>
          <w:right w:w="40" w:type="dxa"/>
        </w:tblCellMar>
        <w:tblLook w:val="0000"/>
      </w:tblPr>
      <w:tblGrid>
        <w:gridCol w:w="1418"/>
        <w:gridCol w:w="4961"/>
        <w:gridCol w:w="2977"/>
        <w:gridCol w:w="3827"/>
      </w:tblGrid>
      <w:tr w:rsidR="005F754B" w:rsidRPr="00B9765A" w:rsidTr="00B9765A">
        <w:trPr>
          <w:gridAfter w:val="1"/>
          <w:wAfter w:w="3827" w:type="dxa"/>
          <w:trHeight w:hRule="exact" w:val="34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1B5A01">
            <w:pPr>
              <w:shd w:val="clear" w:color="auto" w:fill="FFFFFF"/>
              <w:ind w:left="197" w:right="281"/>
              <w:jc w:val="center"/>
              <w:rPr>
                <w:rFonts w:ascii="Arial" w:hAnsi="Arial" w:cs="Arial"/>
                <w:b/>
                <w:sz w:val="24"/>
                <w:szCs w:val="24"/>
              </w:rPr>
            </w:pPr>
            <w:r w:rsidRPr="00B9765A">
              <w:rPr>
                <w:rFonts w:ascii="Arial" w:hAnsi="Arial" w:cs="Arial"/>
                <w:b/>
                <w:spacing w:val="-1"/>
                <w:sz w:val="24"/>
                <w:szCs w:val="24"/>
              </w:rPr>
              <w:lastRenderedPageBreak/>
              <w:t>Α/Α</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B9765A">
            <w:pPr>
              <w:shd w:val="clear" w:color="auto" w:fill="FFFFFF"/>
              <w:ind w:right="281"/>
              <w:jc w:val="center"/>
              <w:rPr>
                <w:rFonts w:ascii="Arial" w:hAnsi="Arial" w:cs="Arial"/>
                <w:b/>
                <w:sz w:val="24"/>
                <w:szCs w:val="24"/>
              </w:rPr>
            </w:pPr>
            <w:r w:rsidRPr="00B9765A">
              <w:rPr>
                <w:rFonts w:ascii="Arial" w:hAnsi="Arial" w:cs="Arial"/>
                <w:b/>
                <w:sz w:val="24"/>
                <w:szCs w:val="24"/>
              </w:rPr>
              <w:t>ΚΑΤΗΓΟΡΙ</w:t>
            </w:r>
            <w:r w:rsidR="00B9765A">
              <w:rPr>
                <w:rFonts w:ascii="Arial" w:hAnsi="Arial" w:cs="Arial"/>
                <w:b/>
                <w:sz w:val="24"/>
                <w:szCs w:val="24"/>
              </w:rPr>
              <w:t xml:space="preserve">ΕΣ </w:t>
            </w:r>
            <w:r w:rsidRPr="00B9765A">
              <w:rPr>
                <w:rFonts w:ascii="Arial" w:hAnsi="Arial" w:cs="Arial"/>
                <w:b/>
                <w:sz w:val="24"/>
                <w:szCs w:val="24"/>
              </w:rPr>
              <w:t xml:space="preserve"> ΤΡΟΦΙΜ</w:t>
            </w:r>
            <w:r w:rsidR="00B9765A">
              <w:rPr>
                <w:rFonts w:ascii="Arial" w:hAnsi="Arial" w:cs="Arial"/>
                <w:b/>
                <w:sz w:val="24"/>
                <w:szCs w:val="24"/>
              </w:rPr>
              <w:t>ΩΝ</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1B5A01">
            <w:pPr>
              <w:shd w:val="clear" w:color="auto" w:fill="FFFFFF"/>
              <w:ind w:right="281"/>
              <w:jc w:val="center"/>
              <w:rPr>
                <w:rFonts w:ascii="Arial" w:hAnsi="Arial" w:cs="Arial"/>
                <w:b/>
                <w:sz w:val="24"/>
                <w:szCs w:val="24"/>
              </w:rPr>
            </w:pPr>
            <w:r w:rsidRPr="00B9765A">
              <w:rPr>
                <w:rFonts w:ascii="Arial" w:hAnsi="Arial" w:cs="Arial"/>
                <w:b/>
                <w:sz w:val="24"/>
                <w:szCs w:val="24"/>
              </w:rPr>
              <w:t>ΔΑΠΑΝΗ με ΦΠΑ</w:t>
            </w:r>
          </w:p>
        </w:tc>
      </w:tr>
      <w:tr w:rsidR="005F754B" w:rsidRPr="00B9765A" w:rsidTr="00B9765A">
        <w:trPr>
          <w:gridAfter w:val="1"/>
          <w:wAfter w:w="3827" w:type="dxa"/>
          <w:trHeight w:hRule="exact" w:val="67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6235D4">
            <w:pPr>
              <w:shd w:val="clear" w:color="auto" w:fill="FFFFFF"/>
              <w:ind w:left="326" w:right="281"/>
              <w:jc w:val="center"/>
              <w:rPr>
                <w:rFonts w:ascii="Arial" w:hAnsi="Arial" w:cs="Arial"/>
                <w:sz w:val="24"/>
                <w:szCs w:val="24"/>
              </w:rPr>
            </w:pPr>
            <w:r w:rsidRPr="00B9765A">
              <w:rPr>
                <w:rFonts w:ascii="Arial" w:hAnsi="Arial" w:cs="Arial"/>
                <w:sz w:val="24"/>
                <w:szCs w:val="24"/>
              </w:rPr>
              <w:t>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1B5A01">
            <w:pPr>
              <w:pStyle w:val="a4"/>
              <w:ind w:firstLine="0"/>
              <w:jc w:val="left"/>
              <w:rPr>
                <w:rFonts w:ascii="Arial" w:hAnsi="Arial"/>
                <w:b/>
              </w:rPr>
            </w:pPr>
            <w:r w:rsidRPr="00B9765A">
              <w:rPr>
                <w:rFonts w:ascii="Arial" w:hAnsi="Arial"/>
              </w:rPr>
              <w:t>ΕΙΔΗ ΚΡΕΟΠΩΛΕΙΟΥ</w:t>
            </w:r>
          </w:p>
          <w:p w:rsidR="005F754B" w:rsidRPr="00B9765A" w:rsidRDefault="005F754B" w:rsidP="001B5A01">
            <w:pPr>
              <w:shd w:val="clear" w:color="auto" w:fill="FFFFFF"/>
              <w:ind w:right="281"/>
              <w:rPr>
                <w:rFonts w:ascii="Arial" w:hAnsi="Arial" w:cs="Arial"/>
                <w:sz w:val="24"/>
                <w:szCs w:val="24"/>
              </w:rPr>
            </w:pPr>
          </w:p>
          <w:p w:rsidR="005F754B" w:rsidRPr="00B9765A" w:rsidRDefault="005F754B" w:rsidP="001B5A01">
            <w:pPr>
              <w:shd w:val="clear" w:color="auto" w:fill="FFFFFF"/>
              <w:ind w:right="281"/>
              <w:rPr>
                <w:rFonts w:ascii="Arial" w:hAnsi="Arial" w:cs="Arial"/>
                <w:sz w:val="24"/>
                <w:szCs w:val="24"/>
              </w:rPr>
            </w:pPr>
          </w:p>
          <w:p w:rsidR="005F754B" w:rsidRPr="00B9765A" w:rsidRDefault="005F754B" w:rsidP="001B5A01">
            <w:pPr>
              <w:shd w:val="clear" w:color="auto" w:fill="FFFFFF"/>
              <w:ind w:right="281"/>
              <w:rPr>
                <w:rFonts w:ascii="Arial" w:hAnsi="Arial" w:cs="Arial"/>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F754B" w:rsidRPr="008C0B03" w:rsidRDefault="008C0B03" w:rsidP="008C0B03">
            <w:pPr>
              <w:shd w:val="clear" w:color="auto" w:fill="FFFFFF"/>
              <w:ind w:left="730" w:right="281"/>
              <w:jc w:val="center"/>
              <w:rPr>
                <w:rFonts w:ascii="Arial" w:hAnsi="Arial" w:cs="Arial"/>
                <w:b/>
                <w:sz w:val="24"/>
                <w:szCs w:val="24"/>
              </w:rPr>
            </w:pPr>
            <w:r>
              <w:rPr>
                <w:rFonts w:ascii="Arial" w:hAnsi="Arial" w:cs="Arial"/>
                <w:b/>
                <w:sz w:val="24"/>
                <w:szCs w:val="24"/>
              </w:rPr>
              <w:t>3.504,35</w:t>
            </w:r>
          </w:p>
        </w:tc>
      </w:tr>
      <w:tr w:rsidR="005F754B" w:rsidRPr="00B9765A" w:rsidTr="00B9765A">
        <w:trPr>
          <w:gridAfter w:val="1"/>
          <w:wAfter w:w="3827" w:type="dxa"/>
          <w:trHeight w:hRule="exact" w:val="61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6235D4">
            <w:pPr>
              <w:shd w:val="clear" w:color="auto" w:fill="FFFFFF"/>
              <w:ind w:left="326" w:right="281"/>
              <w:jc w:val="center"/>
              <w:rPr>
                <w:rFonts w:ascii="Arial" w:hAnsi="Arial" w:cs="Arial"/>
                <w:sz w:val="24"/>
                <w:szCs w:val="24"/>
              </w:rPr>
            </w:pPr>
            <w:r w:rsidRPr="00B9765A">
              <w:rPr>
                <w:rFonts w:ascii="Arial" w:hAnsi="Arial" w:cs="Arial"/>
                <w:sz w:val="24"/>
                <w:szCs w:val="24"/>
              </w:rPr>
              <w:t>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1B5A01">
            <w:pPr>
              <w:shd w:val="clear" w:color="auto" w:fill="FFFFFF"/>
              <w:ind w:right="281"/>
              <w:rPr>
                <w:rFonts w:ascii="Arial" w:hAnsi="Arial" w:cs="Arial"/>
                <w:sz w:val="24"/>
                <w:szCs w:val="24"/>
              </w:rPr>
            </w:pPr>
            <w:r w:rsidRPr="00B9765A">
              <w:rPr>
                <w:rFonts w:ascii="Arial" w:hAnsi="Arial" w:cs="Arial"/>
                <w:sz w:val="24"/>
                <w:szCs w:val="24"/>
              </w:rPr>
              <w:t xml:space="preserve">ΕΙΔΗ ΠΑΝΤΟΠΩΛΕΙΟΥ – </w:t>
            </w:r>
          </w:p>
          <w:p w:rsidR="00B9765A" w:rsidRDefault="005F754B" w:rsidP="001B5A01">
            <w:pPr>
              <w:shd w:val="clear" w:color="auto" w:fill="FFFFFF"/>
              <w:ind w:right="281"/>
              <w:rPr>
                <w:rFonts w:ascii="Arial" w:hAnsi="Arial" w:cs="Arial"/>
                <w:sz w:val="24"/>
                <w:szCs w:val="24"/>
              </w:rPr>
            </w:pPr>
            <w:r w:rsidRPr="00B9765A">
              <w:rPr>
                <w:rFonts w:ascii="Arial" w:hAnsi="Arial" w:cs="Arial"/>
                <w:sz w:val="24"/>
                <w:szCs w:val="24"/>
              </w:rPr>
              <w:t>ΤΥΠΟΠΟΙΗΜΕΝΑ</w:t>
            </w:r>
            <w:r w:rsidR="008C0B03">
              <w:rPr>
                <w:rFonts w:ascii="Arial" w:hAnsi="Arial" w:cs="Arial"/>
                <w:sz w:val="24"/>
                <w:szCs w:val="24"/>
              </w:rPr>
              <w:t xml:space="preserve">  με Φ.Π.Α. 9 </w:t>
            </w:r>
            <w:r w:rsidR="00B9765A">
              <w:rPr>
                <w:rFonts w:ascii="Arial" w:hAnsi="Arial" w:cs="Arial"/>
                <w:sz w:val="24"/>
                <w:szCs w:val="24"/>
              </w:rPr>
              <w:t>%</w:t>
            </w:r>
          </w:p>
          <w:p w:rsidR="00B9765A" w:rsidRDefault="00B9765A" w:rsidP="001B5A01">
            <w:pPr>
              <w:shd w:val="clear" w:color="auto" w:fill="FFFFFF"/>
              <w:ind w:right="281"/>
              <w:rPr>
                <w:rFonts w:ascii="Arial" w:hAnsi="Arial" w:cs="Arial"/>
                <w:sz w:val="24"/>
                <w:szCs w:val="24"/>
              </w:rPr>
            </w:pPr>
          </w:p>
          <w:p w:rsidR="005F754B" w:rsidRPr="00B9765A" w:rsidRDefault="00B9765A" w:rsidP="001B5A01">
            <w:pPr>
              <w:shd w:val="clear" w:color="auto" w:fill="FFFFFF"/>
              <w:ind w:right="281"/>
              <w:rPr>
                <w:rFonts w:ascii="Arial" w:hAnsi="Arial" w:cs="Arial"/>
                <w:sz w:val="24"/>
                <w:szCs w:val="24"/>
              </w:rPr>
            </w:pPr>
            <w:r>
              <w:rPr>
                <w:rFonts w:ascii="Arial" w:hAnsi="Arial" w:cs="Arial"/>
                <w:sz w:val="24"/>
                <w:szCs w:val="24"/>
              </w:rPr>
              <w:t>11111,κ</w:t>
            </w:r>
            <w:r w:rsidR="00E71CA7" w:rsidRPr="00B9765A">
              <w:rPr>
                <w:rFonts w:ascii="Arial" w:hAnsi="Arial" w:cs="Arial"/>
                <w:sz w:val="24"/>
                <w:szCs w:val="24"/>
              </w:rPr>
              <w:t xml:space="preserve">&amp; 16% </w:t>
            </w:r>
          </w:p>
          <w:p w:rsidR="005F754B" w:rsidRPr="00B9765A" w:rsidRDefault="005F754B" w:rsidP="001B5A01">
            <w:pPr>
              <w:shd w:val="clear" w:color="auto" w:fill="FFFFFF"/>
              <w:ind w:right="281"/>
              <w:rPr>
                <w:rFonts w:ascii="Arial" w:hAnsi="Arial" w:cs="Arial"/>
                <w:sz w:val="24"/>
                <w:szCs w:val="24"/>
              </w:rPr>
            </w:pPr>
          </w:p>
          <w:p w:rsidR="005F754B" w:rsidRPr="00B9765A" w:rsidRDefault="005F754B" w:rsidP="001B5A01">
            <w:pPr>
              <w:shd w:val="clear" w:color="auto" w:fill="FFFFFF"/>
              <w:ind w:right="281"/>
              <w:rPr>
                <w:rFonts w:ascii="Arial" w:hAnsi="Arial" w:cs="Arial"/>
                <w:sz w:val="24"/>
                <w:szCs w:val="24"/>
              </w:rPr>
            </w:pPr>
            <w:r w:rsidRPr="00B9765A">
              <w:rPr>
                <w:rFonts w:ascii="Arial" w:hAnsi="Arial" w:cs="Arial"/>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71CA7" w:rsidRPr="00B9765A" w:rsidRDefault="00E71CA7" w:rsidP="008C0B03">
            <w:pPr>
              <w:shd w:val="clear" w:color="auto" w:fill="FFFFFF"/>
              <w:ind w:left="730" w:right="281"/>
              <w:jc w:val="center"/>
              <w:rPr>
                <w:rFonts w:ascii="Arial" w:hAnsi="Arial" w:cs="Arial"/>
                <w:b/>
                <w:sz w:val="24"/>
                <w:szCs w:val="24"/>
              </w:rPr>
            </w:pPr>
          </w:p>
          <w:p w:rsidR="005F754B" w:rsidRPr="00B9765A" w:rsidRDefault="008C0B03" w:rsidP="008C0B03">
            <w:pPr>
              <w:shd w:val="clear" w:color="auto" w:fill="FFFFFF"/>
              <w:ind w:left="730" w:right="281"/>
              <w:jc w:val="center"/>
              <w:rPr>
                <w:rFonts w:ascii="Arial" w:hAnsi="Arial" w:cs="Arial"/>
                <w:b/>
                <w:sz w:val="24"/>
                <w:szCs w:val="24"/>
              </w:rPr>
            </w:pPr>
            <w:r>
              <w:rPr>
                <w:rFonts w:ascii="Arial" w:hAnsi="Arial" w:cs="Arial"/>
                <w:b/>
                <w:sz w:val="24"/>
                <w:szCs w:val="24"/>
              </w:rPr>
              <w:t>7.077,37</w:t>
            </w:r>
          </w:p>
        </w:tc>
      </w:tr>
      <w:tr w:rsidR="008C0B03" w:rsidRPr="00B9765A" w:rsidTr="00B9765A">
        <w:trPr>
          <w:gridAfter w:val="1"/>
          <w:wAfter w:w="3827" w:type="dxa"/>
          <w:trHeight w:hRule="exact" w:val="61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8C0B03" w:rsidRPr="006235D4" w:rsidRDefault="006235D4" w:rsidP="006235D4">
            <w:pPr>
              <w:shd w:val="clear" w:color="auto" w:fill="FFFFFF"/>
              <w:ind w:left="326" w:right="281"/>
              <w:jc w:val="center"/>
              <w:rPr>
                <w:rFonts w:ascii="Arial" w:hAnsi="Arial" w:cs="Arial"/>
                <w:sz w:val="24"/>
                <w:szCs w:val="24"/>
                <w:lang w:val="en-US"/>
              </w:rPr>
            </w:pPr>
            <w:r>
              <w:rPr>
                <w:rFonts w:ascii="Arial" w:hAnsi="Arial" w:cs="Arial"/>
                <w:sz w:val="24"/>
                <w:szCs w:val="24"/>
                <w:lang w:val="en-US"/>
              </w:rPr>
              <w:t>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0B03" w:rsidRPr="00B9765A" w:rsidRDefault="008C0B03" w:rsidP="008C0B03">
            <w:pPr>
              <w:shd w:val="clear" w:color="auto" w:fill="FFFFFF"/>
              <w:ind w:right="281"/>
              <w:rPr>
                <w:rFonts w:ascii="Arial" w:hAnsi="Arial" w:cs="Arial"/>
                <w:sz w:val="24"/>
                <w:szCs w:val="24"/>
              </w:rPr>
            </w:pPr>
            <w:r w:rsidRPr="00B9765A">
              <w:rPr>
                <w:rFonts w:ascii="Arial" w:hAnsi="Arial" w:cs="Arial"/>
                <w:sz w:val="24"/>
                <w:szCs w:val="24"/>
              </w:rPr>
              <w:t xml:space="preserve">ΕΙΔΗ ΠΑΝΤΟΠΩΛΕΙΟΥ – </w:t>
            </w:r>
          </w:p>
          <w:p w:rsidR="008C0B03" w:rsidRDefault="008C0B03" w:rsidP="008C0B03">
            <w:pPr>
              <w:shd w:val="clear" w:color="auto" w:fill="FFFFFF"/>
              <w:ind w:right="281"/>
              <w:rPr>
                <w:rFonts w:ascii="Arial" w:hAnsi="Arial" w:cs="Arial"/>
                <w:sz w:val="24"/>
                <w:szCs w:val="24"/>
              </w:rPr>
            </w:pPr>
            <w:r w:rsidRPr="00B9765A">
              <w:rPr>
                <w:rFonts w:ascii="Arial" w:hAnsi="Arial" w:cs="Arial"/>
                <w:sz w:val="24"/>
                <w:szCs w:val="24"/>
              </w:rPr>
              <w:t>ΤΥΠΟΠΟΙΗΜΕΝΑ</w:t>
            </w:r>
            <w:r>
              <w:rPr>
                <w:rFonts w:ascii="Arial" w:hAnsi="Arial" w:cs="Arial"/>
                <w:sz w:val="24"/>
                <w:szCs w:val="24"/>
              </w:rPr>
              <w:t xml:space="preserve">  με Φ.Π.Α. 17%</w:t>
            </w:r>
          </w:p>
          <w:p w:rsidR="008C0B03" w:rsidRPr="00B9765A" w:rsidRDefault="008C0B03" w:rsidP="001B5A01">
            <w:pPr>
              <w:shd w:val="clear" w:color="auto" w:fill="FFFFFF"/>
              <w:ind w:right="281"/>
              <w:rPr>
                <w:rFonts w:ascii="Arial" w:hAnsi="Arial" w:cs="Arial"/>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8C0B03" w:rsidRPr="00B9765A" w:rsidRDefault="008C0B03" w:rsidP="008C0B03">
            <w:pPr>
              <w:shd w:val="clear" w:color="auto" w:fill="FFFFFF"/>
              <w:ind w:left="730" w:right="281"/>
              <w:jc w:val="center"/>
              <w:rPr>
                <w:rFonts w:ascii="Arial" w:hAnsi="Arial" w:cs="Arial"/>
                <w:b/>
                <w:sz w:val="24"/>
                <w:szCs w:val="24"/>
              </w:rPr>
            </w:pPr>
            <w:r>
              <w:rPr>
                <w:rFonts w:ascii="Arial" w:hAnsi="Arial" w:cs="Arial"/>
                <w:b/>
                <w:sz w:val="24"/>
                <w:szCs w:val="24"/>
              </w:rPr>
              <w:t xml:space="preserve">   803,79</w:t>
            </w:r>
          </w:p>
        </w:tc>
      </w:tr>
      <w:tr w:rsidR="005F754B" w:rsidRPr="00B9765A" w:rsidTr="00B9765A">
        <w:trPr>
          <w:gridAfter w:val="1"/>
          <w:wAfter w:w="3827" w:type="dxa"/>
          <w:trHeight w:hRule="exact" w:val="36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6235D4" w:rsidP="006235D4">
            <w:pPr>
              <w:shd w:val="clear" w:color="auto" w:fill="FFFFFF"/>
              <w:ind w:left="326" w:right="281"/>
              <w:jc w:val="center"/>
              <w:rPr>
                <w:rFonts w:ascii="Arial" w:hAnsi="Arial" w:cs="Arial"/>
                <w:sz w:val="24"/>
                <w:szCs w:val="24"/>
              </w:rPr>
            </w:pPr>
            <w:r>
              <w:rPr>
                <w:rFonts w:ascii="Arial" w:hAnsi="Arial" w:cs="Arial"/>
                <w:sz w:val="24"/>
                <w:szCs w:val="24"/>
                <w:lang w:val="en-US"/>
              </w:rPr>
              <w:t>4</w:t>
            </w:r>
            <w:r w:rsidR="005F754B" w:rsidRPr="00B9765A">
              <w:rPr>
                <w:rFonts w:ascii="Arial" w:hAnsi="Arial" w:cs="Arial"/>
                <w:sz w:val="24"/>
                <w:szCs w:val="24"/>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1B5A01">
            <w:pPr>
              <w:shd w:val="clear" w:color="auto" w:fill="FFFFFF"/>
              <w:ind w:right="281"/>
              <w:rPr>
                <w:rFonts w:ascii="Arial" w:hAnsi="Arial" w:cs="Arial"/>
                <w:sz w:val="24"/>
                <w:szCs w:val="24"/>
              </w:rPr>
            </w:pPr>
            <w:r w:rsidRPr="00B9765A">
              <w:rPr>
                <w:rFonts w:ascii="Arial" w:hAnsi="Arial" w:cs="Arial"/>
                <w:sz w:val="24"/>
                <w:szCs w:val="24"/>
              </w:rPr>
              <w:t>ΓΑΛΑΚΤΟΚΟΜΙΚΑ ΕΙΔΗ</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8C0B03" w:rsidP="008C0B03">
            <w:pPr>
              <w:shd w:val="clear" w:color="auto" w:fill="FFFFFF"/>
              <w:ind w:left="926" w:right="281"/>
              <w:jc w:val="center"/>
              <w:rPr>
                <w:rFonts w:ascii="Arial" w:hAnsi="Arial" w:cs="Arial"/>
                <w:b/>
                <w:sz w:val="24"/>
                <w:szCs w:val="24"/>
              </w:rPr>
            </w:pPr>
            <w:r>
              <w:rPr>
                <w:rFonts w:ascii="Arial" w:hAnsi="Arial" w:cs="Arial"/>
                <w:b/>
                <w:sz w:val="24"/>
                <w:szCs w:val="24"/>
              </w:rPr>
              <w:t>3.907,65</w:t>
            </w:r>
          </w:p>
        </w:tc>
      </w:tr>
      <w:tr w:rsidR="005F754B" w:rsidRPr="00B9765A" w:rsidTr="00B9765A">
        <w:trPr>
          <w:gridAfter w:val="1"/>
          <w:wAfter w:w="3827" w:type="dxa"/>
          <w:trHeight w:hRule="exact" w:val="44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6235D4" w:rsidP="006235D4">
            <w:pPr>
              <w:shd w:val="clear" w:color="auto" w:fill="FFFFFF"/>
              <w:ind w:left="326" w:right="281"/>
              <w:jc w:val="center"/>
              <w:rPr>
                <w:rFonts w:ascii="Arial" w:hAnsi="Arial" w:cs="Arial"/>
                <w:sz w:val="24"/>
                <w:szCs w:val="24"/>
              </w:rPr>
            </w:pPr>
            <w:r>
              <w:rPr>
                <w:rFonts w:ascii="Arial" w:hAnsi="Arial" w:cs="Arial"/>
                <w:sz w:val="24"/>
                <w:szCs w:val="24"/>
                <w:lang w:val="en-US"/>
              </w:rPr>
              <w:t>5</w:t>
            </w:r>
            <w:r w:rsidR="005F754B" w:rsidRPr="00B9765A">
              <w:rPr>
                <w:rFonts w:ascii="Arial" w:hAnsi="Arial" w:cs="Arial"/>
                <w:sz w:val="24"/>
                <w:szCs w:val="24"/>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1B5A01">
            <w:pPr>
              <w:shd w:val="clear" w:color="auto" w:fill="FFFFFF"/>
              <w:ind w:right="281"/>
              <w:rPr>
                <w:rFonts w:ascii="Arial" w:hAnsi="Arial" w:cs="Arial"/>
                <w:sz w:val="24"/>
                <w:szCs w:val="24"/>
              </w:rPr>
            </w:pPr>
            <w:r w:rsidRPr="00B9765A">
              <w:rPr>
                <w:rFonts w:ascii="Arial" w:hAnsi="Arial" w:cs="Arial"/>
                <w:sz w:val="24"/>
                <w:szCs w:val="24"/>
              </w:rPr>
              <w:t xml:space="preserve"> </w:t>
            </w:r>
            <w:r w:rsidR="00E71CA7" w:rsidRPr="00B9765A">
              <w:rPr>
                <w:rFonts w:ascii="Arial" w:hAnsi="Arial" w:cs="Arial"/>
                <w:sz w:val="24"/>
                <w:szCs w:val="24"/>
              </w:rPr>
              <w:t>ΑΡΑΚΑΣ ΚΑΤΕΨΥΓΜΕΝΟΣ</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8C0B03" w:rsidP="008C0B03">
            <w:pPr>
              <w:shd w:val="clear" w:color="auto" w:fill="FFFFFF"/>
              <w:ind w:left="730" w:right="281"/>
              <w:jc w:val="center"/>
              <w:rPr>
                <w:rFonts w:ascii="Arial" w:hAnsi="Arial" w:cs="Arial"/>
                <w:b/>
                <w:sz w:val="24"/>
                <w:szCs w:val="24"/>
              </w:rPr>
            </w:pPr>
            <w:r>
              <w:rPr>
                <w:rFonts w:ascii="Arial" w:hAnsi="Arial" w:cs="Arial"/>
                <w:b/>
                <w:sz w:val="24"/>
                <w:szCs w:val="24"/>
              </w:rPr>
              <w:t xml:space="preserve">      150,42</w:t>
            </w:r>
          </w:p>
        </w:tc>
      </w:tr>
      <w:tr w:rsidR="005F754B" w:rsidRPr="00B9765A" w:rsidTr="00B9765A">
        <w:trPr>
          <w:gridAfter w:val="1"/>
          <w:wAfter w:w="3827" w:type="dxa"/>
          <w:trHeight w:hRule="exact" w:val="4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6235D4" w:rsidP="006235D4">
            <w:pPr>
              <w:shd w:val="clear" w:color="auto" w:fill="FFFFFF"/>
              <w:ind w:left="326" w:right="281"/>
              <w:jc w:val="center"/>
              <w:rPr>
                <w:rFonts w:ascii="Arial" w:hAnsi="Arial" w:cs="Arial"/>
                <w:sz w:val="24"/>
                <w:szCs w:val="24"/>
              </w:rPr>
            </w:pPr>
            <w:r>
              <w:rPr>
                <w:rFonts w:ascii="Arial" w:hAnsi="Arial" w:cs="Arial"/>
                <w:sz w:val="24"/>
                <w:szCs w:val="24"/>
                <w:lang w:val="en-US"/>
              </w:rPr>
              <w:t>6</w:t>
            </w:r>
            <w:r w:rsidR="005F754B" w:rsidRPr="00B9765A">
              <w:rPr>
                <w:rFonts w:ascii="Arial" w:hAnsi="Arial" w:cs="Arial"/>
                <w:sz w:val="24"/>
                <w:szCs w:val="24"/>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5F754B" w:rsidP="001B5A01">
            <w:pPr>
              <w:shd w:val="clear" w:color="auto" w:fill="FFFFFF"/>
              <w:ind w:right="281"/>
              <w:rPr>
                <w:rFonts w:ascii="Arial" w:hAnsi="Arial" w:cs="Arial"/>
                <w:sz w:val="24"/>
                <w:szCs w:val="24"/>
              </w:rPr>
            </w:pPr>
            <w:r w:rsidRPr="00B9765A">
              <w:rPr>
                <w:rFonts w:ascii="Arial" w:hAnsi="Arial" w:cs="Arial"/>
                <w:sz w:val="24"/>
                <w:szCs w:val="24"/>
              </w:rPr>
              <w:t xml:space="preserve"> </w:t>
            </w:r>
            <w:r w:rsidR="00E71CA7" w:rsidRPr="00B9765A">
              <w:rPr>
                <w:rFonts w:ascii="Arial" w:hAnsi="Arial" w:cs="Arial"/>
                <w:sz w:val="24"/>
                <w:szCs w:val="24"/>
              </w:rPr>
              <w:t>ΕΛΑΙΟΛΑΔΟ - ΣΟΓΙΕΛΑΙΟ</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8C0B03" w:rsidP="008C0B03">
            <w:pPr>
              <w:shd w:val="clear" w:color="auto" w:fill="FFFFFF"/>
              <w:ind w:left="691" w:right="281"/>
              <w:jc w:val="center"/>
              <w:rPr>
                <w:rFonts w:ascii="Arial" w:hAnsi="Arial" w:cs="Arial"/>
                <w:b/>
                <w:sz w:val="24"/>
                <w:szCs w:val="24"/>
              </w:rPr>
            </w:pPr>
            <w:r>
              <w:rPr>
                <w:rFonts w:ascii="Arial" w:hAnsi="Arial" w:cs="Arial"/>
                <w:b/>
                <w:sz w:val="24"/>
                <w:szCs w:val="24"/>
              </w:rPr>
              <w:t xml:space="preserve">      801,15</w:t>
            </w:r>
          </w:p>
        </w:tc>
      </w:tr>
      <w:tr w:rsidR="005F754B" w:rsidRPr="00B9765A" w:rsidTr="00B9765A">
        <w:trPr>
          <w:gridAfter w:val="1"/>
          <w:wAfter w:w="3827" w:type="dxa"/>
          <w:trHeight w:hRule="exact" w:val="4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6235D4" w:rsidP="006235D4">
            <w:pPr>
              <w:shd w:val="clear" w:color="auto" w:fill="FFFFFF"/>
              <w:ind w:left="326" w:right="281"/>
              <w:jc w:val="center"/>
              <w:rPr>
                <w:rFonts w:ascii="Arial" w:hAnsi="Arial" w:cs="Arial"/>
                <w:sz w:val="24"/>
                <w:szCs w:val="24"/>
              </w:rPr>
            </w:pPr>
            <w:r>
              <w:rPr>
                <w:rFonts w:ascii="Arial" w:hAnsi="Arial" w:cs="Arial"/>
                <w:sz w:val="24"/>
                <w:szCs w:val="24"/>
                <w:lang w:val="en-US"/>
              </w:rPr>
              <w:t>7</w:t>
            </w:r>
            <w:r w:rsidR="005F754B" w:rsidRPr="00B9765A">
              <w:rPr>
                <w:rFonts w:ascii="Arial" w:hAnsi="Arial" w:cs="Arial"/>
                <w:sz w:val="24"/>
                <w:szCs w:val="24"/>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E71CA7" w:rsidP="001B5A01">
            <w:pPr>
              <w:shd w:val="clear" w:color="auto" w:fill="FFFFFF"/>
              <w:ind w:right="281"/>
              <w:rPr>
                <w:rFonts w:ascii="Arial" w:hAnsi="Arial" w:cs="Arial"/>
                <w:sz w:val="24"/>
                <w:szCs w:val="24"/>
              </w:rPr>
            </w:pPr>
            <w:r w:rsidRPr="00B9765A">
              <w:rPr>
                <w:rFonts w:ascii="Arial" w:hAnsi="Arial" w:cs="Arial"/>
                <w:sz w:val="24"/>
                <w:szCs w:val="24"/>
              </w:rPr>
              <w:t>ΕΙΔΗ ΑΡΤΟΠΟΙΕΙΟΥ</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8C0B03" w:rsidP="008C0B03">
            <w:pPr>
              <w:shd w:val="clear" w:color="auto" w:fill="FFFFFF"/>
              <w:ind w:left="691" w:right="281"/>
              <w:jc w:val="center"/>
              <w:rPr>
                <w:rFonts w:ascii="Arial" w:hAnsi="Arial" w:cs="Arial"/>
                <w:b/>
                <w:bCs/>
                <w:sz w:val="24"/>
                <w:szCs w:val="24"/>
              </w:rPr>
            </w:pPr>
            <w:r>
              <w:rPr>
                <w:rFonts w:ascii="Arial" w:hAnsi="Arial" w:cs="Arial"/>
                <w:b/>
                <w:bCs/>
                <w:sz w:val="24"/>
                <w:szCs w:val="24"/>
              </w:rPr>
              <w:t xml:space="preserve">   2.752,25</w:t>
            </w:r>
          </w:p>
        </w:tc>
      </w:tr>
      <w:tr w:rsidR="005F754B" w:rsidRPr="00B9765A" w:rsidTr="00B9765A">
        <w:trPr>
          <w:gridAfter w:val="1"/>
          <w:wAfter w:w="3827" w:type="dxa"/>
          <w:trHeight w:hRule="exact" w:val="43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6235D4" w:rsidP="006235D4">
            <w:pPr>
              <w:shd w:val="clear" w:color="auto" w:fill="FFFFFF"/>
              <w:ind w:left="326" w:right="281"/>
              <w:jc w:val="center"/>
              <w:rPr>
                <w:rFonts w:ascii="Arial" w:hAnsi="Arial" w:cs="Arial"/>
                <w:sz w:val="24"/>
                <w:szCs w:val="24"/>
              </w:rPr>
            </w:pPr>
            <w:r>
              <w:rPr>
                <w:rFonts w:ascii="Arial" w:hAnsi="Arial" w:cs="Arial"/>
                <w:sz w:val="24"/>
                <w:szCs w:val="24"/>
                <w:lang w:val="en-US"/>
              </w:rPr>
              <w:t>8</w:t>
            </w:r>
            <w:r w:rsidR="00E71CA7" w:rsidRPr="00B9765A">
              <w:rPr>
                <w:rFonts w:ascii="Arial" w:hAnsi="Arial" w:cs="Arial"/>
                <w:sz w:val="24"/>
                <w:szCs w:val="24"/>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E71CA7" w:rsidP="00E71CA7">
            <w:pPr>
              <w:shd w:val="clear" w:color="auto" w:fill="FFFFFF"/>
              <w:ind w:right="281"/>
              <w:rPr>
                <w:rFonts w:ascii="Arial" w:hAnsi="Arial" w:cs="Arial"/>
                <w:b/>
                <w:sz w:val="24"/>
                <w:szCs w:val="24"/>
              </w:rPr>
            </w:pPr>
            <w:r w:rsidRPr="00B9765A">
              <w:rPr>
                <w:rFonts w:ascii="Arial" w:hAnsi="Arial" w:cs="Arial"/>
                <w:sz w:val="24"/>
                <w:szCs w:val="24"/>
              </w:rPr>
              <w:t>ΟΠΩΡΟΛΑΧΑΝΙΚΑ  ΕΙΔΗ</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F754B" w:rsidRPr="00B9765A" w:rsidRDefault="008C0B03" w:rsidP="008C0B03">
            <w:pPr>
              <w:shd w:val="clear" w:color="auto" w:fill="FFFFFF"/>
              <w:ind w:right="281"/>
              <w:jc w:val="center"/>
              <w:rPr>
                <w:rFonts w:ascii="Arial" w:hAnsi="Arial" w:cs="Arial"/>
                <w:b/>
                <w:bCs/>
                <w:sz w:val="24"/>
                <w:szCs w:val="24"/>
              </w:rPr>
            </w:pPr>
            <w:r>
              <w:rPr>
                <w:rFonts w:ascii="Arial" w:hAnsi="Arial" w:cs="Arial"/>
                <w:b/>
                <w:bCs/>
                <w:sz w:val="24"/>
                <w:szCs w:val="24"/>
              </w:rPr>
              <w:t xml:space="preserve">            2.939,19</w:t>
            </w:r>
          </w:p>
        </w:tc>
      </w:tr>
      <w:tr w:rsidR="00E71CA7" w:rsidRPr="00B9765A" w:rsidTr="00B9765A">
        <w:trPr>
          <w:trHeight w:hRule="exact" w:val="43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71CA7" w:rsidRPr="00B9765A" w:rsidRDefault="006235D4" w:rsidP="006235D4">
            <w:pPr>
              <w:shd w:val="clear" w:color="auto" w:fill="FFFFFF"/>
              <w:ind w:left="326" w:right="281"/>
              <w:jc w:val="center"/>
              <w:rPr>
                <w:rFonts w:ascii="Arial" w:hAnsi="Arial" w:cs="Arial"/>
                <w:sz w:val="24"/>
                <w:szCs w:val="24"/>
              </w:rPr>
            </w:pPr>
            <w:r>
              <w:rPr>
                <w:rFonts w:ascii="Arial" w:hAnsi="Arial" w:cs="Arial"/>
                <w:sz w:val="24"/>
                <w:szCs w:val="24"/>
                <w:lang w:val="en-US"/>
              </w:rPr>
              <w:t>9</w:t>
            </w:r>
            <w:r w:rsidR="00E71CA7" w:rsidRPr="00B9765A">
              <w:rPr>
                <w:rFonts w:ascii="Arial" w:hAnsi="Arial" w:cs="Arial"/>
                <w:sz w:val="24"/>
                <w:szCs w:val="24"/>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71CA7" w:rsidRPr="00B9765A" w:rsidRDefault="00E71CA7" w:rsidP="001B5A01">
            <w:pPr>
              <w:shd w:val="clear" w:color="auto" w:fill="FFFFFF"/>
              <w:ind w:left="326" w:right="281"/>
              <w:rPr>
                <w:rFonts w:ascii="Arial" w:hAnsi="Arial" w:cs="Arial"/>
                <w:sz w:val="24"/>
                <w:szCs w:val="24"/>
              </w:rPr>
            </w:pPr>
            <w:r w:rsidRPr="00B9765A">
              <w:rPr>
                <w:rFonts w:ascii="Arial" w:hAnsi="Arial" w:cs="Arial"/>
                <w:sz w:val="24"/>
                <w:szCs w:val="24"/>
              </w:rPr>
              <w:t>ΕΙΔΗ ΖΑΧΑΡΟΠΛΑΣΤΕΙΟΥ</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D60D6" w:rsidRPr="00B9765A" w:rsidRDefault="008C0B03" w:rsidP="008C0B03">
            <w:pPr>
              <w:shd w:val="clear" w:color="auto" w:fill="FFFFFF"/>
              <w:ind w:right="281"/>
              <w:jc w:val="center"/>
              <w:rPr>
                <w:rFonts w:ascii="Arial" w:hAnsi="Arial" w:cs="Arial"/>
                <w:b/>
                <w:sz w:val="24"/>
                <w:szCs w:val="24"/>
              </w:rPr>
            </w:pPr>
            <w:r>
              <w:rPr>
                <w:rFonts w:ascii="Arial" w:hAnsi="Arial" w:cs="Arial"/>
                <w:b/>
                <w:sz w:val="24"/>
                <w:szCs w:val="24"/>
              </w:rPr>
              <w:t xml:space="preserve">               128,70</w:t>
            </w:r>
          </w:p>
        </w:tc>
        <w:tc>
          <w:tcPr>
            <w:tcW w:w="3827" w:type="dxa"/>
          </w:tcPr>
          <w:p w:rsidR="00E71CA7" w:rsidRPr="00B9765A" w:rsidRDefault="00E71CA7" w:rsidP="001B5A01">
            <w:pPr>
              <w:shd w:val="clear" w:color="auto" w:fill="FFFFFF"/>
              <w:ind w:right="281"/>
              <w:rPr>
                <w:rFonts w:ascii="Arial" w:hAnsi="Arial" w:cs="Arial"/>
                <w:b/>
                <w:bCs/>
                <w:sz w:val="24"/>
                <w:szCs w:val="24"/>
              </w:rPr>
            </w:pPr>
          </w:p>
        </w:tc>
      </w:tr>
      <w:tr w:rsidR="005D60D6" w:rsidRPr="00B9765A" w:rsidTr="00B9765A">
        <w:trPr>
          <w:trHeight w:hRule="exact" w:val="438"/>
        </w:trPr>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5D60D6" w:rsidRPr="00B9765A" w:rsidRDefault="005D60D6" w:rsidP="00B9765A">
            <w:pPr>
              <w:shd w:val="clear" w:color="auto" w:fill="FFFFFF"/>
              <w:ind w:left="326" w:right="281"/>
              <w:rPr>
                <w:rFonts w:ascii="Arial" w:hAnsi="Arial" w:cs="Arial"/>
                <w:b/>
                <w:sz w:val="24"/>
                <w:szCs w:val="24"/>
              </w:rPr>
            </w:pPr>
            <w:r w:rsidRPr="00B9765A">
              <w:rPr>
                <w:rFonts w:ascii="Arial" w:hAnsi="Arial" w:cs="Arial"/>
                <w:b/>
                <w:sz w:val="24"/>
                <w:szCs w:val="24"/>
              </w:rPr>
              <w:t xml:space="preserve">               </w:t>
            </w:r>
            <w:r w:rsidR="00474934">
              <w:rPr>
                <w:rFonts w:ascii="Arial" w:hAnsi="Arial" w:cs="Arial"/>
                <w:b/>
                <w:sz w:val="24"/>
                <w:szCs w:val="24"/>
              </w:rPr>
              <w:t xml:space="preserve">              </w:t>
            </w:r>
            <w:r w:rsidRPr="00B9765A">
              <w:rPr>
                <w:rFonts w:ascii="Arial" w:hAnsi="Arial" w:cs="Arial"/>
                <w:b/>
                <w:sz w:val="24"/>
                <w:szCs w:val="24"/>
              </w:rPr>
              <w:t xml:space="preserve">ΣΥΝΟΛΟ  </w:t>
            </w:r>
            <w:r w:rsidR="00474934">
              <w:rPr>
                <w:rFonts w:ascii="Arial" w:hAnsi="Arial" w:cs="Arial"/>
                <w:b/>
                <w:sz w:val="24"/>
                <w:szCs w:val="24"/>
              </w:rPr>
              <w:t>ΔΑΠΑΝΗΣ</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B9765A" w:rsidRPr="00B9765A" w:rsidRDefault="008C0B03" w:rsidP="001B5A01">
            <w:pPr>
              <w:shd w:val="clear" w:color="auto" w:fill="FFFFFF"/>
              <w:ind w:right="281"/>
              <w:jc w:val="center"/>
              <w:rPr>
                <w:rFonts w:ascii="Arial" w:hAnsi="Arial" w:cs="Arial"/>
                <w:b/>
                <w:sz w:val="24"/>
                <w:szCs w:val="24"/>
              </w:rPr>
            </w:pPr>
            <w:r>
              <w:rPr>
                <w:rFonts w:ascii="Arial" w:hAnsi="Arial" w:cs="Arial"/>
                <w:b/>
                <w:sz w:val="24"/>
                <w:szCs w:val="24"/>
              </w:rPr>
              <w:t xml:space="preserve">            22.064,87</w:t>
            </w:r>
          </w:p>
        </w:tc>
        <w:tc>
          <w:tcPr>
            <w:tcW w:w="3827" w:type="dxa"/>
          </w:tcPr>
          <w:p w:rsidR="005D60D6" w:rsidRPr="00B9765A" w:rsidRDefault="005D60D6" w:rsidP="001B5A01">
            <w:pPr>
              <w:shd w:val="clear" w:color="auto" w:fill="FFFFFF"/>
              <w:ind w:right="281"/>
              <w:rPr>
                <w:rFonts w:ascii="Arial" w:hAnsi="Arial" w:cs="Arial"/>
                <w:b/>
                <w:bCs/>
                <w:sz w:val="24"/>
                <w:szCs w:val="24"/>
              </w:rPr>
            </w:pPr>
          </w:p>
        </w:tc>
      </w:tr>
    </w:tbl>
    <w:p w:rsidR="005F754B" w:rsidRPr="00B9765A" w:rsidRDefault="005F754B" w:rsidP="005F754B">
      <w:pPr>
        <w:rPr>
          <w:rFonts w:ascii="Arial" w:hAnsi="Arial" w:cs="Arial"/>
          <w:sz w:val="24"/>
          <w:szCs w:val="24"/>
        </w:rPr>
      </w:pPr>
    </w:p>
    <w:p w:rsidR="005D60D6" w:rsidRPr="00B9765A" w:rsidRDefault="005D60D6" w:rsidP="005F754B">
      <w:pPr>
        <w:rPr>
          <w:rFonts w:ascii="Arial" w:hAnsi="Arial" w:cs="Arial"/>
          <w:sz w:val="24"/>
          <w:szCs w:val="24"/>
        </w:rPr>
      </w:pPr>
    </w:p>
    <w:p w:rsidR="005D60D6" w:rsidRPr="00B9765A" w:rsidRDefault="005D60D6" w:rsidP="005F754B">
      <w:pPr>
        <w:rPr>
          <w:rFonts w:ascii="Arial" w:hAnsi="Arial" w:cs="Arial"/>
          <w:sz w:val="24"/>
          <w:szCs w:val="24"/>
        </w:rPr>
      </w:pPr>
    </w:p>
    <w:p w:rsidR="005F754B" w:rsidRPr="00B9765A" w:rsidRDefault="005F754B" w:rsidP="005F754B">
      <w:pPr>
        <w:rPr>
          <w:rFonts w:ascii="Arial" w:hAnsi="Arial" w:cs="Arial"/>
          <w:sz w:val="24"/>
          <w:szCs w:val="24"/>
        </w:rPr>
      </w:pPr>
      <w:r w:rsidRPr="00B9765A">
        <w:rPr>
          <w:rFonts w:ascii="Arial" w:hAnsi="Arial" w:cs="Arial"/>
          <w:b/>
          <w:sz w:val="24"/>
          <w:szCs w:val="24"/>
        </w:rPr>
        <w:t>Β.</w:t>
      </w:r>
      <w:r w:rsidRPr="00B9765A">
        <w:rPr>
          <w:rFonts w:ascii="Arial" w:hAnsi="Arial" w:cs="Arial"/>
          <w:sz w:val="24"/>
          <w:szCs w:val="24"/>
        </w:rPr>
        <w:t xml:space="preserve">  Για τις ανάγκες των Πολιτιστικών εκδηλώσεων του Δ.Ο.ΠΑΙ.Σ.Α.Π. Λέρου,  οι κατηγορίες τροφίμων – ποτών αναλύονται ως εξής :</w:t>
      </w:r>
    </w:p>
    <w:p w:rsidR="005F754B" w:rsidRPr="00B9765A" w:rsidRDefault="005F754B" w:rsidP="005F754B">
      <w:pPr>
        <w:rPr>
          <w:rFonts w:ascii="Arial" w:hAnsi="Arial" w:cs="Arial"/>
          <w:sz w:val="24"/>
          <w:szCs w:val="24"/>
        </w:rPr>
      </w:pPr>
    </w:p>
    <w:p w:rsidR="005F754B" w:rsidRDefault="005F754B" w:rsidP="005F754B">
      <w:pPr>
        <w:rPr>
          <w:rFonts w:ascii="Arial" w:hAnsi="Arial" w:cs="Arial"/>
        </w:rPr>
      </w:pPr>
    </w:p>
    <w:tbl>
      <w:tblPr>
        <w:tblW w:w="9356" w:type="dxa"/>
        <w:tblInd w:w="40" w:type="dxa"/>
        <w:tblLayout w:type="fixed"/>
        <w:tblCellMar>
          <w:left w:w="40" w:type="dxa"/>
          <w:right w:w="40" w:type="dxa"/>
        </w:tblCellMar>
        <w:tblLook w:val="0000"/>
      </w:tblPr>
      <w:tblGrid>
        <w:gridCol w:w="1418"/>
        <w:gridCol w:w="4394"/>
        <w:gridCol w:w="3544"/>
      </w:tblGrid>
      <w:tr w:rsidR="005F754B" w:rsidRPr="00907E41" w:rsidTr="00907E41">
        <w:trPr>
          <w:trHeight w:hRule="exact" w:val="34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5F754B" w:rsidRPr="00907E41" w:rsidRDefault="005F754B" w:rsidP="001B5A01">
            <w:pPr>
              <w:shd w:val="clear" w:color="auto" w:fill="FFFFFF"/>
              <w:ind w:left="197" w:right="281"/>
              <w:jc w:val="center"/>
              <w:rPr>
                <w:rFonts w:ascii="Arial" w:hAnsi="Arial" w:cs="Arial"/>
                <w:b/>
                <w:sz w:val="24"/>
                <w:szCs w:val="24"/>
              </w:rPr>
            </w:pPr>
            <w:r w:rsidRPr="00907E41">
              <w:rPr>
                <w:rFonts w:ascii="Arial" w:hAnsi="Arial" w:cs="Arial"/>
                <w:b/>
                <w:spacing w:val="-1"/>
                <w:sz w:val="24"/>
                <w:szCs w:val="24"/>
              </w:rPr>
              <w:t>Α/Α</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F754B" w:rsidRPr="00907E41" w:rsidRDefault="005F754B" w:rsidP="001B5A01">
            <w:pPr>
              <w:shd w:val="clear" w:color="auto" w:fill="FFFFFF"/>
              <w:ind w:right="281"/>
              <w:jc w:val="center"/>
              <w:rPr>
                <w:rFonts w:ascii="Arial" w:hAnsi="Arial" w:cs="Arial"/>
                <w:b/>
                <w:sz w:val="24"/>
                <w:szCs w:val="24"/>
              </w:rPr>
            </w:pPr>
            <w:r w:rsidRPr="00907E41">
              <w:rPr>
                <w:rFonts w:ascii="Arial" w:hAnsi="Arial" w:cs="Arial"/>
                <w:b/>
                <w:sz w:val="24"/>
                <w:szCs w:val="24"/>
              </w:rPr>
              <w:t>ΚΑΤΗΓΟΡΙΑ ΤΡΟΦΙΜΟΥ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F754B" w:rsidRPr="00907E41" w:rsidRDefault="005F754B" w:rsidP="00EF2CD4">
            <w:pPr>
              <w:shd w:val="clear" w:color="auto" w:fill="FFFFFF"/>
              <w:ind w:right="281"/>
              <w:jc w:val="center"/>
              <w:rPr>
                <w:rFonts w:ascii="Arial" w:hAnsi="Arial" w:cs="Arial"/>
                <w:b/>
                <w:sz w:val="24"/>
                <w:szCs w:val="24"/>
              </w:rPr>
            </w:pPr>
            <w:r w:rsidRPr="00907E41">
              <w:rPr>
                <w:rFonts w:ascii="Arial" w:hAnsi="Arial" w:cs="Arial"/>
                <w:b/>
                <w:sz w:val="24"/>
                <w:szCs w:val="24"/>
              </w:rPr>
              <w:t>ΔΑΠΑΝΗ με ΦΠΑ</w:t>
            </w:r>
          </w:p>
        </w:tc>
      </w:tr>
      <w:tr w:rsidR="00256918" w:rsidRPr="00907E41" w:rsidTr="00907E41">
        <w:trPr>
          <w:trHeight w:val="705"/>
        </w:trPr>
        <w:tc>
          <w:tcPr>
            <w:tcW w:w="1418" w:type="dxa"/>
            <w:tcBorders>
              <w:top w:val="single" w:sz="6" w:space="0" w:color="auto"/>
              <w:left w:val="single" w:sz="6" w:space="0" w:color="auto"/>
              <w:right w:val="single" w:sz="6" w:space="0" w:color="auto"/>
            </w:tcBorders>
            <w:shd w:val="clear" w:color="auto" w:fill="FFFFFF"/>
          </w:tcPr>
          <w:p w:rsidR="00256918" w:rsidRPr="00907E41" w:rsidRDefault="00256918" w:rsidP="001B5A01">
            <w:pPr>
              <w:shd w:val="clear" w:color="auto" w:fill="FFFFFF"/>
              <w:ind w:left="326" w:right="281"/>
              <w:rPr>
                <w:rFonts w:ascii="Arial" w:hAnsi="Arial" w:cs="Arial"/>
                <w:sz w:val="24"/>
                <w:szCs w:val="24"/>
              </w:rPr>
            </w:pPr>
            <w:r w:rsidRPr="00907E41">
              <w:rPr>
                <w:rFonts w:ascii="Arial" w:hAnsi="Arial" w:cs="Arial"/>
                <w:sz w:val="24"/>
                <w:szCs w:val="24"/>
              </w:rPr>
              <w:t>1.</w:t>
            </w:r>
          </w:p>
          <w:p w:rsidR="00256918" w:rsidRPr="00907E41" w:rsidRDefault="00256918" w:rsidP="00256918">
            <w:pPr>
              <w:shd w:val="clear" w:color="auto" w:fill="FFFFFF"/>
              <w:ind w:right="281"/>
              <w:rPr>
                <w:rFonts w:ascii="Arial" w:hAnsi="Arial" w:cs="Arial"/>
                <w:sz w:val="24"/>
                <w:szCs w:val="24"/>
              </w:rPr>
            </w:pPr>
          </w:p>
        </w:tc>
        <w:tc>
          <w:tcPr>
            <w:tcW w:w="4394" w:type="dxa"/>
            <w:tcBorders>
              <w:top w:val="single" w:sz="6" w:space="0" w:color="auto"/>
              <w:left w:val="single" w:sz="6" w:space="0" w:color="auto"/>
              <w:right w:val="single" w:sz="6" w:space="0" w:color="auto"/>
            </w:tcBorders>
            <w:shd w:val="clear" w:color="auto" w:fill="FFFFFF"/>
          </w:tcPr>
          <w:p w:rsidR="00256918" w:rsidRPr="00907E41" w:rsidRDefault="008C0B03" w:rsidP="00256918">
            <w:pPr>
              <w:shd w:val="clear" w:color="auto" w:fill="FFFFFF"/>
              <w:ind w:right="281"/>
              <w:rPr>
                <w:rFonts w:ascii="Arial" w:hAnsi="Arial" w:cs="Arial"/>
                <w:sz w:val="24"/>
                <w:szCs w:val="24"/>
              </w:rPr>
            </w:pPr>
            <w:r w:rsidRPr="00907E41">
              <w:rPr>
                <w:rFonts w:ascii="Arial" w:hAnsi="Arial" w:cs="Arial"/>
                <w:sz w:val="24"/>
                <w:szCs w:val="24"/>
              </w:rPr>
              <w:t xml:space="preserve">ΠΟΤΑ – ΑΝΑΨΥΚΤΙΚΑ ΜΕ ΦΠΑ </w:t>
            </w:r>
            <w:r w:rsidR="00256918" w:rsidRPr="00907E41">
              <w:rPr>
                <w:rFonts w:ascii="Arial" w:hAnsi="Arial" w:cs="Arial"/>
                <w:sz w:val="24"/>
                <w:szCs w:val="24"/>
              </w:rPr>
              <w:t>ΜΕ Φ.Π.Α. 9%</w:t>
            </w:r>
          </w:p>
        </w:tc>
        <w:tc>
          <w:tcPr>
            <w:tcW w:w="3544" w:type="dxa"/>
            <w:tcBorders>
              <w:top w:val="single" w:sz="6" w:space="0" w:color="auto"/>
              <w:left w:val="single" w:sz="6" w:space="0" w:color="auto"/>
              <w:right w:val="single" w:sz="6" w:space="0" w:color="auto"/>
            </w:tcBorders>
            <w:shd w:val="clear" w:color="auto" w:fill="FFFFFF"/>
          </w:tcPr>
          <w:p w:rsidR="00256918" w:rsidRPr="00907E41" w:rsidRDefault="008C0B03" w:rsidP="0077236B">
            <w:pPr>
              <w:shd w:val="clear" w:color="auto" w:fill="FFFFFF"/>
              <w:ind w:left="691" w:right="281"/>
              <w:jc w:val="center"/>
              <w:rPr>
                <w:rFonts w:ascii="Arial" w:hAnsi="Arial" w:cs="Arial"/>
                <w:b/>
                <w:sz w:val="24"/>
                <w:szCs w:val="24"/>
              </w:rPr>
            </w:pPr>
            <w:r>
              <w:rPr>
                <w:rFonts w:ascii="Arial" w:hAnsi="Arial" w:cs="Arial"/>
                <w:b/>
                <w:sz w:val="24"/>
                <w:szCs w:val="24"/>
              </w:rPr>
              <w:t>1.232,79</w:t>
            </w:r>
          </w:p>
        </w:tc>
      </w:tr>
      <w:tr w:rsidR="008C0B03" w:rsidRPr="00907E41" w:rsidTr="00907E41">
        <w:trPr>
          <w:trHeight w:val="705"/>
        </w:trPr>
        <w:tc>
          <w:tcPr>
            <w:tcW w:w="1418" w:type="dxa"/>
            <w:tcBorders>
              <w:top w:val="single" w:sz="6" w:space="0" w:color="auto"/>
              <w:left w:val="single" w:sz="6" w:space="0" w:color="auto"/>
              <w:right w:val="single" w:sz="6" w:space="0" w:color="auto"/>
            </w:tcBorders>
            <w:shd w:val="clear" w:color="auto" w:fill="FFFFFF"/>
          </w:tcPr>
          <w:p w:rsidR="008C0B03" w:rsidRPr="006235D4" w:rsidRDefault="006235D4" w:rsidP="001B5A01">
            <w:pPr>
              <w:shd w:val="clear" w:color="auto" w:fill="FFFFFF"/>
              <w:ind w:left="326" w:right="281"/>
              <w:rPr>
                <w:rFonts w:ascii="Arial" w:hAnsi="Arial" w:cs="Arial"/>
                <w:sz w:val="24"/>
                <w:szCs w:val="24"/>
                <w:lang w:val="en-US"/>
              </w:rPr>
            </w:pPr>
            <w:r>
              <w:rPr>
                <w:rFonts w:ascii="Arial" w:hAnsi="Arial" w:cs="Arial"/>
                <w:sz w:val="24"/>
                <w:szCs w:val="24"/>
                <w:lang w:val="en-US"/>
              </w:rPr>
              <w:t>2.</w:t>
            </w:r>
          </w:p>
        </w:tc>
        <w:tc>
          <w:tcPr>
            <w:tcW w:w="4394" w:type="dxa"/>
            <w:tcBorders>
              <w:top w:val="single" w:sz="6" w:space="0" w:color="auto"/>
              <w:left w:val="single" w:sz="6" w:space="0" w:color="auto"/>
              <w:right w:val="single" w:sz="6" w:space="0" w:color="auto"/>
            </w:tcBorders>
            <w:shd w:val="clear" w:color="auto" w:fill="FFFFFF"/>
          </w:tcPr>
          <w:p w:rsidR="008C0B03" w:rsidRPr="00907E41" w:rsidRDefault="008C0B03" w:rsidP="008C0B03">
            <w:pPr>
              <w:shd w:val="clear" w:color="auto" w:fill="FFFFFF"/>
              <w:ind w:right="281"/>
              <w:rPr>
                <w:rFonts w:ascii="Arial" w:hAnsi="Arial" w:cs="Arial"/>
                <w:sz w:val="24"/>
                <w:szCs w:val="24"/>
              </w:rPr>
            </w:pPr>
            <w:r>
              <w:rPr>
                <w:rFonts w:ascii="Arial" w:hAnsi="Arial" w:cs="Arial"/>
                <w:sz w:val="24"/>
                <w:szCs w:val="24"/>
              </w:rPr>
              <w:t xml:space="preserve">ΕΙΔΗ ΤΡΟΦΙΜΩΝ  ΜΕ Φ.Π.Α. </w:t>
            </w:r>
            <w:r w:rsidRPr="00907E41">
              <w:rPr>
                <w:rFonts w:ascii="Arial" w:hAnsi="Arial" w:cs="Arial"/>
                <w:sz w:val="24"/>
                <w:szCs w:val="24"/>
              </w:rPr>
              <w:t>16%</w:t>
            </w:r>
          </w:p>
        </w:tc>
        <w:tc>
          <w:tcPr>
            <w:tcW w:w="3544" w:type="dxa"/>
            <w:tcBorders>
              <w:top w:val="single" w:sz="6" w:space="0" w:color="auto"/>
              <w:left w:val="single" w:sz="6" w:space="0" w:color="auto"/>
              <w:right w:val="single" w:sz="6" w:space="0" w:color="auto"/>
            </w:tcBorders>
            <w:shd w:val="clear" w:color="auto" w:fill="FFFFFF"/>
          </w:tcPr>
          <w:p w:rsidR="008C0B03" w:rsidRPr="00907E41" w:rsidRDefault="008C0B03" w:rsidP="0077236B">
            <w:pPr>
              <w:shd w:val="clear" w:color="auto" w:fill="FFFFFF"/>
              <w:ind w:left="691" w:right="281"/>
              <w:jc w:val="center"/>
              <w:rPr>
                <w:rFonts w:ascii="Arial" w:hAnsi="Arial" w:cs="Arial"/>
                <w:b/>
                <w:sz w:val="24"/>
                <w:szCs w:val="24"/>
              </w:rPr>
            </w:pPr>
            <w:r>
              <w:rPr>
                <w:rFonts w:ascii="Arial" w:hAnsi="Arial" w:cs="Arial"/>
                <w:b/>
                <w:sz w:val="24"/>
                <w:szCs w:val="24"/>
              </w:rPr>
              <w:t>21.586,50</w:t>
            </w:r>
          </w:p>
        </w:tc>
      </w:tr>
      <w:tr w:rsidR="004A0738" w:rsidRPr="00907E41" w:rsidTr="00907E41">
        <w:trPr>
          <w:trHeight w:hRule="exact" w:val="438"/>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4A0738" w:rsidRPr="00907E41" w:rsidRDefault="004A0738" w:rsidP="001B5A01">
            <w:pPr>
              <w:shd w:val="clear" w:color="auto" w:fill="FFFFFF"/>
              <w:ind w:right="281"/>
              <w:jc w:val="center"/>
              <w:rPr>
                <w:rFonts w:ascii="Arial" w:hAnsi="Arial" w:cs="Arial"/>
                <w:b/>
                <w:sz w:val="24"/>
                <w:szCs w:val="24"/>
              </w:rPr>
            </w:pPr>
            <w:r w:rsidRPr="00907E41">
              <w:rPr>
                <w:rFonts w:ascii="Arial" w:hAnsi="Arial" w:cs="Arial"/>
                <w:b/>
                <w:sz w:val="24"/>
                <w:szCs w:val="24"/>
              </w:rPr>
              <w:t xml:space="preserve">                              </w:t>
            </w:r>
            <w:r w:rsidR="00907E41">
              <w:rPr>
                <w:rFonts w:ascii="Arial" w:hAnsi="Arial" w:cs="Arial"/>
                <w:b/>
                <w:sz w:val="24"/>
                <w:szCs w:val="24"/>
              </w:rPr>
              <w:t xml:space="preserve">            ΣΥΝΟΛΟ ΔΑΠΑΝΗΣ  </w:t>
            </w:r>
            <w:r w:rsidRPr="00907E41">
              <w:rPr>
                <w:rFonts w:ascii="Arial" w:hAnsi="Arial" w:cs="Arial"/>
                <w:b/>
                <w:sz w:val="24"/>
                <w:szCs w:val="24"/>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4A0738" w:rsidRPr="00907E41" w:rsidRDefault="008C0B03" w:rsidP="0077236B">
            <w:pPr>
              <w:shd w:val="clear" w:color="auto" w:fill="FFFFFF"/>
              <w:ind w:right="281"/>
              <w:jc w:val="center"/>
              <w:rPr>
                <w:rFonts w:ascii="Arial" w:hAnsi="Arial" w:cs="Arial"/>
                <w:b/>
                <w:bCs/>
                <w:sz w:val="24"/>
                <w:szCs w:val="24"/>
              </w:rPr>
            </w:pPr>
            <w:r>
              <w:rPr>
                <w:rFonts w:ascii="Arial" w:hAnsi="Arial" w:cs="Arial"/>
                <w:b/>
                <w:bCs/>
                <w:sz w:val="24"/>
                <w:szCs w:val="24"/>
              </w:rPr>
              <w:t xml:space="preserve">           22.819,29</w:t>
            </w:r>
          </w:p>
        </w:tc>
      </w:tr>
    </w:tbl>
    <w:p w:rsidR="005F754B" w:rsidRPr="00907E41" w:rsidRDefault="005F754B" w:rsidP="005F754B">
      <w:pPr>
        <w:pStyle w:val="30"/>
        <w:rPr>
          <w:rFonts w:ascii="Arial" w:hAnsi="Arial" w:cs="Arial"/>
        </w:rPr>
      </w:pPr>
    </w:p>
    <w:p w:rsidR="005F754B" w:rsidRDefault="005F754B" w:rsidP="005F754B">
      <w:pPr>
        <w:pStyle w:val="30"/>
        <w:rPr>
          <w:rFonts w:cs="Arial"/>
        </w:rPr>
      </w:pPr>
    </w:p>
    <w:p w:rsidR="00CC3BD9" w:rsidRDefault="00CC3BD9" w:rsidP="00CC3BD9">
      <w:pPr>
        <w:rPr>
          <w:sz w:val="22"/>
          <w:szCs w:val="22"/>
        </w:rPr>
      </w:pPr>
    </w:p>
    <w:p w:rsidR="00EB19C3" w:rsidRDefault="00CC3BD9" w:rsidP="00EB19C3">
      <w:pPr>
        <w:spacing w:line="360" w:lineRule="auto"/>
        <w:jc w:val="both"/>
        <w:rPr>
          <w:rFonts w:ascii="Arial" w:hAnsi="Arial" w:cs="Arial"/>
          <w:sz w:val="22"/>
          <w:szCs w:val="22"/>
        </w:rPr>
      </w:pPr>
      <w:r>
        <w:rPr>
          <w:rFonts w:ascii="Arial" w:hAnsi="Arial" w:cs="Arial"/>
          <w:sz w:val="22"/>
          <w:szCs w:val="22"/>
        </w:rPr>
        <w:tab/>
      </w:r>
    </w:p>
    <w:p w:rsidR="00CC3BD9" w:rsidRDefault="00CC3BD9" w:rsidP="00CC3BD9">
      <w:pPr>
        <w:pStyle w:val="20"/>
        <w:spacing w:line="360" w:lineRule="auto"/>
        <w:rPr>
          <w:rFonts w:ascii="Arial" w:hAnsi="Arial" w:cs="Arial"/>
          <w:sz w:val="22"/>
          <w:szCs w:val="22"/>
        </w:rPr>
      </w:pPr>
      <w:r>
        <w:rPr>
          <w:rFonts w:ascii="Arial" w:hAnsi="Arial" w:cs="Arial"/>
          <w:sz w:val="22"/>
          <w:szCs w:val="22"/>
        </w:rPr>
        <w:t>.</w:t>
      </w:r>
    </w:p>
    <w:p w:rsidR="009D55AA" w:rsidRPr="00D35AB9" w:rsidRDefault="00CC3BD9" w:rsidP="00D35AB9">
      <w:pPr>
        <w:pStyle w:val="20"/>
        <w:spacing w:line="360" w:lineRule="auto"/>
        <w:rPr>
          <w:rFonts w:ascii="Arial" w:hAnsi="Arial" w:cs="Arial"/>
          <w:sz w:val="22"/>
          <w:szCs w:val="22"/>
        </w:rPr>
      </w:pPr>
      <w:r w:rsidRPr="00D35AB9">
        <w:rPr>
          <w:rFonts w:ascii="Arial" w:hAnsi="Arial" w:cs="Arial"/>
          <w:b/>
          <w:sz w:val="22"/>
          <w:szCs w:val="22"/>
        </w:rPr>
        <w:t xml:space="preserve">  </w:t>
      </w:r>
      <w:r w:rsidR="00D35AB9" w:rsidRPr="00D35AB9">
        <w:rPr>
          <w:rFonts w:ascii="Arial" w:hAnsi="Arial" w:cs="Arial"/>
          <w:b/>
          <w:sz w:val="22"/>
          <w:szCs w:val="22"/>
        </w:rPr>
        <w:t>Γ)</w:t>
      </w:r>
      <w:r w:rsidR="009D55AA" w:rsidRPr="00D35AB9">
        <w:rPr>
          <w:rFonts w:ascii="Arial" w:hAnsi="Arial" w:cs="Arial"/>
          <w:b/>
          <w:sz w:val="24"/>
          <w:szCs w:val="24"/>
        </w:rPr>
        <w:t>.</w:t>
      </w:r>
      <w:r w:rsidR="009D55AA" w:rsidRPr="00D35AB9">
        <w:rPr>
          <w:rFonts w:ascii="Arial" w:hAnsi="Arial" w:cs="Arial"/>
          <w:sz w:val="24"/>
          <w:szCs w:val="24"/>
        </w:rPr>
        <w:t xml:space="preserve">  Για την παροχή γάλακτος στους εργαζόμενους του Δημοτικού Πα</w:t>
      </w:r>
      <w:r w:rsidR="00B840AD" w:rsidRPr="00D35AB9">
        <w:rPr>
          <w:rFonts w:ascii="Arial" w:hAnsi="Arial" w:cs="Arial"/>
          <w:sz w:val="24"/>
          <w:szCs w:val="24"/>
        </w:rPr>
        <w:t>ιδικού Σταθμού Λέρου,  αναλύεται</w:t>
      </w:r>
      <w:r w:rsidR="00F941DC" w:rsidRPr="00D35AB9">
        <w:rPr>
          <w:rFonts w:ascii="Arial" w:hAnsi="Arial" w:cs="Arial"/>
          <w:sz w:val="24"/>
          <w:szCs w:val="24"/>
        </w:rPr>
        <w:t xml:space="preserve"> </w:t>
      </w:r>
      <w:r w:rsidR="009D55AA" w:rsidRPr="00D35AB9">
        <w:rPr>
          <w:rFonts w:ascii="Arial" w:hAnsi="Arial" w:cs="Arial"/>
          <w:sz w:val="24"/>
          <w:szCs w:val="24"/>
        </w:rPr>
        <w:t>ως εξής :</w:t>
      </w:r>
    </w:p>
    <w:p w:rsidR="006A22C0" w:rsidRDefault="006A22C0" w:rsidP="00CC3BD9">
      <w:pPr>
        <w:rPr>
          <w:rFonts w:ascii="Arial" w:hAnsi="Arial" w:cs="Arial"/>
          <w:sz w:val="24"/>
          <w:szCs w:val="24"/>
        </w:rPr>
      </w:pPr>
    </w:p>
    <w:p w:rsidR="00CC3BD9" w:rsidRPr="006A22C0" w:rsidRDefault="006A22C0" w:rsidP="006A22C0">
      <w:pPr>
        <w:jc w:val="both"/>
        <w:rPr>
          <w:rFonts w:ascii="Arial" w:hAnsi="Arial" w:cs="Arial"/>
          <w:sz w:val="24"/>
          <w:szCs w:val="24"/>
        </w:rPr>
      </w:pPr>
      <w:r>
        <w:rPr>
          <w:rFonts w:ascii="Arial" w:hAnsi="Arial" w:cs="Arial"/>
          <w:sz w:val="24"/>
          <w:szCs w:val="24"/>
        </w:rPr>
        <w:t xml:space="preserve"> </w:t>
      </w:r>
      <w:r w:rsidR="00CC3BD9" w:rsidRPr="006A22C0">
        <w:rPr>
          <w:rFonts w:ascii="Arial" w:hAnsi="Arial" w:cs="Arial"/>
          <w:sz w:val="24"/>
          <w:szCs w:val="24"/>
        </w:rPr>
        <w:t xml:space="preserve">Όπως προκύπτει από την Τροποποίηση της υπ’ </w:t>
      </w:r>
      <w:proofErr w:type="spellStart"/>
      <w:r w:rsidR="00CC3BD9" w:rsidRPr="006A22C0">
        <w:rPr>
          <w:rFonts w:ascii="Arial" w:hAnsi="Arial" w:cs="Arial"/>
          <w:sz w:val="24"/>
          <w:szCs w:val="24"/>
        </w:rPr>
        <w:t>αριθμ</w:t>
      </w:r>
      <w:proofErr w:type="spellEnd"/>
      <w:r w:rsidR="00CC3BD9" w:rsidRPr="006A22C0">
        <w:rPr>
          <w:rFonts w:ascii="Arial" w:hAnsi="Arial" w:cs="Arial"/>
          <w:sz w:val="24"/>
          <w:szCs w:val="24"/>
        </w:rPr>
        <w:t xml:space="preserve">. 53361/02-10-2006 κοινής </w:t>
      </w:r>
    </w:p>
    <w:p w:rsidR="00CC3BD9" w:rsidRDefault="00CC3BD9" w:rsidP="006A22C0">
      <w:pPr>
        <w:jc w:val="both"/>
        <w:rPr>
          <w:rFonts w:ascii="Arial" w:hAnsi="Arial" w:cs="Arial"/>
          <w:sz w:val="24"/>
          <w:szCs w:val="24"/>
        </w:rPr>
      </w:pPr>
      <w:r w:rsidRPr="006A22C0">
        <w:rPr>
          <w:rFonts w:ascii="Arial" w:hAnsi="Arial" w:cs="Arial"/>
          <w:sz w:val="24"/>
          <w:szCs w:val="24"/>
        </w:rPr>
        <w:t xml:space="preserve">Υπουργικής απόφασης (Φ.Ε.Κ.990 τ. </w:t>
      </w:r>
      <w:proofErr w:type="spellStart"/>
      <w:r w:rsidRPr="006A22C0">
        <w:rPr>
          <w:rFonts w:ascii="Arial" w:hAnsi="Arial" w:cs="Arial"/>
          <w:sz w:val="24"/>
          <w:szCs w:val="24"/>
        </w:rPr>
        <w:t>β΄</w:t>
      </w:r>
      <w:proofErr w:type="spellEnd"/>
      <w:r w:rsidRPr="006A22C0">
        <w:rPr>
          <w:rFonts w:ascii="Arial" w:hAnsi="Arial" w:cs="Arial"/>
          <w:sz w:val="24"/>
          <w:szCs w:val="24"/>
        </w:rPr>
        <w:t>), σχετικά με την παροχή μέσων ατομικής προστασίας σε υπαλλήλους των ΟΤΑ και μέτρων προληπτικής ιατρικής,  ο Δ.Ο.ΠΑΙ.Σ.Α.Π. θα προβεί στην προμήθεια γάλατος για το προσωπικό του Δημοτικού Παιδικού Σταθμού  και βάσει του παρακάτω πίνακα  έχει τα εξής τεχνικά χαρακτηριστικά :</w:t>
      </w:r>
    </w:p>
    <w:p w:rsidR="006A22C0" w:rsidRDefault="006A22C0" w:rsidP="006A22C0">
      <w:pPr>
        <w:jc w:val="both"/>
        <w:rPr>
          <w:rFonts w:ascii="Arial" w:hAnsi="Arial" w:cs="Arial"/>
          <w:sz w:val="24"/>
          <w:szCs w:val="24"/>
        </w:rPr>
      </w:pPr>
    </w:p>
    <w:p w:rsidR="006A22C0" w:rsidRPr="00F941DC" w:rsidRDefault="006A22C0" w:rsidP="00F941DC">
      <w:pPr>
        <w:pStyle w:val="20"/>
        <w:spacing w:line="360" w:lineRule="auto"/>
        <w:jc w:val="both"/>
        <w:rPr>
          <w:rFonts w:ascii="Arial" w:hAnsi="Arial" w:cs="Arial"/>
          <w:sz w:val="24"/>
          <w:szCs w:val="24"/>
        </w:rPr>
      </w:pPr>
      <w:r w:rsidRPr="00F941DC">
        <w:rPr>
          <w:rFonts w:ascii="Arial" w:hAnsi="Arial" w:cs="Arial"/>
          <w:sz w:val="24"/>
          <w:szCs w:val="24"/>
        </w:rPr>
        <w:lastRenderedPageBreak/>
        <w:t>Το γάλα θα είναι εβαπορέ πλήρες συμπυκνωμένο  και συσκευασμένο σε μεταλλικό κουτί, βάρους 400 γραμμαρίων αναγνωρισμένης μάρκας, που διατίθεται στο Λιανικό Εμπόριο σύμφωνα με το άρθρο 80 του κώδικα (ΦΕΚ 788/87 τεύχος Β’).  Θα πρέπει να παρασκευάζεται από αγνό αγελαδινό γάλα, αποστειρωμένο, το οποίο θα πληροί τις απαραίτητες προδιαγραφές υγιεινής και θα διατηρεί τα φυσικά θρεπτικά συστατικά του (ασβέστιο, φώσφορο, βιταμίνες κλπ) τα οποία θα αναγράφονται στην τυπωμένη ετικέτα  επ’ αυτού όπως περιγράφεται αναλυτικά στην Ειδική Συγγραφή Υποχρεώσεων</w:t>
      </w:r>
    </w:p>
    <w:p w:rsidR="006A22C0" w:rsidRPr="006A22C0" w:rsidRDefault="006A22C0" w:rsidP="006A22C0">
      <w:pPr>
        <w:jc w:val="both"/>
        <w:rPr>
          <w:rFonts w:ascii="Arial" w:hAnsi="Arial" w:cs="Arial"/>
          <w:sz w:val="24"/>
          <w:szCs w:val="24"/>
        </w:rPr>
      </w:pPr>
    </w:p>
    <w:p w:rsidR="00CC3BD9" w:rsidRDefault="00CC3BD9" w:rsidP="006A22C0">
      <w:pPr>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1518"/>
        <w:gridCol w:w="1620"/>
      </w:tblGrid>
      <w:tr w:rsidR="00CC3BD9" w:rsidRPr="00952607" w:rsidTr="00952607">
        <w:tc>
          <w:tcPr>
            <w:tcW w:w="648" w:type="dxa"/>
          </w:tcPr>
          <w:p w:rsidR="00CC3BD9" w:rsidRPr="00372302" w:rsidRDefault="00CC3BD9" w:rsidP="00CC3BD9">
            <w:pPr>
              <w:rPr>
                <w:rFonts w:ascii="Arial" w:hAnsi="Arial" w:cs="Arial"/>
                <w:b/>
                <w:sz w:val="24"/>
                <w:szCs w:val="24"/>
                <w:lang w:val="en-US"/>
              </w:rPr>
            </w:pPr>
            <w:r w:rsidRPr="00372302">
              <w:rPr>
                <w:rFonts w:ascii="Arial" w:hAnsi="Arial" w:cs="Arial"/>
                <w:b/>
                <w:sz w:val="24"/>
                <w:szCs w:val="24"/>
                <w:lang w:val="en-US"/>
              </w:rPr>
              <w:t>A/A</w:t>
            </w:r>
          </w:p>
        </w:tc>
        <w:tc>
          <w:tcPr>
            <w:tcW w:w="3060" w:type="dxa"/>
          </w:tcPr>
          <w:p w:rsidR="00CC3BD9" w:rsidRPr="00372302" w:rsidRDefault="00CC3BD9" w:rsidP="00CC3BD9">
            <w:pPr>
              <w:rPr>
                <w:rFonts w:ascii="Arial" w:hAnsi="Arial" w:cs="Arial"/>
                <w:b/>
                <w:sz w:val="24"/>
                <w:szCs w:val="24"/>
              </w:rPr>
            </w:pPr>
            <w:r w:rsidRPr="00372302">
              <w:rPr>
                <w:rFonts w:ascii="Arial" w:hAnsi="Arial" w:cs="Arial"/>
                <w:b/>
                <w:sz w:val="24"/>
                <w:szCs w:val="24"/>
              </w:rPr>
              <w:t xml:space="preserve">    ΠΕΡΙΓΡΑΦΗ ΕΙΔΟΥΣ</w:t>
            </w:r>
          </w:p>
        </w:tc>
        <w:tc>
          <w:tcPr>
            <w:tcW w:w="1440" w:type="dxa"/>
          </w:tcPr>
          <w:p w:rsidR="00CC3BD9" w:rsidRPr="00372302" w:rsidRDefault="00CC3BD9" w:rsidP="00CC3BD9">
            <w:pPr>
              <w:rPr>
                <w:rFonts w:ascii="Arial" w:hAnsi="Arial" w:cs="Arial"/>
                <w:b/>
                <w:sz w:val="24"/>
                <w:szCs w:val="24"/>
              </w:rPr>
            </w:pPr>
            <w:r w:rsidRPr="00372302">
              <w:rPr>
                <w:rFonts w:ascii="Arial" w:hAnsi="Arial" w:cs="Arial"/>
                <w:b/>
                <w:sz w:val="24"/>
                <w:szCs w:val="24"/>
              </w:rPr>
              <w:t>ΜΟΝΑΔΑ</w:t>
            </w:r>
          </w:p>
          <w:p w:rsidR="00CC3BD9" w:rsidRPr="00372302" w:rsidRDefault="00CC3BD9" w:rsidP="00CC3BD9">
            <w:pPr>
              <w:rPr>
                <w:rFonts w:ascii="Arial" w:hAnsi="Arial" w:cs="Arial"/>
                <w:b/>
                <w:sz w:val="24"/>
                <w:szCs w:val="24"/>
              </w:rPr>
            </w:pPr>
            <w:r w:rsidRPr="00372302">
              <w:rPr>
                <w:rFonts w:ascii="Arial" w:hAnsi="Arial" w:cs="Arial"/>
                <w:b/>
                <w:sz w:val="24"/>
                <w:szCs w:val="24"/>
              </w:rPr>
              <w:t>ΜΕΤΡΗΣΗΣ</w:t>
            </w:r>
          </w:p>
        </w:tc>
        <w:tc>
          <w:tcPr>
            <w:tcW w:w="1620" w:type="dxa"/>
          </w:tcPr>
          <w:p w:rsidR="00CC3BD9" w:rsidRPr="00372302" w:rsidRDefault="00CC3BD9" w:rsidP="00CC3BD9">
            <w:pPr>
              <w:rPr>
                <w:rFonts w:ascii="Arial" w:hAnsi="Arial" w:cs="Arial"/>
                <w:b/>
                <w:sz w:val="24"/>
                <w:szCs w:val="24"/>
              </w:rPr>
            </w:pPr>
            <w:r w:rsidRPr="00372302">
              <w:rPr>
                <w:rFonts w:ascii="Arial" w:hAnsi="Arial" w:cs="Arial"/>
                <w:b/>
                <w:sz w:val="24"/>
                <w:szCs w:val="24"/>
              </w:rPr>
              <w:t>ΠΟΣΟΤ.</w:t>
            </w:r>
          </w:p>
        </w:tc>
      </w:tr>
      <w:tr w:rsidR="00CC3BD9" w:rsidRPr="00952607" w:rsidTr="00952607">
        <w:trPr>
          <w:trHeight w:val="544"/>
        </w:trPr>
        <w:tc>
          <w:tcPr>
            <w:tcW w:w="648" w:type="dxa"/>
          </w:tcPr>
          <w:p w:rsidR="00CC3BD9" w:rsidRPr="00372302" w:rsidRDefault="00CC3BD9" w:rsidP="00CC3BD9">
            <w:pPr>
              <w:rPr>
                <w:rFonts w:ascii="Arial" w:hAnsi="Arial" w:cs="Arial"/>
                <w:sz w:val="24"/>
                <w:szCs w:val="24"/>
              </w:rPr>
            </w:pPr>
          </w:p>
          <w:p w:rsidR="00CC3BD9" w:rsidRPr="00372302" w:rsidRDefault="00CC3BD9" w:rsidP="00CC3BD9">
            <w:pPr>
              <w:rPr>
                <w:rFonts w:ascii="Arial" w:hAnsi="Arial" w:cs="Arial"/>
                <w:sz w:val="24"/>
                <w:szCs w:val="24"/>
              </w:rPr>
            </w:pPr>
            <w:r w:rsidRPr="00372302">
              <w:rPr>
                <w:rFonts w:ascii="Arial" w:hAnsi="Arial" w:cs="Arial"/>
                <w:sz w:val="24"/>
                <w:szCs w:val="24"/>
              </w:rPr>
              <w:t>1.</w:t>
            </w:r>
          </w:p>
          <w:p w:rsidR="00CC3BD9" w:rsidRPr="00372302" w:rsidRDefault="00CC3BD9" w:rsidP="00CC3BD9">
            <w:pPr>
              <w:rPr>
                <w:rFonts w:ascii="Arial" w:hAnsi="Arial" w:cs="Arial"/>
                <w:sz w:val="24"/>
                <w:szCs w:val="24"/>
              </w:rPr>
            </w:pPr>
          </w:p>
          <w:p w:rsidR="00CC3BD9" w:rsidRPr="00372302" w:rsidRDefault="00CC3BD9" w:rsidP="00CC3BD9">
            <w:pPr>
              <w:rPr>
                <w:rFonts w:ascii="Arial" w:hAnsi="Arial" w:cs="Arial"/>
                <w:sz w:val="24"/>
                <w:szCs w:val="24"/>
              </w:rPr>
            </w:pPr>
          </w:p>
        </w:tc>
        <w:tc>
          <w:tcPr>
            <w:tcW w:w="3060" w:type="dxa"/>
          </w:tcPr>
          <w:p w:rsidR="00CC3BD9" w:rsidRPr="00372302" w:rsidRDefault="00CC3BD9" w:rsidP="006A22C0">
            <w:pPr>
              <w:rPr>
                <w:rFonts w:ascii="Arial" w:hAnsi="Arial" w:cs="Arial"/>
                <w:sz w:val="24"/>
                <w:szCs w:val="24"/>
              </w:rPr>
            </w:pPr>
            <w:r w:rsidRPr="00372302">
              <w:rPr>
                <w:rFonts w:ascii="Arial" w:hAnsi="Arial" w:cs="Arial"/>
                <w:sz w:val="24"/>
                <w:szCs w:val="24"/>
              </w:rPr>
              <w:t>Γάλα αγελάδας Εβαπορέ πλήρες Εγχώριο σε κουτί των 4</w:t>
            </w:r>
            <w:r w:rsidR="006A22C0" w:rsidRPr="00372302">
              <w:rPr>
                <w:rFonts w:ascii="Arial" w:hAnsi="Arial" w:cs="Arial"/>
                <w:sz w:val="24"/>
                <w:szCs w:val="24"/>
              </w:rPr>
              <w:t>0</w:t>
            </w:r>
            <w:r w:rsidRPr="00372302">
              <w:rPr>
                <w:rFonts w:ascii="Arial" w:hAnsi="Arial" w:cs="Arial"/>
                <w:sz w:val="24"/>
                <w:szCs w:val="24"/>
              </w:rPr>
              <w:t xml:space="preserve">0 </w:t>
            </w:r>
            <w:proofErr w:type="spellStart"/>
            <w:r w:rsidRPr="00372302">
              <w:rPr>
                <w:rFonts w:ascii="Arial" w:hAnsi="Arial" w:cs="Arial"/>
                <w:sz w:val="24"/>
                <w:szCs w:val="24"/>
                <w:lang w:val="en-US"/>
              </w:rPr>
              <w:t>gr</w:t>
            </w:r>
            <w:proofErr w:type="spellEnd"/>
            <w:r w:rsidRPr="00372302">
              <w:rPr>
                <w:rFonts w:ascii="Arial" w:hAnsi="Arial" w:cs="Arial"/>
                <w:sz w:val="24"/>
                <w:szCs w:val="24"/>
              </w:rPr>
              <w:t>.</w:t>
            </w:r>
          </w:p>
        </w:tc>
        <w:tc>
          <w:tcPr>
            <w:tcW w:w="1440" w:type="dxa"/>
          </w:tcPr>
          <w:p w:rsidR="00CC3BD9" w:rsidRPr="00372302" w:rsidRDefault="00CC3BD9" w:rsidP="00CC3BD9">
            <w:pPr>
              <w:rPr>
                <w:rFonts w:ascii="Arial" w:hAnsi="Arial" w:cs="Arial"/>
                <w:sz w:val="24"/>
                <w:szCs w:val="24"/>
              </w:rPr>
            </w:pPr>
          </w:p>
          <w:p w:rsidR="00CC3BD9" w:rsidRPr="00372302" w:rsidRDefault="00CC3BD9" w:rsidP="00CC3BD9">
            <w:pPr>
              <w:rPr>
                <w:rFonts w:ascii="Arial" w:hAnsi="Arial" w:cs="Arial"/>
                <w:sz w:val="24"/>
                <w:szCs w:val="24"/>
              </w:rPr>
            </w:pPr>
            <w:r w:rsidRPr="00372302">
              <w:rPr>
                <w:rFonts w:ascii="Arial" w:hAnsi="Arial" w:cs="Arial"/>
                <w:sz w:val="24"/>
                <w:szCs w:val="24"/>
              </w:rPr>
              <w:t xml:space="preserve">       τεμάχια</w:t>
            </w:r>
          </w:p>
        </w:tc>
        <w:tc>
          <w:tcPr>
            <w:tcW w:w="1620" w:type="dxa"/>
          </w:tcPr>
          <w:p w:rsidR="00CC3BD9" w:rsidRPr="00372302" w:rsidRDefault="00CC3BD9" w:rsidP="00CC3BD9">
            <w:pPr>
              <w:rPr>
                <w:rFonts w:ascii="Arial" w:hAnsi="Arial" w:cs="Arial"/>
                <w:sz w:val="24"/>
                <w:szCs w:val="24"/>
                <w:lang w:val="en-US"/>
              </w:rPr>
            </w:pPr>
          </w:p>
          <w:p w:rsidR="00CC3BD9" w:rsidRPr="008C0B03" w:rsidRDefault="00CC3BD9" w:rsidP="000F5A15">
            <w:pPr>
              <w:rPr>
                <w:rFonts w:ascii="Arial" w:hAnsi="Arial" w:cs="Arial"/>
                <w:sz w:val="24"/>
                <w:szCs w:val="24"/>
              </w:rPr>
            </w:pPr>
            <w:r w:rsidRPr="00372302">
              <w:rPr>
                <w:rFonts w:ascii="Arial" w:hAnsi="Arial" w:cs="Arial"/>
                <w:sz w:val="24"/>
                <w:szCs w:val="24"/>
                <w:lang w:val="en-US"/>
              </w:rPr>
              <w:t xml:space="preserve">        </w:t>
            </w:r>
            <w:r w:rsidR="008C0B03">
              <w:rPr>
                <w:rFonts w:ascii="Arial" w:hAnsi="Arial" w:cs="Arial"/>
                <w:sz w:val="24"/>
                <w:szCs w:val="24"/>
              </w:rPr>
              <w:t>902</w:t>
            </w:r>
          </w:p>
        </w:tc>
      </w:tr>
    </w:tbl>
    <w:p w:rsidR="00CC3BD9" w:rsidRPr="00AE3981" w:rsidRDefault="00CC3BD9" w:rsidP="00CC3BD9">
      <w:pPr>
        <w:rPr>
          <w:rFonts w:ascii="Arial Narrow" w:hAnsi="Arial Narrow"/>
        </w:rPr>
      </w:pPr>
    </w:p>
    <w:p w:rsidR="00CC3BD9" w:rsidRDefault="00CC3BD9" w:rsidP="00CC3BD9">
      <w:pPr>
        <w:rPr>
          <w:rFonts w:ascii="Arial Narrow" w:hAnsi="Arial Narrow"/>
        </w:rPr>
      </w:pPr>
      <w:r>
        <w:rPr>
          <w:rFonts w:ascii="Arial Narrow" w:hAnsi="Arial Narrow"/>
        </w:rPr>
        <w:t xml:space="preserve">   Οι ποσότητες θα παραδίνονται στο προσωπικό ανά μήνα με διάρκεια ενός έτους. </w:t>
      </w:r>
    </w:p>
    <w:p w:rsidR="00CC3BD9" w:rsidRDefault="00CC3BD9" w:rsidP="00CC3BD9">
      <w:pPr>
        <w:rPr>
          <w:rFonts w:ascii="Arial Narrow" w:hAnsi="Arial Narrow"/>
        </w:rPr>
      </w:pPr>
    </w:p>
    <w:p w:rsidR="00F941DC" w:rsidRDefault="00F941DC" w:rsidP="005F754B">
      <w:pPr>
        <w:pStyle w:val="30"/>
        <w:rPr>
          <w:rFonts w:ascii="Arial" w:hAnsi="Arial" w:cs="Arial"/>
          <w:sz w:val="22"/>
          <w:szCs w:val="22"/>
        </w:rPr>
      </w:pPr>
      <w:r>
        <w:rPr>
          <w:rFonts w:ascii="Arial" w:hAnsi="Arial" w:cs="Arial"/>
          <w:sz w:val="22"/>
          <w:szCs w:val="22"/>
        </w:rPr>
        <w:t>Η προμήθεια θα γίνει σύμφωνα :</w:t>
      </w:r>
    </w:p>
    <w:p w:rsidR="00372302" w:rsidRPr="002C6CDF" w:rsidRDefault="00372302" w:rsidP="005F754B">
      <w:pPr>
        <w:pStyle w:val="30"/>
        <w:rPr>
          <w:rFonts w:cs="Arial"/>
        </w:rPr>
      </w:pPr>
      <w:r>
        <w:rPr>
          <w:rFonts w:ascii="Arial" w:hAnsi="Arial" w:cs="Arial"/>
          <w:sz w:val="22"/>
          <w:szCs w:val="22"/>
        </w:rPr>
        <w:t>Με τις διατάξεις</w:t>
      </w:r>
      <w:r w:rsidRPr="002C6CDF">
        <w:rPr>
          <w:rFonts w:ascii="Arial" w:hAnsi="Arial" w:cs="Arial"/>
          <w:sz w:val="22"/>
          <w:szCs w:val="22"/>
        </w:rPr>
        <w:t>:</w:t>
      </w:r>
    </w:p>
    <w:p w:rsidR="008C0B03" w:rsidRPr="008C0B03" w:rsidRDefault="008C0B03" w:rsidP="008C0B03">
      <w:pPr>
        <w:tabs>
          <w:tab w:val="left" w:pos="-720"/>
        </w:tabs>
        <w:suppressAutoHyphens/>
        <w:jc w:val="both"/>
        <w:rPr>
          <w:rFonts w:ascii="Arial" w:hAnsi="Arial" w:cs="Arial"/>
          <w:b/>
          <w:spacing w:val="-3"/>
          <w:highlight w:val="yellow"/>
          <w:u w:val="single"/>
        </w:rPr>
      </w:pPr>
      <w:r w:rsidRPr="008C0B03">
        <w:rPr>
          <w:rFonts w:ascii="Arial" w:hAnsi="Arial" w:cs="Arial"/>
          <w:b/>
          <w:spacing w:val="-3"/>
          <w:highlight w:val="yellow"/>
          <w:u w:val="single"/>
        </w:rPr>
        <w:t>Ισχύουσες διατάξεις</w:t>
      </w:r>
    </w:p>
    <w:p w:rsidR="008C0B03" w:rsidRPr="008C0B03" w:rsidRDefault="008C0B03" w:rsidP="008C0B03">
      <w:pPr>
        <w:tabs>
          <w:tab w:val="left" w:pos="-720"/>
        </w:tabs>
        <w:suppressAutoHyphens/>
        <w:jc w:val="both"/>
        <w:rPr>
          <w:rFonts w:ascii="Arial" w:hAnsi="Arial" w:cs="Arial"/>
          <w:b/>
          <w:spacing w:val="-3"/>
          <w:highlight w:val="yellow"/>
        </w:rPr>
      </w:pPr>
    </w:p>
    <w:p w:rsidR="008C0B03" w:rsidRPr="008C0B03" w:rsidRDefault="008C0B03" w:rsidP="008C0B03">
      <w:pPr>
        <w:tabs>
          <w:tab w:val="left" w:pos="-720"/>
        </w:tabs>
        <w:suppressAutoHyphens/>
        <w:spacing w:line="360" w:lineRule="auto"/>
        <w:jc w:val="both"/>
        <w:rPr>
          <w:rFonts w:ascii="Arial" w:hAnsi="Arial" w:cs="Arial"/>
          <w:spacing w:val="-3"/>
          <w:szCs w:val="24"/>
          <w:highlight w:val="yellow"/>
        </w:rPr>
      </w:pPr>
      <w:r w:rsidRPr="008C0B03">
        <w:rPr>
          <w:rFonts w:ascii="Arial" w:hAnsi="Arial" w:cs="Arial"/>
          <w:b/>
          <w:spacing w:val="-3"/>
          <w:szCs w:val="24"/>
          <w:highlight w:val="yellow"/>
        </w:rPr>
        <w:t>α.</w:t>
      </w:r>
      <w:r w:rsidRPr="008C0B03">
        <w:rPr>
          <w:rFonts w:ascii="Arial" w:hAnsi="Arial" w:cs="Arial"/>
          <w:spacing w:val="-3"/>
          <w:szCs w:val="24"/>
          <w:highlight w:val="yellow"/>
        </w:rPr>
        <w:t xml:space="preserve"> Το Ν. 4412/2016 περί « Δημόσιες Συμβάσεις Έργων Προμηθειών Υπηρεσιών » (ΦΕΚ 147/ Α'/08.08.2016)   </w:t>
      </w:r>
    </w:p>
    <w:p w:rsidR="008C0B03" w:rsidRPr="008C0B03" w:rsidRDefault="008C0B03" w:rsidP="008C0B03">
      <w:pPr>
        <w:tabs>
          <w:tab w:val="left" w:pos="-720"/>
        </w:tabs>
        <w:suppressAutoHyphens/>
        <w:spacing w:line="360" w:lineRule="auto"/>
        <w:jc w:val="both"/>
        <w:rPr>
          <w:rFonts w:ascii="Arial" w:hAnsi="Arial" w:cs="Arial"/>
          <w:spacing w:val="-3"/>
          <w:szCs w:val="24"/>
          <w:highlight w:val="yellow"/>
        </w:rPr>
      </w:pPr>
      <w:r w:rsidRPr="008C0B03">
        <w:rPr>
          <w:rFonts w:ascii="Arial" w:hAnsi="Arial" w:cs="Arial"/>
          <w:b/>
          <w:spacing w:val="-3"/>
          <w:szCs w:val="24"/>
          <w:highlight w:val="yellow"/>
        </w:rPr>
        <w:t xml:space="preserve">β. </w:t>
      </w:r>
      <w:r w:rsidRPr="008C0B03">
        <w:rPr>
          <w:rFonts w:ascii="Arial" w:hAnsi="Arial" w:cs="Arial"/>
          <w:spacing w:val="-3"/>
          <w:szCs w:val="24"/>
          <w:highlight w:val="yellow"/>
        </w:rPr>
        <w:t>Το Ν. 3463/2006 (Δ.Κ.Κ)</w:t>
      </w:r>
    </w:p>
    <w:p w:rsidR="008C0B03" w:rsidRPr="00443D4F" w:rsidRDefault="008C0B03" w:rsidP="008C0B03">
      <w:pPr>
        <w:tabs>
          <w:tab w:val="left" w:pos="-720"/>
        </w:tabs>
        <w:suppressAutoHyphens/>
        <w:spacing w:line="360" w:lineRule="auto"/>
        <w:jc w:val="both"/>
        <w:rPr>
          <w:rFonts w:ascii="Arial" w:hAnsi="Arial" w:cs="Arial"/>
          <w:spacing w:val="-3"/>
          <w:szCs w:val="24"/>
        </w:rPr>
      </w:pPr>
      <w:r w:rsidRPr="008C0B03">
        <w:rPr>
          <w:rFonts w:ascii="Arial" w:hAnsi="Arial" w:cs="Arial"/>
          <w:b/>
          <w:spacing w:val="-3"/>
          <w:szCs w:val="24"/>
          <w:highlight w:val="yellow"/>
        </w:rPr>
        <w:t>γ</w:t>
      </w:r>
      <w:r w:rsidRPr="008C0B03">
        <w:rPr>
          <w:rFonts w:ascii="Arial" w:hAnsi="Arial" w:cs="Arial"/>
          <w:spacing w:val="-3"/>
          <w:szCs w:val="24"/>
          <w:highlight w:val="yellow"/>
        </w:rPr>
        <w:t>. Τις διατάξεις του Ν. 3852/2010 περί « Νέα Αρχιτεκτονική της Αυτοδιοίκησης και της Αποκεντρωμένης Διοίκησης Πρόγραμμα » (ΦΕΚ 107 Α’/30.5.97).</w:t>
      </w:r>
    </w:p>
    <w:p w:rsidR="008C0B03" w:rsidRPr="00443D4F" w:rsidRDefault="008C0B03" w:rsidP="008C0B03">
      <w:pPr>
        <w:suppressAutoHyphens/>
        <w:spacing w:line="360" w:lineRule="auto"/>
        <w:jc w:val="both"/>
        <w:rPr>
          <w:rFonts w:ascii="Arial" w:hAnsi="Arial" w:cs="Arial"/>
          <w:spacing w:val="-3"/>
          <w:szCs w:val="24"/>
        </w:rPr>
      </w:pPr>
    </w:p>
    <w:p w:rsidR="00F941DC" w:rsidRDefault="00F941DC" w:rsidP="005F754B">
      <w:pPr>
        <w:pStyle w:val="30"/>
        <w:rPr>
          <w:rFonts w:cs="Arial"/>
        </w:rPr>
      </w:pPr>
    </w:p>
    <w:p w:rsidR="00F941DC" w:rsidRDefault="00F941DC" w:rsidP="005F754B">
      <w:pPr>
        <w:pStyle w:val="30"/>
        <w:rPr>
          <w:rFonts w:cs="Arial"/>
        </w:rPr>
      </w:pPr>
    </w:p>
    <w:p w:rsidR="00E66013" w:rsidRDefault="00E66013" w:rsidP="00E66013">
      <w:pPr>
        <w:tabs>
          <w:tab w:val="left" w:pos="5760"/>
        </w:tabs>
        <w:spacing w:line="360" w:lineRule="auto"/>
        <w:jc w:val="both"/>
        <w:rPr>
          <w:rFonts w:ascii="Arial" w:hAnsi="Arial" w:cs="Arial"/>
          <w:sz w:val="24"/>
          <w:szCs w:val="24"/>
        </w:rPr>
      </w:pPr>
      <w:r>
        <w:rPr>
          <w:rFonts w:ascii="Arial" w:hAnsi="Arial" w:cs="Arial"/>
        </w:rPr>
        <w:t xml:space="preserve">Η συνολική δαπάνη της </w:t>
      </w:r>
      <w:r w:rsidR="009D55AA" w:rsidRPr="00F941DC">
        <w:rPr>
          <w:rFonts w:ascii="Arial" w:hAnsi="Arial" w:cs="Arial"/>
        </w:rPr>
        <w:t xml:space="preserve"> Προμήθειας τροφίμων και ποτών για τον Παιδικό Σταθμό, τροφίμων και ποτών για τις διάφορες εκδηλώσεις ΔΟΠΑΙΣΑΠ  καθώς και παροχή γάλακτος  στους υπαλλήλους του Δημοτικού Παιδικού σταθμού ανέρχεται στο ποσό των</w:t>
      </w:r>
      <w:r w:rsidR="008C0B03">
        <w:rPr>
          <w:rFonts w:ascii="Arial" w:hAnsi="Arial" w:cs="Arial"/>
        </w:rPr>
        <w:t xml:space="preserve"> </w:t>
      </w:r>
      <w:r w:rsidR="008C0B03" w:rsidRPr="008C0B03">
        <w:rPr>
          <w:rFonts w:ascii="Arial" w:hAnsi="Arial" w:cs="Arial"/>
          <w:highlight w:val="yellow"/>
        </w:rPr>
        <w:t>45.867,34</w:t>
      </w:r>
      <w:r w:rsidR="006A22C0" w:rsidRPr="008C0B03">
        <w:rPr>
          <w:rFonts w:ascii="Arial" w:hAnsi="Arial" w:cs="Arial"/>
          <w:color w:val="FF0000"/>
          <w:highlight w:val="yellow"/>
        </w:rPr>
        <w:t>.</w:t>
      </w:r>
      <w:r w:rsidR="00A60DEE" w:rsidRPr="008C0B03">
        <w:rPr>
          <w:rFonts w:ascii="Arial" w:hAnsi="Arial" w:cs="Arial"/>
          <w:b/>
          <w:color w:val="FF0000"/>
          <w:highlight w:val="yellow"/>
        </w:rPr>
        <w:t>€</w:t>
      </w:r>
      <w:r w:rsidR="00A60DEE" w:rsidRPr="00F941DC">
        <w:rPr>
          <w:rFonts w:ascii="Arial" w:hAnsi="Arial" w:cs="Arial"/>
          <w:color w:val="FF0000"/>
        </w:rPr>
        <w:t xml:space="preserve"> </w:t>
      </w:r>
      <w:r w:rsidR="00A60DEE" w:rsidRPr="00F941DC">
        <w:rPr>
          <w:rFonts w:ascii="Arial" w:hAnsi="Arial" w:cs="Arial"/>
        </w:rPr>
        <w:t xml:space="preserve">συμπεριλαμβανομένου του αναλογούντος ΦΠΑ. </w:t>
      </w:r>
      <w:r w:rsidR="00C207D9" w:rsidRPr="00F941DC">
        <w:rPr>
          <w:rFonts w:ascii="Arial" w:hAnsi="Arial" w:cs="Arial"/>
        </w:rPr>
        <w:t>Τα χρήματα προέρχονται από Ι.Π. και είναι ενταγμένα στον προϋπολογισμό 201</w:t>
      </w:r>
      <w:r w:rsidR="006A22C0" w:rsidRPr="00F941DC">
        <w:rPr>
          <w:rFonts w:ascii="Arial" w:hAnsi="Arial" w:cs="Arial"/>
        </w:rPr>
        <w:t>7</w:t>
      </w:r>
      <w:r w:rsidR="00F941DC" w:rsidRPr="00F941DC">
        <w:rPr>
          <w:rFonts w:ascii="Arial" w:hAnsi="Arial" w:cs="Arial"/>
        </w:rPr>
        <w:t xml:space="preserve"> </w:t>
      </w:r>
      <w:r w:rsidR="00C207D9" w:rsidRPr="00F941DC">
        <w:rPr>
          <w:rFonts w:ascii="Arial" w:hAnsi="Arial" w:cs="Arial"/>
        </w:rPr>
        <w:t xml:space="preserve"> ΔΟΠΑΙΣΑΠ.</w:t>
      </w:r>
      <w:r w:rsidRPr="00E66013">
        <w:rPr>
          <w:rFonts w:ascii="Arial" w:hAnsi="Arial" w:cs="Arial"/>
          <w:b/>
          <w:sz w:val="24"/>
          <w:szCs w:val="24"/>
        </w:rPr>
        <w:t xml:space="preserve"> </w:t>
      </w:r>
      <w:r w:rsidRPr="00816765">
        <w:rPr>
          <w:rFonts w:ascii="Arial" w:hAnsi="Arial" w:cs="Arial"/>
          <w:b/>
          <w:sz w:val="24"/>
          <w:szCs w:val="24"/>
        </w:rPr>
        <w:t>τ</w:t>
      </w:r>
      <w:r w:rsidRPr="00816765">
        <w:rPr>
          <w:rFonts w:ascii="Arial" w:hAnsi="Arial" w:cs="Arial"/>
          <w:b/>
          <w:sz w:val="24"/>
          <w:szCs w:val="24"/>
          <w:lang w:val="en-US"/>
        </w:rPr>
        <w:t>o</w:t>
      </w:r>
      <w:r w:rsidRPr="00816765">
        <w:rPr>
          <w:rFonts w:ascii="Arial" w:hAnsi="Arial" w:cs="Arial"/>
          <w:b/>
          <w:sz w:val="24"/>
          <w:szCs w:val="24"/>
        </w:rPr>
        <w:t xml:space="preserve"> υπόλοιπο ποσό που θα απαιτηθεί θα ενταχθεί στον προϋπολογισμό του 2018</w:t>
      </w:r>
      <w:r>
        <w:rPr>
          <w:rFonts w:ascii="Arial" w:hAnsi="Arial" w:cs="Arial"/>
          <w:b/>
          <w:sz w:val="24"/>
          <w:szCs w:val="24"/>
        </w:rPr>
        <w:t>.</w:t>
      </w:r>
      <w:r w:rsidRPr="00816765">
        <w:rPr>
          <w:rFonts w:ascii="Arial" w:hAnsi="Arial" w:cs="Arial"/>
          <w:sz w:val="24"/>
          <w:szCs w:val="24"/>
        </w:rPr>
        <w:t xml:space="preserve">  </w:t>
      </w:r>
    </w:p>
    <w:p w:rsidR="00A60DEE" w:rsidRPr="00F941DC" w:rsidRDefault="00A60DEE" w:rsidP="005F754B">
      <w:pPr>
        <w:pStyle w:val="30"/>
        <w:rPr>
          <w:rFonts w:ascii="Arial" w:hAnsi="Arial" w:cs="Arial"/>
        </w:rPr>
      </w:pPr>
    </w:p>
    <w:p w:rsidR="00A60DEE" w:rsidRPr="00F941DC" w:rsidRDefault="00D35AB9" w:rsidP="005F754B">
      <w:pPr>
        <w:pStyle w:val="3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401CC" w:rsidRPr="00F941DC">
        <w:rPr>
          <w:rFonts w:ascii="Arial" w:hAnsi="Arial" w:cs="Arial"/>
        </w:rPr>
        <w:t xml:space="preserve">Λέρος  </w:t>
      </w:r>
      <w:r w:rsidR="00D72AC5">
        <w:rPr>
          <w:rFonts w:ascii="Arial" w:hAnsi="Arial" w:cs="Arial"/>
        </w:rPr>
        <w:t>2</w:t>
      </w:r>
      <w:r w:rsidR="00D72AC5" w:rsidRPr="00CE3A5D">
        <w:rPr>
          <w:rFonts w:ascii="Arial" w:hAnsi="Arial" w:cs="Arial"/>
        </w:rPr>
        <w:t>1</w:t>
      </w:r>
      <w:r w:rsidR="004401CC" w:rsidRPr="00F941DC">
        <w:rPr>
          <w:rFonts w:ascii="Arial" w:hAnsi="Arial" w:cs="Arial"/>
        </w:rPr>
        <w:t xml:space="preserve"> /</w:t>
      </w:r>
      <w:r w:rsidR="00B83DD0" w:rsidRPr="00F941DC">
        <w:rPr>
          <w:rFonts w:ascii="Arial" w:hAnsi="Arial" w:cs="Arial"/>
        </w:rPr>
        <w:t>0</w:t>
      </w:r>
      <w:r w:rsidR="006A22C0" w:rsidRPr="00F941DC">
        <w:rPr>
          <w:rFonts w:ascii="Arial" w:hAnsi="Arial" w:cs="Arial"/>
        </w:rPr>
        <w:t>3</w:t>
      </w:r>
      <w:r w:rsidR="004401CC" w:rsidRPr="00F941DC">
        <w:rPr>
          <w:rFonts w:ascii="Arial" w:hAnsi="Arial" w:cs="Arial"/>
        </w:rPr>
        <w:t xml:space="preserve">  </w:t>
      </w:r>
      <w:r w:rsidR="00A60DEE" w:rsidRPr="00F941DC">
        <w:rPr>
          <w:rFonts w:ascii="Arial" w:hAnsi="Arial" w:cs="Arial"/>
        </w:rPr>
        <w:t>/201</w:t>
      </w:r>
      <w:r w:rsidR="006A22C0" w:rsidRPr="00F941DC">
        <w:rPr>
          <w:rFonts w:ascii="Arial" w:hAnsi="Arial" w:cs="Arial"/>
        </w:rPr>
        <w:t>7</w:t>
      </w:r>
    </w:p>
    <w:p w:rsidR="00D35AB9" w:rsidRDefault="00A60DEE" w:rsidP="005F754B">
      <w:pPr>
        <w:pStyle w:val="3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F941DC">
        <w:rPr>
          <w:rFonts w:cs="Arial"/>
        </w:rPr>
        <w:t xml:space="preserve">  </w:t>
      </w:r>
      <w:r w:rsidR="00D35AB9">
        <w:rPr>
          <w:rFonts w:cs="Arial"/>
        </w:rPr>
        <w:t xml:space="preserve">Η    </w:t>
      </w:r>
      <w:r w:rsidR="00F941DC">
        <w:rPr>
          <w:rFonts w:cs="Arial"/>
        </w:rPr>
        <w:t xml:space="preserve"> </w:t>
      </w:r>
      <w:proofErr w:type="spellStart"/>
      <w:r w:rsidR="00D35AB9">
        <w:rPr>
          <w:rFonts w:cs="Arial"/>
        </w:rPr>
        <w:t>συντάξασα</w:t>
      </w:r>
      <w:proofErr w:type="spellEnd"/>
    </w:p>
    <w:p w:rsidR="00A60DEE" w:rsidRDefault="00D35AB9" w:rsidP="005F754B">
      <w:pPr>
        <w:pStyle w:val="30"/>
        <w:rPr>
          <w:rFonts w:cs="Arial"/>
        </w:rPr>
      </w:pPr>
      <w:r>
        <w:rPr>
          <w:rFonts w:cs="Arial"/>
        </w:rPr>
        <w:t xml:space="preserve">                                                                                                                               </w:t>
      </w:r>
      <w:r>
        <w:rPr>
          <w:rFonts w:ascii="Arial" w:hAnsi="Arial" w:cs="Arial"/>
        </w:rPr>
        <w:t xml:space="preserve">Δέσποινα Φιλιππίδη </w:t>
      </w:r>
    </w:p>
    <w:p w:rsidR="0037292C" w:rsidRPr="00D35AB9" w:rsidRDefault="00D35AB9" w:rsidP="005F754B">
      <w:pPr>
        <w:pStyle w:val="30"/>
        <w:rPr>
          <w:rFonts w:cs="Arial"/>
        </w:rPr>
      </w:pPr>
      <w:r>
        <w:rPr>
          <w:rFonts w:ascii="Arial" w:hAnsi="Arial" w:cs="Arial"/>
          <w:b/>
        </w:rPr>
        <w:t xml:space="preserve">                                                                                              </w:t>
      </w:r>
      <w:proofErr w:type="spellStart"/>
      <w:r w:rsidRPr="00D35AB9">
        <w:rPr>
          <w:rFonts w:ascii="Arial" w:hAnsi="Arial" w:cs="Arial"/>
        </w:rPr>
        <w:t>Τεχν.Πολιτικός</w:t>
      </w:r>
      <w:proofErr w:type="spellEnd"/>
      <w:r w:rsidRPr="00D35AB9">
        <w:rPr>
          <w:rFonts w:ascii="Arial" w:hAnsi="Arial" w:cs="Arial"/>
        </w:rPr>
        <w:t xml:space="preserve"> Μηχανικός</w:t>
      </w:r>
    </w:p>
    <w:p w:rsidR="009D701B" w:rsidRDefault="009D701B" w:rsidP="00BC259E">
      <w:pPr>
        <w:rPr>
          <w:rFonts w:ascii="Arial" w:hAnsi="Arial" w:cs="Arial"/>
          <w:szCs w:val="24"/>
        </w:rPr>
      </w:pPr>
      <w:r>
        <w:rPr>
          <w:rFonts w:ascii="Arial" w:hAnsi="Arial" w:cs="Arial"/>
          <w:sz w:val="24"/>
          <w:szCs w:val="24"/>
        </w:rPr>
        <w:t xml:space="preserve">                                                                                                    </w:t>
      </w:r>
      <w:r w:rsidR="00372302" w:rsidRPr="00D35AB9">
        <w:rPr>
          <w:rFonts w:ascii="Arial" w:hAnsi="Arial" w:cs="Arial"/>
          <w:sz w:val="24"/>
          <w:szCs w:val="24"/>
        </w:rPr>
        <w:t xml:space="preserve">        </w:t>
      </w:r>
      <w:r>
        <w:rPr>
          <w:rFonts w:ascii="Arial" w:hAnsi="Arial" w:cs="Arial"/>
          <w:szCs w:val="24"/>
        </w:rPr>
        <w:t xml:space="preserve">                                                                                                     </w:t>
      </w:r>
    </w:p>
    <w:p w:rsidR="008C0B03" w:rsidRDefault="008C0B03">
      <w:pPr>
        <w:rPr>
          <w:rFonts w:ascii="Arial" w:hAnsi="Arial" w:cs="Arial"/>
          <w:b/>
          <w:sz w:val="24"/>
          <w:szCs w:val="24"/>
        </w:rPr>
      </w:pPr>
      <w:r>
        <w:rPr>
          <w:rFonts w:ascii="Arial" w:hAnsi="Arial" w:cs="Arial"/>
          <w:szCs w:val="24"/>
        </w:rPr>
        <w:br w:type="page"/>
      </w:r>
    </w:p>
    <w:p w:rsidR="00E66013" w:rsidRPr="009C5BA1" w:rsidRDefault="00E66013" w:rsidP="00E66013">
      <w:pPr>
        <w:pStyle w:val="8"/>
        <w:rPr>
          <w:rFonts w:ascii="Arial" w:hAnsi="Arial" w:cs="Arial"/>
          <w:b w:val="0"/>
          <w:sz w:val="24"/>
          <w:szCs w:val="24"/>
        </w:rPr>
      </w:pPr>
      <w:r w:rsidRPr="009C5BA1">
        <w:rPr>
          <w:rFonts w:ascii="Arial" w:hAnsi="Arial" w:cs="Arial"/>
          <w:b w:val="0"/>
          <w:sz w:val="24"/>
          <w:szCs w:val="24"/>
        </w:rPr>
        <w:lastRenderedPageBreak/>
        <w:t xml:space="preserve">ΕΛΛΗΝΙΚΗ ΔΗΜΟΚΡΑΤΙΑ                       </w:t>
      </w:r>
    </w:p>
    <w:p w:rsidR="00E66013" w:rsidRDefault="00E66013" w:rsidP="00E66013">
      <w:pPr>
        <w:rPr>
          <w:rFonts w:ascii="Arial" w:hAnsi="Arial" w:cs="Arial"/>
          <w:bCs/>
          <w:sz w:val="24"/>
          <w:szCs w:val="24"/>
        </w:rPr>
      </w:pPr>
      <w:r w:rsidRPr="009C5BA1">
        <w:rPr>
          <w:rFonts w:ascii="Arial" w:hAnsi="Arial" w:cs="Arial"/>
          <w:bCs/>
          <w:sz w:val="24"/>
          <w:szCs w:val="24"/>
        </w:rPr>
        <w:t xml:space="preserve">ΝΟΜΟΣ ΔΩΔΕΚΑΝΗΣΟΥ                        </w:t>
      </w:r>
    </w:p>
    <w:p w:rsidR="00E66013" w:rsidRDefault="00E66013" w:rsidP="00E66013">
      <w:pPr>
        <w:rPr>
          <w:rFonts w:ascii="Arial" w:hAnsi="Arial" w:cs="Arial"/>
          <w:bCs/>
          <w:sz w:val="24"/>
          <w:szCs w:val="24"/>
        </w:rPr>
      </w:pPr>
      <w:r w:rsidRPr="009C5BA1">
        <w:rPr>
          <w:rFonts w:ascii="Arial" w:hAnsi="Arial" w:cs="Arial"/>
          <w:b/>
          <w:bCs/>
          <w:sz w:val="24"/>
          <w:szCs w:val="24"/>
        </w:rPr>
        <w:t xml:space="preserve">ΔΗΜΟΣ  ΛΕΡΟΥ      </w:t>
      </w:r>
      <w:r w:rsidRPr="009C5BA1">
        <w:rPr>
          <w:rFonts w:ascii="Arial" w:hAnsi="Arial" w:cs="Arial"/>
          <w:bCs/>
          <w:sz w:val="24"/>
          <w:szCs w:val="24"/>
        </w:rPr>
        <w:t xml:space="preserve">                            </w:t>
      </w:r>
    </w:p>
    <w:p w:rsidR="00E66013" w:rsidRDefault="00E66013" w:rsidP="00E66013">
      <w:pPr>
        <w:rPr>
          <w:rFonts w:ascii="Arial" w:hAnsi="Arial" w:cs="Arial"/>
          <w:bCs/>
          <w:sz w:val="24"/>
          <w:szCs w:val="24"/>
        </w:rPr>
      </w:pPr>
    </w:p>
    <w:p w:rsidR="00E66013" w:rsidRDefault="00E66013" w:rsidP="00E66013">
      <w:pPr>
        <w:rPr>
          <w:rFonts w:ascii="Arial" w:hAnsi="Arial" w:cs="Arial"/>
          <w:bCs/>
          <w:sz w:val="24"/>
          <w:szCs w:val="24"/>
        </w:rPr>
      </w:pPr>
    </w:p>
    <w:p w:rsidR="00E66013" w:rsidRDefault="00E66013" w:rsidP="00E66013">
      <w:pPr>
        <w:rPr>
          <w:rFonts w:ascii="Arial" w:hAnsi="Arial" w:cs="Arial"/>
          <w:bCs/>
          <w:sz w:val="24"/>
          <w:szCs w:val="24"/>
        </w:rPr>
      </w:pPr>
    </w:p>
    <w:p w:rsidR="00E66013" w:rsidRDefault="00E66013" w:rsidP="00E66013">
      <w:pPr>
        <w:rPr>
          <w:rFonts w:ascii="Arial" w:hAnsi="Arial" w:cs="Arial"/>
          <w:bCs/>
          <w:sz w:val="24"/>
          <w:szCs w:val="24"/>
        </w:rPr>
      </w:pPr>
    </w:p>
    <w:p w:rsidR="00E66013" w:rsidRDefault="00E66013" w:rsidP="00E66013">
      <w:pPr>
        <w:rPr>
          <w:rFonts w:ascii="Arial" w:hAnsi="Arial" w:cs="Arial"/>
          <w:bCs/>
          <w:sz w:val="24"/>
          <w:szCs w:val="24"/>
        </w:rPr>
      </w:pPr>
    </w:p>
    <w:p w:rsidR="00E66013" w:rsidRDefault="00E66013" w:rsidP="00E66013">
      <w:pPr>
        <w:rPr>
          <w:rFonts w:ascii="Arial" w:hAnsi="Arial" w:cs="Arial"/>
          <w:bCs/>
          <w:sz w:val="24"/>
          <w:szCs w:val="24"/>
        </w:rPr>
      </w:pPr>
      <w:r>
        <w:rPr>
          <w:rFonts w:ascii="Arial" w:hAnsi="Arial" w:cs="Arial"/>
          <w:bCs/>
          <w:sz w:val="24"/>
          <w:szCs w:val="24"/>
        </w:rPr>
        <w:t xml:space="preserve">                                                             </w:t>
      </w:r>
      <w:r w:rsidRPr="009C5BA1">
        <w:rPr>
          <w:rFonts w:ascii="Arial" w:hAnsi="Arial" w:cs="Arial"/>
          <w:bCs/>
          <w:sz w:val="24"/>
          <w:szCs w:val="24"/>
        </w:rPr>
        <w:t xml:space="preserve">Τίτλος       :   ΠΡΟΜΗΘΕΙΑ ΤΡΟΦΙΜΩΝ,ΠΟΤΩΝ &amp; </w:t>
      </w:r>
      <w:r>
        <w:rPr>
          <w:rFonts w:ascii="Arial" w:hAnsi="Arial" w:cs="Arial"/>
          <w:bCs/>
          <w:sz w:val="24"/>
          <w:szCs w:val="24"/>
        </w:rPr>
        <w:t xml:space="preserve">            </w:t>
      </w:r>
    </w:p>
    <w:p w:rsidR="00E66013" w:rsidRPr="009C5BA1" w:rsidRDefault="00E66013" w:rsidP="00E66013">
      <w:pPr>
        <w:rPr>
          <w:rFonts w:ascii="Arial" w:hAnsi="Arial" w:cs="Arial"/>
          <w:bCs/>
          <w:sz w:val="24"/>
          <w:szCs w:val="24"/>
        </w:rPr>
      </w:pPr>
      <w:r>
        <w:rPr>
          <w:rFonts w:ascii="Arial" w:hAnsi="Arial" w:cs="Arial"/>
          <w:bCs/>
          <w:sz w:val="24"/>
          <w:szCs w:val="24"/>
        </w:rPr>
        <w:t xml:space="preserve">                                                                                   </w:t>
      </w:r>
      <w:r w:rsidRPr="009C5BA1">
        <w:rPr>
          <w:rFonts w:ascii="Arial" w:hAnsi="Arial" w:cs="Arial"/>
          <w:bCs/>
          <w:sz w:val="24"/>
          <w:szCs w:val="24"/>
        </w:rPr>
        <w:t xml:space="preserve">ΓΑΛΑΚΤΟΣ        </w:t>
      </w:r>
      <w:r w:rsidRPr="009C5BA1">
        <w:rPr>
          <w:rFonts w:ascii="Arial" w:hAnsi="Arial" w:cs="Arial"/>
          <w:b/>
          <w:bCs/>
          <w:sz w:val="24"/>
          <w:szCs w:val="24"/>
        </w:rPr>
        <w:t xml:space="preserve">   </w:t>
      </w:r>
      <w:r w:rsidRPr="009C5BA1">
        <w:rPr>
          <w:rFonts w:ascii="Arial" w:hAnsi="Arial" w:cs="Arial"/>
          <w:bCs/>
          <w:sz w:val="24"/>
          <w:szCs w:val="24"/>
        </w:rPr>
        <w:t xml:space="preserve">                </w:t>
      </w:r>
    </w:p>
    <w:p w:rsidR="00E66013" w:rsidRPr="009C5BA1" w:rsidRDefault="00E66013" w:rsidP="00E66013">
      <w:pPr>
        <w:rPr>
          <w:rFonts w:ascii="Arial" w:hAnsi="Arial" w:cs="Arial"/>
          <w:bCs/>
          <w:sz w:val="24"/>
          <w:szCs w:val="24"/>
        </w:rPr>
      </w:pPr>
      <w:r w:rsidRPr="009C5BA1">
        <w:rPr>
          <w:rFonts w:ascii="Arial" w:hAnsi="Arial" w:cs="Arial"/>
          <w:b/>
          <w:bCs/>
          <w:sz w:val="24"/>
          <w:szCs w:val="24"/>
        </w:rPr>
        <w:t xml:space="preserve">     </w:t>
      </w:r>
      <w:r>
        <w:rPr>
          <w:rFonts w:ascii="Arial" w:hAnsi="Arial" w:cs="Arial"/>
          <w:b/>
          <w:bCs/>
          <w:sz w:val="24"/>
          <w:szCs w:val="24"/>
        </w:rPr>
        <w:t xml:space="preserve">                     </w:t>
      </w:r>
      <w:r w:rsidRPr="009C5BA1">
        <w:rPr>
          <w:rFonts w:ascii="Arial" w:hAnsi="Arial" w:cs="Arial"/>
          <w:b/>
          <w:bCs/>
          <w:sz w:val="24"/>
          <w:szCs w:val="24"/>
        </w:rPr>
        <w:t xml:space="preserve">      </w:t>
      </w:r>
      <w:r w:rsidRPr="009C5BA1">
        <w:rPr>
          <w:rFonts w:ascii="Arial" w:hAnsi="Arial" w:cs="Arial"/>
          <w:bCs/>
          <w:sz w:val="24"/>
          <w:szCs w:val="24"/>
        </w:rPr>
        <w:t xml:space="preserve">                            Πίστωση  :    Κ.Α.</w:t>
      </w:r>
      <w:r w:rsidRPr="009C5BA1">
        <w:rPr>
          <w:rFonts w:ascii="Arial" w:hAnsi="Arial" w:cs="Arial"/>
          <w:b/>
          <w:bCs/>
          <w:sz w:val="24"/>
          <w:szCs w:val="24"/>
        </w:rPr>
        <w:t xml:space="preserve"> 15.6481:35.000,00€ (ΔΟΠΑΙΣΑΠ)</w:t>
      </w:r>
    </w:p>
    <w:p w:rsidR="00E66013" w:rsidRPr="009C5BA1" w:rsidRDefault="00E66013" w:rsidP="00E66013">
      <w:pPr>
        <w:rPr>
          <w:rFonts w:ascii="Arial" w:hAnsi="Arial" w:cs="Arial"/>
          <w:bCs/>
          <w:sz w:val="24"/>
          <w:szCs w:val="24"/>
        </w:rPr>
      </w:pPr>
      <w:r w:rsidRPr="009C5BA1">
        <w:rPr>
          <w:rFonts w:ascii="Arial" w:hAnsi="Arial" w:cs="Arial"/>
          <w:bCs/>
          <w:sz w:val="24"/>
          <w:szCs w:val="24"/>
        </w:rPr>
        <w:t xml:space="preserve">                                                                         </w:t>
      </w:r>
      <w:r>
        <w:rPr>
          <w:rFonts w:ascii="Arial" w:hAnsi="Arial" w:cs="Arial"/>
          <w:bCs/>
          <w:sz w:val="24"/>
          <w:szCs w:val="24"/>
        </w:rPr>
        <w:tab/>
        <w:t xml:space="preserve">      </w:t>
      </w:r>
      <w:r w:rsidRPr="009C5BA1">
        <w:rPr>
          <w:rFonts w:ascii="Arial" w:hAnsi="Arial" w:cs="Arial"/>
          <w:bCs/>
          <w:sz w:val="24"/>
          <w:szCs w:val="24"/>
        </w:rPr>
        <w:t>Κ.Α.</w:t>
      </w:r>
      <w:r w:rsidRPr="009C5BA1">
        <w:rPr>
          <w:rFonts w:ascii="Arial" w:hAnsi="Arial" w:cs="Arial"/>
          <w:b/>
          <w:bCs/>
          <w:sz w:val="24"/>
          <w:szCs w:val="24"/>
        </w:rPr>
        <w:t xml:space="preserve"> 00.6443:32.000,00€ (ΔΟΠΑΙΣΑΠ)</w:t>
      </w:r>
    </w:p>
    <w:p w:rsidR="00E66013" w:rsidRPr="009C5BA1" w:rsidRDefault="00E66013" w:rsidP="00E66013">
      <w:pPr>
        <w:rPr>
          <w:rFonts w:ascii="Arial" w:hAnsi="Arial" w:cs="Arial"/>
          <w:bCs/>
          <w:sz w:val="24"/>
          <w:szCs w:val="24"/>
        </w:rPr>
      </w:pPr>
      <w:r w:rsidRPr="009C5BA1">
        <w:rPr>
          <w:rFonts w:ascii="Arial" w:hAnsi="Arial" w:cs="Arial"/>
          <w:bCs/>
          <w:sz w:val="24"/>
          <w:szCs w:val="24"/>
        </w:rPr>
        <w:t xml:space="preserve">                                                                       </w:t>
      </w:r>
      <w:r>
        <w:rPr>
          <w:rFonts w:ascii="Arial" w:hAnsi="Arial" w:cs="Arial"/>
          <w:bCs/>
          <w:sz w:val="24"/>
          <w:szCs w:val="24"/>
        </w:rPr>
        <w:t xml:space="preserve">         </w:t>
      </w:r>
      <w:r w:rsidRPr="009C5BA1">
        <w:rPr>
          <w:rFonts w:ascii="Arial" w:hAnsi="Arial" w:cs="Arial"/>
          <w:b/>
          <w:color w:val="000000"/>
          <w:sz w:val="24"/>
          <w:szCs w:val="24"/>
        </w:rPr>
        <w:t xml:space="preserve"> </w:t>
      </w:r>
      <w:r w:rsidRPr="009C5BA1">
        <w:rPr>
          <w:rFonts w:ascii="Arial" w:hAnsi="Arial" w:cs="Arial"/>
          <w:bCs/>
          <w:sz w:val="24"/>
          <w:szCs w:val="24"/>
        </w:rPr>
        <w:t xml:space="preserve">Κ.Α. </w:t>
      </w:r>
      <w:r w:rsidRPr="009C5BA1">
        <w:rPr>
          <w:rFonts w:ascii="Arial" w:hAnsi="Arial" w:cs="Arial"/>
          <w:b/>
          <w:bCs/>
          <w:sz w:val="24"/>
          <w:szCs w:val="24"/>
        </w:rPr>
        <w:t>15.6063 : 2.000,00 €</w:t>
      </w:r>
      <w:r w:rsidRPr="009C5BA1">
        <w:rPr>
          <w:rFonts w:ascii="Arial" w:hAnsi="Arial" w:cs="Arial"/>
          <w:b/>
          <w:sz w:val="24"/>
          <w:szCs w:val="24"/>
        </w:rPr>
        <w:t xml:space="preserve"> </w:t>
      </w:r>
      <w:r w:rsidRPr="009C5BA1">
        <w:rPr>
          <w:rFonts w:ascii="Arial" w:hAnsi="Arial" w:cs="Arial"/>
          <w:b/>
          <w:bCs/>
          <w:sz w:val="24"/>
          <w:szCs w:val="24"/>
        </w:rPr>
        <w:t>(ΔΟΠΑΙΣΑΠ)</w:t>
      </w:r>
    </w:p>
    <w:p w:rsidR="00E66013" w:rsidRPr="009C5BA1" w:rsidRDefault="00E66013" w:rsidP="00E66013">
      <w:pPr>
        <w:tabs>
          <w:tab w:val="left" w:pos="720"/>
          <w:tab w:val="left" w:pos="1440"/>
          <w:tab w:val="left" w:pos="2160"/>
          <w:tab w:val="left" w:pos="2880"/>
          <w:tab w:val="center" w:pos="4876"/>
        </w:tabs>
        <w:jc w:val="center"/>
        <w:rPr>
          <w:rFonts w:ascii="Arial" w:hAnsi="Arial" w:cs="Arial"/>
          <w:b/>
          <w:sz w:val="24"/>
          <w:szCs w:val="24"/>
        </w:rPr>
      </w:pPr>
    </w:p>
    <w:p w:rsidR="008C0B03" w:rsidRPr="00443D4F" w:rsidRDefault="008C0B03" w:rsidP="008C0B03">
      <w:pPr>
        <w:pStyle w:val="1"/>
        <w:jc w:val="center"/>
        <w:rPr>
          <w:b w:val="0"/>
        </w:rPr>
      </w:pPr>
      <w:r w:rsidRPr="00443D4F">
        <w:rPr>
          <w:b w:val="0"/>
        </w:rPr>
        <w:t>ΣΥΓΓΡΑΦΗ ΥΠΟΧΡΕΩΣΕΩΝ</w:t>
      </w:r>
    </w:p>
    <w:p w:rsidR="008C0B03" w:rsidRPr="00443D4F" w:rsidRDefault="008C0B03" w:rsidP="008C0B03">
      <w:pPr>
        <w:suppressAutoHyphens/>
        <w:jc w:val="both"/>
        <w:rPr>
          <w:rFonts w:ascii="Arial" w:hAnsi="Arial" w:cs="Arial"/>
          <w:b/>
          <w:spacing w:val="-3"/>
          <w:sz w:val="28"/>
          <w:szCs w:val="28"/>
        </w:rPr>
      </w:pPr>
      <w:r w:rsidRPr="00443D4F">
        <w:rPr>
          <w:rFonts w:ascii="Arial" w:hAnsi="Arial" w:cs="Arial"/>
          <w:b/>
          <w:spacing w:val="-3"/>
        </w:rPr>
        <w:tab/>
      </w:r>
      <w:r w:rsidRPr="00443D4F">
        <w:rPr>
          <w:rFonts w:ascii="Arial" w:hAnsi="Arial" w:cs="Arial"/>
          <w:b/>
          <w:spacing w:val="-3"/>
        </w:rPr>
        <w:tab/>
      </w:r>
      <w:r w:rsidRPr="00443D4F">
        <w:rPr>
          <w:rFonts w:ascii="Arial" w:hAnsi="Arial" w:cs="Arial"/>
          <w:b/>
          <w:spacing w:val="-3"/>
        </w:rPr>
        <w:tab/>
      </w:r>
      <w:r w:rsidRPr="00443D4F">
        <w:rPr>
          <w:rFonts w:ascii="Arial" w:hAnsi="Arial" w:cs="Arial"/>
          <w:b/>
          <w:spacing w:val="-3"/>
        </w:rPr>
        <w:tab/>
      </w:r>
      <w:r w:rsidRPr="00443D4F">
        <w:rPr>
          <w:rFonts w:ascii="Arial" w:hAnsi="Arial" w:cs="Arial"/>
          <w:b/>
          <w:spacing w:val="-3"/>
          <w:sz w:val="28"/>
          <w:szCs w:val="28"/>
        </w:rPr>
        <w:t xml:space="preserve">      </w:t>
      </w:r>
    </w:p>
    <w:p w:rsidR="008C0B03" w:rsidRPr="006235D4" w:rsidRDefault="008C0B03" w:rsidP="008C0B03">
      <w:pPr>
        <w:tabs>
          <w:tab w:val="left" w:pos="-720"/>
        </w:tabs>
        <w:suppressAutoHyphens/>
        <w:jc w:val="both"/>
        <w:rPr>
          <w:rFonts w:ascii="Arial" w:hAnsi="Arial" w:cs="Arial"/>
          <w:sz w:val="24"/>
          <w:szCs w:val="24"/>
        </w:rPr>
      </w:pPr>
    </w:p>
    <w:p w:rsidR="00E66013" w:rsidRPr="00816765" w:rsidRDefault="008C0B03" w:rsidP="00E66013">
      <w:pPr>
        <w:tabs>
          <w:tab w:val="left" w:pos="5760"/>
        </w:tabs>
        <w:spacing w:line="360" w:lineRule="auto"/>
        <w:jc w:val="both"/>
        <w:rPr>
          <w:rFonts w:ascii="Arial" w:hAnsi="Arial" w:cs="Arial"/>
          <w:sz w:val="24"/>
          <w:szCs w:val="24"/>
        </w:rPr>
      </w:pPr>
      <w:r w:rsidRPr="006235D4">
        <w:rPr>
          <w:rFonts w:ascii="Arial" w:hAnsi="Arial" w:cs="Arial"/>
          <w:sz w:val="24"/>
          <w:szCs w:val="24"/>
        </w:rPr>
        <w:t xml:space="preserve">Αυτή η Συγγραφή Υποχρεώσεων αφορά την  εκτέλεση προμήθειας </w:t>
      </w:r>
      <w:r w:rsidR="00E66013" w:rsidRPr="006235D4">
        <w:rPr>
          <w:rFonts w:ascii="Arial" w:hAnsi="Arial" w:cs="Arial"/>
          <w:sz w:val="24"/>
          <w:szCs w:val="24"/>
        </w:rPr>
        <w:t>που</w:t>
      </w:r>
      <w:r w:rsidR="00E66013">
        <w:rPr>
          <w:rFonts w:ascii="Arial" w:hAnsi="Arial" w:cs="Arial"/>
        </w:rPr>
        <w:t xml:space="preserve"> </w:t>
      </w:r>
      <w:r w:rsidR="00E66013" w:rsidRPr="00816765">
        <w:rPr>
          <w:rFonts w:ascii="Arial" w:hAnsi="Arial" w:cs="Arial"/>
          <w:sz w:val="24"/>
          <w:szCs w:val="24"/>
        </w:rPr>
        <w:t xml:space="preserve">θα πραγματοποιηθεί μετά από </w:t>
      </w:r>
      <w:r w:rsidR="00E66013">
        <w:rPr>
          <w:rFonts w:ascii="Arial" w:hAnsi="Arial" w:cs="Arial"/>
          <w:sz w:val="24"/>
          <w:szCs w:val="24"/>
        </w:rPr>
        <w:t xml:space="preserve">συνοπτικό </w:t>
      </w:r>
      <w:r w:rsidR="00E66013" w:rsidRPr="00816765">
        <w:rPr>
          <w:rFonts w:ascii="Arial" w:hAnsi="Arial" w:cs="Arial"/>
          <w:sz w:val="24"/>
          <w:szCs w:val="24"/>
        </w:rPr>
        <w:t xml:space="preserve"> μειοδοτικό  </w:t>
      </w:r>
      <w:r w:rsidR="00E66013" w:rsidRPr="00816765">
        <w:rPr>
          <w:rFonts w:ascii="Arial" w:hAnsi="Arial" w:cs="Arial"/>
          <w:spacing w:val="-1"/>
          <w:sz w:val="24"/>
          <w:szCs w:val="24"/>
        </w:rPr>
        <w:t xml:space="preserve">διαγωνισμό με σφραγισμένες προσφορές και με κριτήριο κατακύρωσης για τα  </w:t>
      </w:r>
      <w:r w:rsidR="00E66013" w:rsidRPr="00816765">
        <w:rPr>
          <w:rFonts w:ascii="Arial" w:hAnsi="Arial" w:cs="Arial"/>
          <w:sz w:val="24"/>
          <w:szCs w:val="24"/>
        </w:rPr>
        <w:t xml:space="preserve">κρέατα,  πουλερικά, κατεψυγμένο αρακά,  ελαιόλαδο και  </w:t>
      </w:r>
      <w:proofErr w:type="spellStart"/>
      <w:r w:rsidR="00E66013" w:rsidRPr="00816765">
        <w:rPr>
          <w:rFonts w:ascii="Arial" w:hAnsi="Arial" w:cs="Arial"/>
          <w:sz w:val="24"/>
          <w:szCs w:val="24"/>
        </w:rPr>
        <w:t>οπωρολαχανικά</w:t>
      </w:r>
      <w:proofErr w:type="spellEnd"/>
      <w:r w:rsidR="00E66013" w:rsidRPr="00816765">
        <w:rPr>
          <w:rFonts w:ascii="Arial" w:hAnsi="Arial" w:cs="Arial"/>
          <w:sz w:val="24"/>
          <w:szCs w:val="24"/>
        </w:rPr>
        <w:t xml:space="preserve">  το μεγαλύτερο ποσοστό έκπτωσης επί τοις εκατό (%),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της υπηρεσίας εμπορίου της οικείας Περιφέρειας, σύμφωνα με τις διατάξεις του άρθρου </w:t>
      </w:r>
      <w:r w:rsidR="00E66013" w:rsidRPr="00816765">
        <w:rPr>
          <w:rFonts w:ascii="Arial" w:hAnsi="Arial" w:cs="Arial"/>
          <w:color w:val="FF0000"/>
          <w:sz w:val="24"/>
          <w:szCs w:val="24"/>
        </w:rPr>
        <w:t>13 του Ν. 3438/2006.</w:t>
      </w:r>
    </w:p>
    <w:p w:rsidR="00E66013" w:rsidRDefault="00E66013" w:rsidP="00E66013">
      <w:pPr>
        <w:ind w:firstLine="708"/>
        <w:jc w:val="both"/>
        <w:rPr>
          <w:rFonts w:ascii="Arial" w:hAnsi="Arial" w:cs="Arial"/>
          <w:b/>
          <w:sz w:val="24"/>
          <w:szCs w:val="24"/>
        </w:rPr>
      </w:pPr>
      <w:r w:rsidRPr="00816765">
        <w:rPr>
          <w:rFonts w:ascii="Arial" w:hAnsi="Arial" w:cs="Arial"/>
          <w:sz w:val="24"/>
          <w:szCs w:val="24"/>
        </w:rPr>
        <w:t xml:space="preserve">Για τα υπόλοιπα είδη τροφίμων (είδη παντοπωλείου,  γαλακτοκομικά είδη, είδη αρτοποιείου, και ζαχαροπλαστείου),  η ανάθεση θα γίνει σε προμηθευτή  ( ή προμηθευτές ) που θα προσφέρει τη </w:t>
      </w:r>
      <w:r w:rsidRPr="00816765">
        <w:rPr>
          <w:rFonts w:ascii="Arial" w:hAnsi="Arial" w:cs="Arial"/>
          <w:b/>
          <w:sz w:val="24"/>
          <w:szCs w:val="24"/>
        </w:rPr>
        <w:t xml:space="preserve">χαμηλότερη τιμή. </w:t>
      </w:r>
    </w:p>
    <w:p w:rsidR="008C0B03" w:rsidRPr="00443D4F" w:rsidRDefault="008C0B03" w:rsidP="00E66013">
      <w:pPr>
        <w:spacing w:line="360" w:lineRule="auto"/>
        <w:ind w:firstLine="720"/>
        <w:jc w:val="both"/>
        <w:rPr>
          <w:rFonts w:ascii="Arial" w:hAnsi="Arial" w:cs="Arial"/>
          <w:bCs/>
          <w:szCs w:val="24"/>
        </w:rPr>
      </w:pPr>
    </w:p>
    <w:p w:rsidR="008C0B03" w:rsidRPr="006235D4" w:rsidRDefault="008C0B03" w:rsidP="008C0B03">
      <w:pPr>
        <w:spacing w:line="360" w:lineRule="auto"/>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ΑΡΘΡΟ 1ο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Ισχύουσες διατάξεις</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 xml:space="preserve">α. Το Ν. 4412/2016 περί « Δημόσιες Συμβάσεις Έργων Προμηθειών Υπηρεσιών » (ΦΕΚ 147/ Α'/08.08.2016)   </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β. Το Ν. 3463/2006 (Δ.Κ.Κ)</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γ. Τις διατάξεις του Ν. 3852/2010 περί « Νέα Αρχιτεκτονική της Αυτοδιοίκησης και της Αποκεντρωμένης Διοίκησης Πρόγραμμα » (ΦΕΚ 107 Α’/30.5.97).</w:t>
      </w:r>
    </w:p>
    <w:p w:rsidR="008C0B03" w:rsidRPr="006235D4" w:rsidRDefault="008C0B03" w:rsidP="008C0B03">
      <w:pPr>
        <w:suppressAutoHyphens/>
        <w:spacing w:line="360" w:lineRule="auto"/>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ΑΡΘΡΟ 2ο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Τεχνικές προδιαγραφές</w:t>
      </w:r>
    </w:p>
    <w:p w:rsidR="008C0B03" w:rsidRPr="006235D4" w:rsidRDefault="008C0B03" w:rsidP="008C0B03">
      <w:pPr>
        <w:suppressAutoHyphens/>
        <w:spacing w:line="360" w:lineRule="auto"/>
        <w:jc w:val="both"/>
        <w:rPr>
          <w:rFonts w:ascii="Arial" w:hAnsi="Arial" w:cs="Arial"/>
          <w:sz w:val="24"/>
          <w:szCs w:val="24"/>
        </w:rPr>
      </w:pPr>
    </w:p>
    <w:p w:rsidR="008C0B03" w:rsidRPr="006235D4" w:rsidRDefault="008C0B03" w:rsidP="008C0B03">
      <w:pPr>
        <w:spacing w:line="360" w:lineRule="auto"/>
        <w:jc w:val="both"/>
        <w:rPr>
          <w:rFonts w:ascii="Arial" w:hAnsi="Arial" w:cs="Arial"/>
          <w:sz w:val="24"/>
          <w:szCs w:val="24"/>
        </w:rPr>
      </w:pPr>
      <w:r w:rsidRPr="006235D4">
        <w:rPr>
          <w:rFonts w:ascii="Arial" w:hAnsi="Arial" w:cs="Arial"/>
          <w:sz w:val="24"/>
          <w:szCs w:val="24"/>
        </w:rPr>
        <w:lastRenderedPageBreak/>
        <w:t xml:space="preserve">Τα υπό προμήθεια υλικά ορίζονται στις τεχνικές περιγραφές και στον ενδεικτικό προϋπολογισμό. </w:t>
      </w:r>
    </w:p>
    <w:p w:rsidR="008C0B03" w:rsidRPr="00410796" w:rsidRDefault="008C0B03" w:rsidP="008C0B03">
      <w:pPr>
        <w:suppressAutoHyphens/>
        <w:spacing w:line="360" w:lineRule="auto"/>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ΑΡΘΡΟ 3ο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Συμβατικά Στοιχεία</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Στοιχεία της σύμβασης που θα προσαρτηθούν σε αυτή κατά σειρά ισχύος είναι:</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α. Η Διακήρυξη του διαγωνισμού.</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β. Συγγραφή Υποχρεώσεων.</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δ. Οι Τεχνικές Προδιαγραφές</w:t>
      </w:r>
    </w:p>
    <w:p w:rsidR="008C0B03" w:rsidRPr="006235D4" w:rsidRDefault="008C0B03" w:rsidP="008C0B03">
      <w:pPr>
        <w:tabs>
          <w:tab w:val="left" w:pos="-720"/>
        </w:tabs>
        <w:suppressAutoHyphens/>
        <w:spacing w:line="360" w:lineRule="auto"/>
        <w:jc w:val="both"/>
        <w:rPr>
          <w:rFonts w:ascii="Arial" w:hAnsi="Arial" w:cs="Arial"/>
          <w:sz w:val="24"/>
          <w:szCs w:val="24"/>
        </w:rPr>
      </w:pPr>
      <w:proofErr w:type="spellStart"/>
      <w:r w:rsidRPr="006235D4">
        <w:rPr>
          <w:rFonts w:ascii="Arial" w:hAnsi="Arial" w:cs="Arial"/>
          <w:sz w:val="24"/>
          <w:szCs w:val="24"/>
        </w:rPr>
        <w:t>ε.Η</w:t>
      </w:r>
      <w:proofErr w:type="spellEnd"/>
      <w:r w:rsidRPr="006235D4">
        <w:rPr>
          <w:rFonts w:ascii="Arial" w:hAnsi="Arial" w:cs="Arial"/>
          <w:sz w:val="24"/>
          <w:szCs w:val="24"/>
        </w:rPr>
        <w:t xml:space="preserve"> Προσφορά του συμμετέχοντα που κατακυρώθηκε η προμήθεια. </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AΡΘΡΟ 4ο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Προϋπολογισμός - Χρηματοδότηση της προμήθειας</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spacing w:line="360" w:lineRule="auto"/>
        <w:rPr>
          <w:rFonts w:ascii="Arial" w:hAnsi="Arial" w:cs="Arial"/>
          <w:sz w:val="24"/>
          <w:szCs w:val="24"/>
        </w:rPr>
      </w:pPr>
      <w:r w:rsidRPr="006235D4">
        <w:rPr>
          <w:rFonts w:ascii="Arial" w:hAnsi="Arial" w:cs="Arial"/>
          <w:sz w:val="24"/>
          <w:szCs w:val="24"/>
        </w:rPr>
        <w:t xml:space="preserve">4.1 Η δαπάνη για την προμήθεια έχει προϋπολογισθεί ενδεικτικά στο ποσό των  </w:t>
      </w:r>
      <w:r w:rsidR="00E66013" w:rsidRPr="006235D4">
        <w:rPr>
          <w:rFonts w:ascii="Arial" w:hAnsi="Arial" w:cs="Arial"/>
          <w:sz w:val="24"/>
          <w:szCs w:val="24"/>
        </w:rPr>
        <w:t xml:space="preserve">45.867,34 </w:t>
      </w:r>
      <w:r w:rsidRPr="006235D4">
        <w:rPr>
          <w:rFonts w:ascii="Arial" w:hAnsi="Arial" w:cs="Arial"/>
          <w:sz w:val="24"/>
          <w:szCs w:val="24"/>
        </w:rPr>
        <w:t xml:space="preserve"> € συμπεριλαμβανομένου Φ</w:t>
      </w:r>
      <w:r w:rsidR="00E66013" w:rsidRPr="006235D4">
        <w:rPr>
          <w:rFonts w:ascii="Arial" w:hAnsi="Arial" w:cs="Arial"/>
          <w:sz w:val="24"/>
          <w:szCs w:val="24"/>
        </w:rPr>
        <w:t>ΠΑ 17 και 9%</w:t>
      </w:r>
      <w:r w:rsidRPr="006235D4">
        <w:rPr>
          <w:rFonts w:ascii="Arial" w:hAnsi="Arial" w:cs="Arial"/>
          <w:sz w:val="24"/>
          <w:szCs w:val="24"/>
        </w:rPr>
        <w:t>.</w:t>
      </w:r>
    </w:p>
    <w:p w:rsidR="00E66013" w:rsidRDefault="008C0B03" w:rsidP="00E66013">
      <w:pPr>
        <w:tabs>
          <w:tab w:val="left" w:pos="5760"/>
        </w:tabs>
        <w:spacing w:line="360" w:lineRule="auto"/>
        <w:jc w:val="both"/>
        <w:rPr>
          <w:rFonts w:ascii="Arial" w:hAnsi="Arial" w:cs="Arial"/>
          <w:sz w:val="24"/>
          <w:szCs w:val="24"/>
        </w:rPr>
      </w:pPr>
      <w:r w:rsidRPr="006235D4">
        <w:rPr>
          <w:rFonts w:ascii="Arial" w:hAnsi="Arial" w:cs="Arial"/>
          <w:sz w:val="24"/>
          <w:szCs w:val="24"/>
        </w:rPr>
        <w:t xml:space="preserve">4.2 Προέρχεται από </w:t>
      </w:r>
      <w:r w:rsidR="00E66013" w:rsidRPr="006235D4">
        <w:rPr>
          <w:rFonts w:ascii="Arial" w:hAnsi="Arial" w:cs="Arial"/>
          <w:sz w:val="24"/>
          <w:szCs w:val="24"/>
        </w:rPr>
        <w:t>τον προϋπολογισμό του έτους 2017 τo υπόλοιπο ποσό που θα απαιτηθεί θα ενταχθεί στον προϋπολογισμό του 2018.</w:t>
      </w:r>
      <w:r w:rsidR="00E66013" w:rsidRPr="00816765">
        <w:rPr>
          <w:rFonts w:ascii="Arial" w:hAnsi="Arial" w:cs="Arial"/>
          <w:sz w:val="24"/>
          <w:szCs w:val="24"/>
        </w:rPr>
        <w:t xml:space="preserve">  </w:t>
      </w:r>
    </w:p>
    <w:p w:rsidR="008C0B03" w:rsidRPr="006235D4" w:rsidRDefault="008C0B03" w:rsidP="008C0B03">
      <w:pPr>
        <w:tabs>
          <w:tab w:val="left" w:pos="-720"/>
        </w:tabs>
        <w:suppressAutoHyphens/>
        <w:spacing w:line="360" w:lineRule="auto"/>
        <w:jc w:val="both"/>
        <w:rPr>
          <w:rFonts w:ascii="Arial" w:hAnsi="Arial" w:cs="Arial"/>
          <w:sz w:val="24"/>
          <w:szCs w:val="24"/>
        </w:rPr>
      </w:pPr>
    </w:p>
    <w:p w:rsidR="008C0B03" w:rsidRPr="006235D4" w:rsidRDefault="008C0B03" w:rsidP="008C0B03">
      <w:pPr>
        <w:tabs>
          <w:tab w:val="left" w:pos="-720"/>
          <w:tab w:val="left" w:pos="4678"/>
        </w:tabs>
        <w:suppressAutoHyphens/>
        <w:spacing w:line="360" w:lineRule="auto"/>
        <w:jc w:val="both"/>
        <w:rPr>
          <w:rFonts w:ascii="Arial" w:hAnsi="Arial" w:cs="Arial"/>
          <w:sz w:val="24"/>
          <w:szCs w:val="24"/>
        </w:rPr>
      </w:pPr>
    </w:p>
    <w:p w:rsidR="008C0B03" w:rsidRPr="006235D4" w:rsidRDefault="008C0B03" w:rsidP="008C0B03">
      <w:pPr>
        <w:tabs>
          <w:tab w:val="left" w:pos="-720"/>
          <w:tab w:val="left" w:pos="4678"/>
        </w:tabs>
        <w:suppressAutoHyphens/>
        <w:spacing w:line="360" w:lineRule="auto"/>
        <w:jc w:val="both"/>
        <w:rPr>
          <w:rFonts w:ascii="Arial" w:hAnsi="Arial" w:cs="Arial"/>
          <w:sz w:val="24"/>
          <w:szCs w:val="24"/>
        </w:rPr>
      </w:pPr>
      <w:r w:rsidRPr="006235D4">
        <w:rPr>
          <w:rFonts w:ascii="Arial" w:hAnsi="Arial" w:cs="Arial"/>
          <w:sz w:val="24"/>
          <w:szCs w:val="24"/>
        </w:rPr>
        <w:t xml:space="preserve">4.3  Θα χρηματοδοτηθεί από ΙΔΙΟΥΣ ΠΟΡΟΥΣ </w:t>
      </w:r>
    </w:p>
    <w:p w:rsidR="008C0B03" w:rsidRPr="006235D4" w:rsidRDefault="008C0B03" w:rsidP="008C0B03">
      <w:pPr>
        <w:tabs>
          <w:tab w:val="left" w:pos="-720"/>
        </w:tabs>
        <w:suppressAutoHyphens/>
        <w:spacing w:line="360" w:lineRule="auto"/>
        <w:jc w:val="both"/>
        <w:rPr>
          <w:rFonts w:ascii="Arial" w:hAnsi="Arial" w:cs="Arial"/>
          <w:sz w:val="24"/>
          <w:szCs w:val="24"/>
        </w:rPr>
      </w:pPr>
    </w:p>
    <w:p w:rsidR="008C0B03" w:rsidRPr="006235D4" w:rsidRDefault="008C0B03" w:rsidP="008C0B03">
      <w:pPr>
        <w:suppressAutoHyphens/>
        <w:spacing w:line="360" w:lineRule="auto"/>
        <w:jc w:val="both"/>
        <w:rPr>
          <w:rFonts w:ascii="Arial" w:hAnsi="Arial" w:cs="Arial"/>
          <w:sz w:val="24"/>
          <w:szCs w:val="24"/>
        </w:rPr>
      </w:pPr>
      <w:r w:rsidRPr="006235D4">
        <w:rPr>
          <w:rFonts w:ascii="Arial" w:hAnsi="Arial" w:cs="Arial"/>
          <w:sz w:val="24"/>
          <w:szCs w:val="24"/>
        </w:rPr>
        <w:t>(</w:t>
      </w:r>
      <w:proofErr w:type="spellStart"/>
      <w:r w:rsidRPr="006235D4">
        <w:rPr>
          <w:rFonts w:ascii="Arial" w:hAnsi="Arial" w:cs="Arial"/>
          <w:sz w:val="24"/>
          <w:szCs w:val="24"/>
        </w:rPr>
        <w:t>Yπάρχει</w:t>
      </w:r>
      <w:proofErr w:type="spellEnd"/>
      <w:r w:rsidRPr="006235D4">
        <w:rPr>
          <w:rFonts w:ascii="Arial" w:hAnsi="Arial" w:cs="Arial"/>
          <w:sz w:val="24"/>
          <w:szCs w:val="24"/>
        </w:rPr>
        <w:t xml:space="preserve"> εγκεκριμένη πίστωση στον προϋπολογισμό και στους  κωδικούς όπως αναφέρονται στην τεχνική περιγραφή της μελέτης.)</w:t>
      </w:r>
    </w:p>
    <w:p w:rsidR="008C0B03" w:rsidRPr="006235D4" w:rsidRDefault="008C0B03" w:rsidP="008C0B03">
      <w:pPr>
        <w:tabs>
          <w:tab w:val="left" w:pos="-720"/>
        </w:tabs>
        <w:suppressAutoHyphens/>
        <w:jc w:val="center"/>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ΑΡΘΡΟ 5ο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Τρόπος διενέργειας διαγωνισμού &amp; χρόνος υποβολής προσφορών</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5.1  Η προμήθεια θα πραγματοποιηθεί με διαδικασία του Συνοπτικού Διαγωνισμού.</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ab/>
      </w:r>
      <w:r w:rsidRPr="006235D4">
        <w:rPr>
          <w:rFonts w:ascii="Arial" w:hAnsi="Arial" w:cs="Arial"/>
          <w:sz w:val="24"/>
          <w:szCs w:val="24"/>
        </w:rPr>
        <w:tab/>
      </w:r>
      <w:r w:rsidRPr="006235D4">
        <w:rPr>
          <w:rFonts w:ascii="Arial" w:hAnsi="Arial" w:cs="Arial"/>
          <w:sz w:val="24"/>
          <w:szCs w:val="24"/>
        </w:rPr>
        <w:tab/>
      </w:r>
      <w:r w:rsidRPr="006235D4">
        <w:rPr>
          <w:rFonts w:ascii="Arial" w:hAnsi="Arial" w:cs="Arial"/>
          <w:sz w:val="24"/>
          <w:szCs w:val="24"/>
        </w:rPr>
        <w:tab/>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 xml:space="preserve">5.2  Η ημερομηνία υποβολής προσφοράς ορίζεται μέχρι και την ........... ημέρα ........... και ώρα ………….. </w:t>
      </w:r>
      <w:proofErr w:type="spellStart"/>
      <w:r w:rsidRPr="006235D4">
        <w:rPr>
          <w:rFonts w:ascii="Arial" w:hAnsi="Arial" w:cs="Arial"/>
          <w:sz w:val="24"/>
          <w:szCs w:val="24"/>
        </w:rPr>
        <w:t>μ.μ</w:t>
      </w:r>
      <w:proofErr w:type="spellEnd"/>
      <w:r w:rsidRPr="006235D4">
        <w:rPr>
          <w:rFonts w:ascii="Arial" w:hAnsi="Arial" w:cs="Arial"/>
          <w:sz w:val="24"/>
          <w:szCs w:val="24"/>
        </w:rPr>
        <w:t xml:space="preserve">. στο Γραφείο Προμηθειών στο </w:t>
      </w:r>
      <w:proofErr w:type="spellStart"/>
      <w:r w:rsidRPr="006235D4">
        <w:rPr>
          <w:rFonts w:ascii="Arial" w:hAnsi="Arial" w:cs="Arial"/>
          <w:sz w:val="24"/>
          <w:szCs w:val="24"/>
        </w:rPr>
        <w:t>Λακκί</w:t>
      </w:r>
      <w:proofErr w:type="spellEnd"/>
      <w:r w:rsidRPr="006235D4">
        <w:rPr>
          <w:rFonts w:ascii="Arial" w:hAnsi="Arial" w:cs="Arial"/>
          <w:sz w:val="24"/>
          <w:szCs w:val="24"/>
        </w:rPr>
        <w:t xml:space="preserve"> Λέρου.</w:t>
      </w:r>
    </w:p>
    <w:p w:rsidR="008C0B03" w:rsidRPr="006235D4" w:rsidRDefault="008C0B03" w:rsidP="008C0B03">
      <w:pPr>
        <w:tabs>
          <w:tab w:val="left" w:pos="-720"/>
        </w:tabs>
        <w:suppressAutoHyphens/>
        <w:spacing w:line="360" w:lineRule="auto"/>
        <w:jc w:val="both"/>
        <w:rPr>
          <w:rFonts w:ascii="Arial" w:hAnsi="Arial" w:cs="Arial"/>
          <w:sz w:val="24"/>
          <w:szCs w:val="24"/>
        </w:rPr>
      </w:pP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5.3 Στην διαδικασία γίνονται δεκτοί προμηθευτές ή κατασκευαστές των υπό προμήθεια ειδών, εγγεγραμμένοι στο οικείο επιμελητήριο.</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lastRenderedPageBreak/>
        <w:t>5.4  Δεκτές με ποινή αποκλεισμού θα γίνονται οι προσφορές που θα είναι εγγεγραμμένες  στο έντυπο προσφοράς που θα δοθεί από την υπηρεσία μας</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ΑΡΘΡΟ 6ο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Έγκριση Αποτελέσματος - Ανακοίνωση Κατακύρωσης</w:t>
      </w:r>
    </w:p>
    <w:p w:rsidR="008C0B03" w:rsidRPr="006235D4" w:rsidRDefault="008C0B03" w:rsidP="008C0B03">
      <w:pPr>
        <w:rPr>
          <w:rFonts w:ascii="Arial" w:hAnsi="Arial" w:cs="Arial"/>
          <w:sz w:val="24"/>
          <w:szCs w:val="24"/>
        </w:rPr>
      </w:pP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 xml:space="preserve">α. Για την έγκριση του αποτελέσματος αποφασίζει η οικονομική επιτροπή μετά από προηγούμενη γνώμη του αρμόδιου για την αξιολόγηση οργάνου. </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 xml:space="preserve">β. Στον προμηθευτή που έγινε η κατακύρωση αποστέλλεται ανακοίνωση σύμφωνα με το άρθρο 105 του Ν. 4412/2016. </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ΑΡΘΡΟ 7ο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Εγγύηση καλής εκτέλεσης</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α. Ο προμηθευτής στον οποίο έγινε η κατακύρωση, υποχρεούται να καταθέσει εγγυητική καλής εκτέλεσης των όρων της σύμβασης, το ύψος της οποίας αντιστοιχεί σε ποσοστό 5% της συνολικής συμβατικής αξίας χωρίς ΦΠΑ, σύμφωνα με το άρθρο 72 του Ν. 4412/2016.</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β. Η εγγύηση καλής εκτέλεσης των όρων της σύμβασης παρέχεται σύμφωνα με το άρθρο 72 παρ. 3 του Ν.4412/2016 με εγγυητική επιστολή πιστωτικών ιδρυμάτων που λειτουργούν νόμιμα στα κράτη μέλη της Ένωσης ή του Ευρωπαϊκού Οικονομικού Χώρου ή στα κράτη-μέρη της ΣΔΣ και έχουν το δικαίωμα προς αυτό, στην Ελληνική γλώσσα ή σε επίσημη μετάφραση, κλπ.</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γ. Η εγγύηση θα κατατεθεί κατά την υπογραφή της σύμβασης παρ. 1 εδάφιο β του άρθρου 72 του Ν. 4412/2016.</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δ. Η εγγυητική αυτή θα πρέπει ανεξάρτητα από το όργανο που την εκδίδει και τον τύπο που περιβάλλεται θα πρέπει απαραίτητα να αναφέρει και τα οριζόμενα στην παράγραφο 1 εδάφιο β του άρθρου 72 του Ν. 4412/2016.</w:t>
      </w: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ε. Η εγγυητική καλής εκτέλεσης επιστρέφεται μετά την οριστική ποσοτική και ποιοτική παραλαβή του υλικού σύμφωνα με την παρ. 1 εδάφιο β του άρθρου 72 του Ν. 4412/2016.</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ΑΡΘΡΟ 8ο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Υπογραφή σύμβασης</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t>Ο προμηθευτής που κατακυρώθηκε η προμήθεια υποχρεούται εντός 20 ημερών από την ημερομηνία της ανακοίνωσης να προσέλθει για την υπογραφή της σχετικής σύμβασης σύμφωνα με το άρθρο 105 παρ. 4 του Ν. 4412/2016. Ο χρόνος παράδοσης αρχίζει από την εκπνοή αυτής της προθεσμίας.</w:t>
      </w:r>
    </w:p>
    <w:p w:rsidR="008C0B03" w:rsidRPr="006235D4" w:rsidRDefault="008C0B03" w:rsidP="008C0B03">
      <w:pPr>
        <w:tabs>
          <w:tab w:val="left" w:pos="-720"/>
        </w:tabs>
        <w:suppressAutoHyphens/>
        <w:spacing w:line="360" w:lineRule="auto"/>
        <w:jc w:val="both"/>
        <w:rPr>
          <w:rFonts w:ascii="Arial" w:hAnsi="Arial" w:cs="Arial"/>
          <w:sz w:val="24"/>
          <w:szCs w:val="24"/>
        </w:rPr>
      </w:pPr>
    </w:p>
    <w:p w:rsidR="008C0B03" w:rsidRPr="006235D4" w:rsidRDefault="008C0B03" w:rsidP="008C0B03">
      <w:pPr>
        <w:tabs>
          <w:tab w:val="left" w:pos="-720"/>
        </w:tabs>
        <w:suppressAutoHyphens/>
        <w:spacing w:line="360" w:lineRule="auto"/>
        <w:jc w:val="both"/>
        <w:rPr>
          <w:rFonts w:ascii="Arial" w:hAnsi="Arial" w:cs="Arial"/>
          <w:sz w:val="24"/>
          <w:szCs w:val="24"/>
        </w:rPr>
      </w:pPr>
      <w:r w:rsidRPr="006235D4">
        <w:rPr>
          <w:rFonts w:ascii="Arial" w:hAnsi="Arial" w:cs="Arial"/>
          <w:sz w:val="24"/>
          <w:szCs w:val="24"/>
        </w:rPr>
        <w:lastRenderedPageBreak/>
        <w:t xml:space="preserve">Σε περίπτωση κατά την οποία ο προμηθευτής που κατακυρώθηκε η προμήθεια δεν προσέλθει μέσα στην προαναφερόμενη χρονική προθεσμία να υπογράψει την σχετική σύμβαση, κηρύσσεται υποχρεωτικά έκπτωτος σύμφωνα με το άρθρο 105 παρ. 5 του Ν. 4412/2016. </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ab/>
      </w:r>
      <w:r w:rsidRPr="006235D4">
        <w:rPr>
          <w:rFonts w:ascii="Arial" w:hAnsi="Arial" w:cs="Arial"/>
          <w:sz w:val="24"/>
          <w:szCs w:val="24"/>
        </w:rPr>
        <w:tab/>
      </w:r>
      <w:r w:rsidRPr="006235D4">
        <w:rPr>
          <w:rFonts w:ascii="Arial" w:hAnsi="Arial" w:cs="Arial"/>
          <w:sz w:val="24"/>
          <w:szCs w:val="24"/>
        </w:rPr>
        <w:tab/>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ΑΡΘΡΟ 9ο</w:t>
      </w:r>
    </w:p>
    <w:p w:rsidR="008C0B03" w:rsidRPr="006235D4" w:rsidRDefault="008C0B03" w:rsidP="008C0B03">
      <w:pPr>
        <w:tabs>
          <w:tab w:val="left" w:pos="-720"/>
        </w:tabs>
        <w:suppressAutoHyphens/>
        <w:jc w:val="both"/>
        <w:rPr>
          <w:rFonts w:ascii="Arial" w:hAnsi="Arial" w:cs="Arial"/>
          <w:sz w:val="24"/>
          <w:szCs w:val="24"/>
        </w:rPr>
      </w:pPr>
      <w:r w:rsidRPr="006235D4">
        <w:rPr>
          <w:rFonts w:ascii="Arial" w:hAnsi="Arial" w:cs="Arial"/>
          <w:sz w:val="24"/>
          <w:szCs w:val="24"/>
        </w:rPr>
        <w:t>Σύμβαση</w:t>
      </w:r>
    </w:p>
    <w:p w:rsidR="008C0B03" w:rsidRPr="006235D4" w:rsidRDefault="008C0B03" w:rsidP="008C0B03">
      <w:pPr>
        <w:tabs>
          <w:tab w:val="left" w:pos="-720"/>
        </w:tabs>
        <w:suppressAutoHyphens/>
        <w:jc w:val="both"/>
        <w:rPr>
          <w:rFonts w:ascii="Arial" w:hAnsi="Arial" w:cs="Arial"/>
          <w:sz w:val="24"/>
          <w:szCs w:val="24"/>
        </w:rPr>
      </w:pPr>
    </w:p>
    <w:p w:rsidR="008C0B03" w:rsidRPr="006235D4" w:rsidRDefault="008C0B03" w:rsidP="008C0B03">
      <w:pPr>
        <w:spacing w:line="360" w:lineRule="auto"/>
        <w:ind w:firstLine="708"/>
        <w:jc w:val="both"/>
        <w:rPr>
          <w:rFonts w:ascii="Arial" w:hAnsi="Arial" w:cs="Arial"/>
          <w:sz w:val="24"/>
          <w:szCs w:val="24"/>
        </w:rPr>
      </w:pPr>
      <w:r w:rsidRPr="006235D4">
        <w:rPr>
          <w:rFonts w:ascii="Arial" w:hAnsi="Arial" w:cs="Arial"/>
          <w:sz w:val="24"/>
          <w:szCs w:val="24"/>
        </w:rPr>
        <w:t>1. Μετά την ανακοίνωση κατακύρωσης,</w:t>
      </w:r>
      <w:r w:rsidR="00881F64">
        <w:rPr>
          <w:rFonts w:ascii="Arial" w:hAnsi="Arial" w:cs="Arial"/>
          <w:sz w:val="24"/>
          <w:szCs w:val="24"/>
        </w:rPr>
        <w:t xml:space="preserve"> </w:t>
      </w:r>
      <w:proofErr w:type="spellStart"/>
      <w:r w:rsidR="00881F64">
        <w:rPr>
          <w:rFonts w:ascii="Arial" w:hAnsi="Arial" w:cs="Arial"/>
          <w:sz w:val="24"/>
          <w:szCs w:val="24"/>
        </w:rPr>
        <w:t>καταρτίζ</w:t>
      </w:r>
      <w:proofErr w:type="spellEnd"/>
      <w:r w:rsidR="00881F64">
        <w:rPr>
          <w:rFonts w:ascii="Arial" w:hAnsi="Arial" w:cs="Arial"/>
          <w:sz w:val="24"/>
          <w:szCs w:val="24"/>
          <w:lang w:val="en-US"/>
        </w:rPr>
        <w:t>o</w:t>
      </w:r>
      <w:proofErr w:type="spellStart"/>
      <w:r w:rsidR="00881F64">
        <w:rPr>
          <w:rFonts w:ascii="Arial" w:hAnsi="Arial" w:cs="Arial"/>
          <w:sz w:val="24"/>
          <w:szCs w:val="24"/>
        </w:rPr>
        <w:t>νται</w:t>
      </w:r>
      <w:proofErr w:type="spellEnd"/>
      <w:r w:rsidR="00881F64">
        <w:rPr>
          <w:rFonts w:ascii="Arial" w:hAnsi="Arial" w:cs="Arial"/>
          <w:sz w:val="24"/>
          <w:szCs w:val="24"/>
        </w:rPr>
        <w:t xml:space="preserve"> </w:t>
      </w:r>
      <w:r w:rsidR="00E66013" w:rsidRPr="006235D4">
        <w:rPr>
          <w:rFonts w:ascii="Arial" w:hAnsi="Arial" w:cs="Arial"/>
          <w:sz w:val="24"/>
          <w:szCs w:val="24"/>
        </w:rPr>
        <w:t>από το ΔΟΠΑΙΣΑΠ ΛΕΡΟΥ οι σχε</w:t>
      </w:r>
      <w:r w:rsidR="00881F64">
        <w:rPr>
          <w:rFonts w:ascii="Arial" w:hAnsi="Arial" w:cs="Arial"/>
          <w:sz w:val="24"/>
          <w:szCs w:val="24"/>
        </w:rPr>
        <w:t>τικές συμβάσεις  που υπογράφονται</w:t>
      </w:r>
      <w:r w:rsidRPr="006235D4">
        <w:rPr>
          <w:rFonts w:ascii="Arial" w:hAnsi="Arial" w:cs="Arial"/>
          <w:sz w:val="24"/>
          <w:szCs w:val="24"/>
        </w:rPr>
        <w:t xml:space="preserve"> και από τα δύο συμβαλλόμενα μέρη.</w:t>
      </w:r>
    </w:p>
    <w:p w:rsidR="008C0B03" w:rsidRPr="006235D4" w:rsidRDefault="008C0B03" w:rsidP="008C0B03">
      <w:pPr>
        <w:spacing w:line="360" w:lineRule="auto"/>
        <w:ind w:firstLine="708"/>
        <w:jc w:val="both"/>
        <w:rPr>
          <w:rFonts w:ascii="Arial" w:hAnsi="Arial" w:cs="Arial"/>
          <w:sz w:val="24"/>
          <w:szCs w:val="24"/>
        </w:rPr>
      </w:pPr>
      <w:r w:rsidRPr="006235D4">
        <w:rPr>
          <w:rFonts w:ascii="Arial" w:hAnsi="Arial" w:cs="Arial"/>
          <w:sz w:val="24"/>
          <w:szCs w:val="24"/>
        </w:rPr>
        <w:t>2. Η σύμβαση συντάσσεται με βάση τους όρους της διακήρυξης και περιλαμβάνει όλα τα στοιχεία της προμήθειας και τουλάχιστον τα εξής:</w:t>
      </w:r>
    </w:p>
    <w:p w:rsidR="008C0B03" w:rsidRPr="006235D4" w:rsidRDefault="008C0B03" w:rsidP="008C0B03">
      <w:pPr>
        <w:spacing w:line="360" w:lineRule="auto"/>
        <w:rPr>
          <w:rFonts w:ascii="Arial" w:hAnsi="Arial" w:cs="Arial"/>
          <w:sz w:val="24"/>
          <w:szCs w:val="24"/>
        </w:rPr>
      </w:pPr>
      <w:r w:rsidRPr="006235D4">
        <w:rPr>
          <w:rFonts w:ascii="Arial" w:hAnsi="Arial" w:cs="Arial"/>
          <w:sz w:val="24"/>
          <w:szCs w:val="24"/>
        </w:rPr>
        <w:t>α) την επωνυμία της αναθέτουσας αρχής,</w:t>
      </w:r>
      <w:r w:rsidRPr="006235D4">
        <w:rPr>
          <w:rFonts w:ascii="Arial" w:hAnsi="Arial" w:cs="Arial"/>
          <w:sz w:val="24"/>
          <w:szCs w:val="24"/>
        </w:rPr>
        <w:br/>
        <w:t>β) την προθεσμία για την παραλαβή των προσφορών από την αρμόδια υπηρεσία, τη διεύθυνση και τον τρόπο υποβολής τους,</w:t>
      </w:r>
      <w:r w:rsidRPr="006235D4">
        <w:rPr>
          <w:rFonts w:ascii="Arial" w:hAnsi="Arial" w:cs="Arial"/>
          <w:sz w:val="24"/>
          <w:szCs w:val="24"/>
        </w:rPr>
        <w:br/>
        <w:t>γ) το όνομα, τη διεύθυνση, τον αριθμό τηλεφώνου και τηλεομοιοτυπικού μηχανήματος (FAX), τη διεύθυνση ηλεκτρονικού ταχυδρομείου (e-</w:t>
      </w:r>
      <w:proofErr w:type="spellStart"/>
      <w:r w:rsidRPr="006235D4">
        <w:rPr>
          <w:rFonts w:ascii="Arial" w:hAnsi="Arial" w:cs="Arial"/>
          <w:sz w:val="24"/>
          <w:szCs w:val="24"/>
        </w:rPr>
        <w:t>mail</w:t>
      </w:r>
      <w:proofErr w:type="spellEnd"/>
      <w:r w:rsidRPr="006235D4">
        <w:rPr>
          <w:rFonts w:ascii="Arial" w:hAnsi="Arial" w:cs="Arial"/>
          <w:sz w:val="24"/>
          <w:szCs w:val="24"/>
        </w:rPr>
        <w:t>) της υπηρεσίας που διενεργεί τον διαγωνισμό, καθώς και τον αρμόδιο υπάλληλο της υπηρεσίας αυτής,</w:t>
      </w:r>
      <w:r w:rsidRPr="006235D4">
        <w:rPr>
          <w:rFonts w:ascii="Arial" w:hAnsi="Arial" w:cs="Arial"/>
          <w:sz w:val="24"/>
          <w:szCs w:val="24"/>
        </w:rPr>
        <w:br/>
        <w:t>δ) τα αρμόδια όργανα για την αποσφράγιση των προσφορών, την ημερομηνία, την ώρα και λοιπές πληροφορίες που σχετίζονται με την αποσφράγιση (π.χ. τόπος αποσφράγισης), καθώς και τα πρόσωπα που δικαιούνται να συμμετέχουν στην διαδικασία,</w:t>
      </w:r>
      <w:r w:rsidRPr="006235D4">
        <w:rPr>
          <w:rFonts w:ascii="Arial" w:hAnsi="Arial" w:cs="Arial"/>
          <w:sz w:val="24"/>
          <w:szCs w:val="24"/>
        </w:rPr>
        <w:br/>
        <w:t>ε) ακριβή περιγραφή του φυσικού αντικειμένου της σύμβασης. Επίσης οποιαδήποτε δικαιώματα προαίρεσης για συμπληρωματικές ή νέες συμβάσεις και, εφόσον είναι γνωστό, το προσωρινό χρονοδιάγραμμα για την άσκηση των δικαιωμάτων αυτών, καθώς και τον αριθμό των παρατάσεων για την άσκησή τους,</w:t>
      </w:r>
      <w:r w:rsidRPr="006235D4">
        <w:rPr>
          <w:rFonts w:ascii="Arial" w:hAnsi="Arial" w:cs="Arial"/>
          <w:sz w:val="24"/>
          <w:szCs w:val="24"/>
        </w:rPr>
        <w:br/>
        <w:t>στ) το είδος της διαδικασίας,</w:t>
      </w:r>
      <w:r w:rsidRPr="006235D4">
        <w:rPr>
          <w:rFonts w:ascii="Arial" w:hAnsi="Arial" w:cs="Arial"/>
          <w:sz w:val="24"/>
          <w:szCs w:val="24"/>
        </w:rPr>
        <w:br/>
        <w:t>ζ) την πηγή χρηματοδότησης και τον τρόπο πληρωμής,</w:t>
      </w:r>
      <w:r w:rsidRPr="006235D4">
        <w:rPr>
          <w:rFonts w:ascii="Arial" w:hAnsi="Arial" w:cs="Arial"/>
          <w:sz w:val="24"/>
          <w:szCs w:val="24"/>
        </w:rPr>
        <w:br/>
        <w:t>η) το νόμισμα της προσφερόμενης τιμής,</w:t>
      </w:r>
      <w:r w:rsidRPr="006235D4">
        <w:rPr>
          <w:rFonts w:ascii="Arial" w:hAnsi="Arial" w:cs="Arial"/>
          <w:sz w:val="24"/>
          <w:szCs w:val="24"/>
        </w:rPr>
        <w:br/>
        <w:t>θ) τις προϋποθέσεις αναπροσαρμογής του τιμήματος μετά την κατακύρωση, εφόσον κρίνεται ότι απαιτείται τέτοιος όρος, σύμφωνα και με την παρ. 10,</w:t>
      </w:r>
      <w:r w:rsidRPr="006235D4">
        <w:rPr>
          <w:rFonts w:ascii="Arial" w:hAnsi="Arial" w:cs="Arial"/>
          <w:sz w:val="24"/>
          <w:szCs w:val="24"/>
        </w:rPr>
        <w:br/>
        <w:t>ι) τις απαιτούμενες εγγυήσεις τον τύπο, τα ποσοστά, το νόμισμα, το χρόνο υποβολής των εγγυήσεων, όλους τους σχετικούς όρους αυτών, καθώς και άλλες εξασφαλίσεις, εάν ζητούνται,</w:t>
      </w:r>
      <w:r w:rsidRPr="006235D4">
        <w:rPr>
          <w:rFonts w:ascii="Arial" w:hAnsi="Arial" w:cs="Arial"/>
          <w:sz w:val="24"/>
          <w:szCs w:val="24"/>
        </w:rPr>
        <w:br/>
        <w:t xml:space="preserve">ια) τα τεχνικά χαρακτηριστικά (προδιαγραφές), την ποσότητα και την περιγραφή των αγαθών, υπηρεσιών ή έργων, τον τρόπο της εκτέλεσης του ελέγχου και της διασφάλισης της ποιότητας, την προθεσμία για την εκτέλεση της σύμβασης, τον τόπο και χρόνο </w:t>
      </w:r>
      <w:r w:rsidRPr="006235D4">
        <w:rPr>
          <w:rFonts w:ascii="Arial" w:hAnsi="Arial" w:cs="Arial"/>
          <w:sz w:val="24"/>
          <w:szCs w:val="24"/>
        </w:rPr>
        <w:lastRenderedPageBreak/>
        <w:t>εκτέλεσης, καθώς και άλλα χαρακτηριστικά, ανάλογα με το αντικείμενο της σύμβασης,</w:t>
      </w:r>
      <w:r w:rsidRPr="006235D4">
        <w:rPr>
          <w:rFonts w:ascii="Arial" w:hAnsi="Arial" w:cs="Arial"/>
          <w:sz w:val="24"/>
          <w:szCs w:val="24"/>
        </w:rPr>
        <w:br/>
        <w:t>ιβ) τους όρους και τα κριτήρια επιλογής, καθώς και τα ελάχιστα επίπεδα αυτών, σχετικά με τους λόγους αποκλεισμού, την οικονομική και χρηματοοικονομική επάρκεια και την τεχνική ή/και επαγγελματική ικανότητα των υποψηφίων ή προσφερόντων,</w:t>
      </w:r>
      <w:r w:rsidRPr="006235D4">
        <w:rPr>
          <w:rFonts w:ascii="Arial" w:hAnsi="Arial" w:cs="Arial"/>
          <w:sz w:val="24"/>
          <w:szCs w:val="24"/>
        </w:rPr>
        <w:br/>
        <w:t>ιγ) τη δυνατότητα υποβολής προσφοράς για ένα ή περισσότερα τμήματα της σύμβασης, σύμφωνα με το</w:t>
      </w:r>
      <w:hyperlink r:id="rId8" w:tgtFrame="_blank" w:history="1">
        <w:r w:rsidRPr="006235D4">
          <w:rPr>
            <w:rFonts w:ascii="Arial" w:hAnsi="Arial" w:cs="Arial"/>
            <w:sz w:val="24"/>
            <w:szCs w:val="24"/>
          </w:rPr>
          <w:t xml:space="preserve"> άρθρο 59</w:t>
        </w:r>
      </w:hyperlink>
      <w:r w:rsidRPr="006235D4">
        <w:rPr>
          <w:rFonts w:ascii="Arial" w:hAnsi="Arial" w:cs="Arial"/>
          <w:sz w:val="24"/>
          <w:szCs w:val="24"/>
        </w:rPr>
        <w:t>,</w:t>
      </w:r>
      <w:r w:rsidRPr="006235D4">
        <w:rPr>
          <w:rFonts w:ascii="Arial" w:hAnsi="Arial" w:cs="Arial"/>
          <w:sz w:val="24"/>
          <w:szCs w:val="24"/>
        </w:rPr>
        <w:br/>
        <w:t>ιδ) τη δυνατότητα υποβολής εναλλακτικών προσφορών,</w:t>
      </w:r>
      <w:r w:rsidRPr="006235D4">
        <w:rPr>
          <w:rFonts w:ascii="Arial" w:hAnsi="Arial" w:cs="Arial"/>
          <w:sz w:val="24"/>
          <w:szCs w:val="24"/>
        </w:rPr>
        <w:br/>
        <w:t xml:space="preserve">ιε) το κριτήριο ανάθεσης, τη διαδικασία και τα κριτήρια αξιολόγησης των προσφορών, κατά τα ειδικότερα προβλεπόμενα στα </w:t>
      </w:r>
      <w:hyperlink r:id="rId9" w:tgtFrame="_blank" w:history="1">
        <w:r w:rsidRPr="006235D4">
          <w:rPr>
            <w:rFonts w:ascii="Arial" w:hAnsi="Arial" w:cs="Arial"/>
            <w:sz w:val="24"/>
            <w:szCs w:val="24"/>
          </w:rPr>
          <w:t>άρθρα 86 και 87</w:t>
        </w:r>
      </w:hyperlink>
      <w:r w:rsidRPr="006235D4">
        <w:rPr>
          <w:rFonts w:ascii="Arial" w:hAnsi="Arial" w:cs="Arial"/>
          <w:sz w:val="24"/>
          <w:szCs w:val="24"/>
        </w:rPr>
        <w:br/>
        <w:t>ιστ) τη διάρκεια ισχύος των προσφορών,</w:t>
      </w:r>
      <w:r w:rsidRPr="006235D4">
        <w:rPr>
          <w:rFonts w:ascii="Arial" w:hAnsi="Arial" w:cs="Arial"/>
          <w:sz w:val="24"/>
          <w:szCs w:val="24"/>
        </w:rPr>
        <w:br/>
        <w:t>ιζ) τους απαράβατους όρους, απόκλιση από τους οποίους συνεπάγεται την απόρριψη της προσφοράς,</w:t>
      </w:r>
      <w:r w:rsidRPr="006235D4">
        <w:rPr>
          <w:rFonts w:ascii="Arial" w:hAnsi="Arial" w:cs="Arial"/>
          <w:sz w:val="24"/>
          <w:szCs w:val="24"/>
        </w:rPr>
        <w:br/>
        <w:t xml:space="preserve">ιη) όλους τους ειδικούς και γενικούς όρους για την εκτέλεση της σύμβασης, ιδίως δε την υποχρέωση της </w:t>
      </w:r>
      <w:hyperlink r:id="rId10" w:tgtFrame="_blank" w:history="1">
        <w:r w:rsidRPr="006235D4">
          <w:rPr>
            <w:rFonts w:ascii="Arial" w:hAnsi="Arial" w:cs="Arial"/>
            <w:sz w:val="24"/>
            <w:szCs w:val="24"/>
          </w:rPr>
          <w:t xml:space="preserve">παρ. 2 του άρθρου 18 </w:t>
        </w:r>
      </w:hyperlink>
      <w:r w:rsidRPr="006235D4">
        <w:rPr>
          <w:rFonts w:ascii="Arial" w:hAnsi="Arial" w:cs="Arial"/>
          <w:sz w:val="24"/>
          <w:szCs w:val="24"/>
        </w:rPr>
        <w:t>και τους όρους πληρωμής,</w:t>
      </w:r>
      <w:r w:rsidRPr="006235D4">
        <w:rPr>
          <w:rFonts w:ascii="Arial" w:hAnsi="Arial" w:cs="Arial"/>
          <w:sz w:val="24"/>
          <w:szCs w:val="24"/>
        </w:rPr>
        <w:br/>
        <w:t xml:space="preserve">ιθ) οποιεσδήποτε τροποποιήσεις με τη μορφή σαφών, ακριβών και κατηγορηματικών ρητρών αναθεώρησης, συμπεριλαμβανομένων, ενδεχομένως ρητρών αναθεώρησης τιμών ή προαιρέσεων, κατά το </w:t>
      </w:r>
      <w:hyperlink r:id="rId11" w:tgtFrame="_blank" w:history="1">
        <w:r w:rsidRPr="006235D4">
          <w:rPr>
            <w:rFonts w:ascii="Arial" w:hAnsi="Arial" w:cs="Arial"/>
            <w:sz w:val="24"/>
            <w:szCs w:val="24"/>
          </w:rPr>
          <w:t>άρθρο 132</w:t>
        </w:r>
      </w:hyperlink>
      <w:r w:rsidRPr="006235D4">
        <w:rPr>
          <w:rFonts w:ascii="Arial" w:hAnsi="Arial" w:cs="Arial"/>
          <w:sz w:val="24"/>
          <w:szCs w:val="24"/>
        </w:rPr>
        <w:t>,</w:t>
      </w:r>
      <w:r w:rsidRPr="006235D4">
        <w:rPr>
          <w:rFonts w:ascii="Arial" w:hAnsi="Arial" w:cs="Arial"/>
          <w:sz w:val="24"/>
          <w:szCs w:val="24"/>
        </w:rPr>
        <w:br/>
        <w:t>κ) τα απαιτούμενα αποδεικτικά μέσα (δηλώσεις, δικαιολογητικά κ.λπ.),</w:t>
      </w:r>
      <w:r w:rsidRPr="006235D4">
        <w:rPr>
          <w:rFonts w:ascii="Arial" w:hAnsi="Arial" w:cs="Arial"/>
          <w:sz w:val="24"/>
          <w:szCs w:val="24"/>
        </w:rPr>
        <w:br/>
        <w:t>κα) τον κατάλογο και τη σειρά ισχύος των εγγράφων της σύμβασης,</w:t>
      </w:r>
      <w:r w:rsidRPr="006235D4">
        <w:rPr>
          <w:rFonts w:ascii="Arial" w:hAnsi="Arial" w:cs="Arial"/>
          <w:sz w:val="24"/>
          <w:szCs w:val="24"/>
        </w:rPr>
        <w:br/>
        <w:t>κβ) όλες τις αναγκαίες πληροφορίες σχετικά με τον τρόπο διάθεσης των εγγράφων της σύμβασης,</w:t>
      </w:r>
      <w:r w:rsidRPr="006235D4">
        <w:rPr>
          <w:rFonts w:ascii="Arial" w:hAnsi="Arial" w:cs="Arial"/>
          <w:sz w:val="24"/>
          <w:szCs w:val="24"/>
        </w:rPr>
        <w:br/>
        <w:t xml:space="preserve">κγ) τη διαδικασία πρόσβασης των υποψηφίων και προσφερόντων στα δικαιολογητικά, στις τεχνικές και οικονομικές προσφορές, υπό την επιφύλαξη των οριζόμενων στο </w:t>
      </w:r>
      <w:hyperlink r:id="rId12" w:tgtFrame="_blank" w:history="1">
        <w:r w:rsidRPr="006235D4">
          <w:rPr>
            <w:rFonts w:ascii="Arial" w:hAnsi="Arial" w:cs="Arial"/>
            <w:sz w:val="24"/>
            <w:szCs w:val="24"/>
          </w:rPr>
          <w:t xml:space="preserve">άρθρο 70 </w:t>
        </w:r>
      </w:hyperlink>
      <w:r w:rsidRPr="006235D4">
        <w:rPr>
          <w:rFonts w:ascii="Arial" w:hAnsi="Arial" w:cs="Arial"/>
          <w:sz w:val="24"/>
          <w:szCs w:val="24"/>
        </w:rPr>
        <w:t>και στην κείμενη νομοθεσία,</w:t>
      </w:r>
      <w:r w:rsidRPr="006235D4">
        <w:rPr>
          <w:rFonts w:ascii="Arial" w:hAnsi="Arial" w:cs="Arial"/>
          <w:sz w:val="24"/>
          <w:szCs w:val="24"/>
        </w:rPr>
        <w:br/>
        <w:t>κδ) οποιαδήποτε άλλη πληροφορία απαιτείται κατά τις ειδικότερες διατάξεις του Βιβλίου Ι (άρθρα 3 έως 221). (</w:t>
      </w:r>
      <w:hyperlink r:id="rId13" w:tgtFrame="_blank" w:history="1">
        <w:r w:rsidRPr="006235D4">
          <w:rPr>
            <w:rFonts w:ascii="Arial" w:hAnsi="Arial" w:cs="Arial"/>
            <w:sz w:val="24"/>
            <w:szCs w:val="24"/>
          </w:rPr>
          <w:t>άρθρο 53 παρ.2 Ν.4412/2016</w:t>
        </w:r>
      </w:hyperlink>
      <w:r w:rsidRPr="006235D4">
        <w:rPr>
          <w:rFonts w:ascii="Arial" w:hAnsi="Arial" w:cs="Arial"/>
          <w:sz w:val="24"/>
          <w:szCs w:val="24"/>
        </w:rPr>
        <w:t>)</w:t>
      </w:r>
    </w:p>
    <w:p w:rsidR="008C0B03" w:rsidRPr="006235D4" w:rsidRDefault="008C0B03" w:rsidP="008C0B03">
      <w:pPr>
        <w:spacing w:line="360" w:lineRule="auto"/>
        <w:ind w:firstLine="708"/>
        <w:jc w:val="both"/>
        <w:rPr>
          <w:rFonts w:ascii="Arial" w:hAnsi="Arial" w:cs="Arial"/>
          <w:sz w:val="24"/>
          <w:szCs w:val="24"/>
        </w:rPr>
      </w:pPr>
      <w:r w:rsidRPr="006235D4">
        <w:rPr>
          <w:rFonts w:ascii="Arial" w:hAnsi="Arial" w:cs="Arial"/>
          <w:sz w:val="24"/>
          <w:szCs w:val="24"/>
        </w:rPr>
        <w:t>3. Η σύμβαση καταρτίζεται με βάση τους όρους της διακήρυξης και των τευχών που τη συνοδεύουν, που με την προσφορά του αποδέχεται ο ανάδοχος ή με βάση την έγκριση για την κατάρτισή της με την οποία συμφωνεί ο ανάδοχος. Η σύμβαση δεν μπορεί να περιέχει όρους αντίθετους με τα παραπάνω στοιχεία. Η σύ</w:t>
      </w:r>
      <w:r w:rsidR="00881F64">
        <w:rPr>
          <w:rFonts w:ascii="Arial" w:hAnsi="Arial" w:cs="Arial"/>
          <w:sz w:val="24"/>
          <w:szCs w:val="24"/>
        </w:rPr>
        <w:t>μβαση υπογράφεται από την Πρόεδρο</w:t>
      </w:r>
      <w:r w:rsidRPr="006235D4">
        <w:rPr>
          <w:rFonts w:ascii="Arial" w:hAnsi="Arial" w:cs="Arial"/>
          <w:sz w:val="24"/>
          <w:szCs w:val="24"/>
        </w:rPr>
        <w:t>.</w:t>
      </w:r>
    </w:p>
    <w:p w:rsidR="008C0B03" w:rsidRPr="006235D4" w:rsidRDefault="008C0B03" w:rsidP="008C0B03">
      <w:pPr>
        <w:spacing w:line="360" w:lineRule="auto"/>
        <w:ind w:firstLine="708"/>
        <w:jc w:val="both"/>
        <w:rPr>
          <w:rFonts w:ascii="Arial" w:hAnsi="Arial" w:cs="Arial"/>
          <w:sz w:val="24"/>
          <w:szCs w:val="24"/>
        </w:rPr>
      </w:pPr>
      <w:r w:rsidRPr="006235D4">
        <w:rPr>
          <w:rFonts w:ascii="Arial" w:hAnsi="Arial" w:cs="Arial"/>
          <w:sz w:val="24"/>
          <w:szCs w:val="24"/>
        </w:rPr>
        <w:t>4. Η σύμβαση τροποποιείται όταν αυτό προβλέπεται από συμβατικό όρο ή όταν συμφωνήσουν γι' αυτό και τα δύο συμβαλλόμενα μέρη, ύστερα από γνωμοδότηση της Επιτροπής Αξιολόγησης.</w:t>
      </w:r>
    </w:p>
    <w:p w:rsidR="008C0B03" w:rsidRPr="006235D4" w:rsidRDefault="008C0B03" w:rsidP="008C0B03">
      <w:pPr>
        <w:spacing w:line="360" w:lineRule="auto"/>
        <w:ind w:firstLine="708"/>
        <w:jc w:val="both"/>
        <w:rPr>
          <w:rFonts w:ascii="Arial" w:hAnsi="Arial" w:cs="Arial"/>
          <w:sz w:val="24"/>
          <w:szCs w:val="24"/>
        </w:rPr>
      </w:pPr>
      <w:r w:rsidRPr="006235D4">
        <w:rPr>
          <w:rFonts w:ascii="Arial" w:hAnsi="Arial" w:cs="Arial"/>
          <w:sz w:val="24"/>
          <w:szCs w:val="24"/>
        </w:rPr>
        <w:t>5. Η σύμβαση θεωρείται ότι εκτελέστηκε όταν:</w:t>
      </w:r>
    </w:p>
    <w:p w:rsidR="008C0B03" w:rsidRPr="006235D4" w:rsidRDefault="008C0B03" w:rsidP="008C0B03">
      <w:pPr>
        <w:spacing w:line="360" w:lineRule="auto"/>
        <w:jc w:val="both"/>
        <w:rPr>
          <w:rFonts w:ascii="Arial" w:hAnsi="Arial" w:cs="Arial"/>
          <w:sz w:val="24"/>
          <w:szCs w:val="24"/>
        </w:rPr>
      </w:pPr>
      <w:r w:rsidRPr="006235D4">
        <w:rPr>
          <w:rFonts w:ascii="Arial" w:hAnsi="Arial" w:cs="Arial"/>
          <w:sz w:val="24"/>
          <w:szCs w:val="24"/>
        </w:rPr>
        <w:lastRenderedPageBreak/>
        <w:t>α. Παραδόθηκε ολόκληρη η ποσότητα των υλικών, ή εάν αυτή που παραδόθηκε, υπολείπεται της συμβατικής, κατά μέρος που κρίνεται από την Επιτροπή Αξιολόγησης ως ασήμαντο.</w:t>
      </w:r>
    </w:p>
    <w:p w:rsidR="008C0B03" w:rsidRPr="006235D4" w:rsidRDefault="008C0B03" w:rsidP="008C0B03">
      <w:pPr>
        <w:spacing w:line="360" w:lineRule="auto"/>
        <w:jc w:val="both"/>
        <w:rPr>
          <w:rFonts w:ascii="Arial" w:hAnsi="Arial" w:cs="Arial"/>
          <w:sz w:val="24"/>
          <w:szCs w:val="24"/>
        </w:rPr>
      </w:pPr>
      <w:r w:rsidRPr="006235D4">
        <w:rPr>
          <w:rFonts w:ascii="Arial" w:hAnsi="Arial" w:cs="Arial"/>
          <w:sz w:val="24"/>
          <w:szCs w:val="24"/>
        </w:rPr>
        <w:t>β. Παραλήφθηκε οριστικά (ποσοτικά και ποιοτικά) η ποσότητα που παραδόθηκε.</w:t>
      </w:r>
    </w:p>
    <w:p w:rsidR="008C0B03" w:rsidRPr="006235D4" w:rsidRDefault="008C0B03" w:rsidP="008C0B03">
      <w:pPr>
        <w:spacing w:line="360" w:lineRule="auto"/>
        <w:jc w:val="both"/>
        <w:rPr>
          <w:rFonts w:ascii="Arial" w:hAnsi="Arial" w:cs="Arial"/>
          <w:sz w:val="24"/>
          <w:szCs w:val="24"/>
        </w:rPr>
      </w:pPr>
      <w:r w:rsidRPr="006235D4">
        <w:rPr>
          <w:rFonts w:ascii="Arial" w:hAnsi="Arial" w:cs="Arial"/>
          <w:sz w:val="24"/>
          <w:szCs w:val="24"/>
        </w:rPr>
        <w:t>γ. Έγινε η αποπληρωμή του συμβατικού τιμήματος, αφού προηγουμένως επιβλήθηκαν τυχόν κυρώσεις ή εκπτώσεις.</w:t>
      </w:r>
    </w:p>
    <w:p w:rsidR="008C0B03" w:rsidRPr="00881F64" w:rsidRDefault="008C0B03" w:rsidP="008C0B03">
      <w:pPr>
        <w:spacing w:line="360" w:lineRule="auto"/>
        <w:jc w:val="both"/>
        <w:rPr>
          <w:rFonts w:ascii="Arial" w:hAnsi="Arial" w:cs="Arial"/>
          <w:sz w:val="24"/>
          <w:szCs w:val="24"/>
        </w:rPr>
      </w:pPr>
      <w:r w:rsidRPr="00881F64">
        <w:rPr>
          <w:rFonts w:ascii="Arial" w:hAnsi="Arial" w:cs="Arial"/>
          <w:sz w:val="24"/>
          <w:szCs w:val="24"/>
        </w:rPr>
        <w:t>δ. Εκπληρώθηκαν και οι τυχόν λοιπές συμβατικές υποχρεώσεις και από τα δύο συμβαλλόμενα μέρη και αποδεσμεύθηκαν οι σχετικές εγγυήσεις.</w:t>
      </w:r>
    </w:p>
    <w:p w:rsidR="008C0B03" w:rsidRPr="00881F64" w:rsidRDefault="008C0B03" w:rsidP="00881F64">
      <w:pPr>
        <w:spacing w:line="360" w:lineRule="auto"/>
        <w:jc w:val="both"/>
        <w:rPr>
          <w:rFonts w:ascii="Arial" w:hAnsi="Arial" w:cs="Arial"/>
          <w:sz w:val="24"/>
          <w:szCs w:val="24"/>
        </w:rPr>
      </w:pPr>
    </w:p>
    <w:p w:rsidR="008C0B03" w:rsidRPr="00881F64" w:rsidRDefault="008C0B03" w:rsidP="00881F64">
      <w:pPr>
        <w:spacing w:line="360" w:lineRule="auto"/>
        <w:jc w:val="both"/>
        <w:rPr>
          <w:rFonts w:ascii="Arial" w:hAnsi="Arial" w:cs="Arial"/>
          <w:sz w:val="24"/>
          <w:szCs w:val="24"/>
        </w:rPr>
      </w:pPr>
    </w:p>
    <w:p w:rsidR="008C0B03" w:rsidRPr="00881F64" w:rsidRDefault="008C0B03" w:rsidP="00881F64">
      <w:pPr>
        <w:spacing w:line="360" w:lineRule="auto"/>
        <w:jc w:val="both"/>
        <w:rPr>
          <w:rFonts w:ascii="Arial" w:hAnsi="Arial" w:cs="Arial"/>
          <w:sz w:val="24"/>
          <w:szCs w:val="24"/>
        </w:rPr>
      </w:pPr>
    </w:p>
    <w:p w:rsidR="008C0B03" w:rsidRPr="00881F64" w:rsidRDefault="008C0B03" w:rsidP="00881F64">
      <w:pPr>
        <w:spacing w:line="360" w:lineRule="auto"/>
        <w:jc w:val="both"/>
        <w:rPr>
          <w:rFonts w:ascii="Arial" w:hAnsi="Arial" w:cs="Arial"/>
          <w:sz w:val="24"/>
          <w:szCs w:val="24"/>
        </w:rPr>
      </w:pPr>
    </w:p>
    <w:p w:rsidR="008C0B03" w:rsidRPr="00881F64" w:rsidRDefault="008C0B03" w:rsidP="00881F64">
      <w:pPr>
        <w:spacing w:line="360" w:lineRule="auto"/>
        <w:jc w:val="both"/>
        <w:rPr>
          <w:rFonts w:ascii="Arial" w:hAnsi="Arial" w:cs="Arial"/>
          <w:sz w:val="24"/>
          <w:szCs w:val="24"/>
        </w:rPr>
      </w:pPr>
      <w:r w:rsidRPr="00881F64">
        <w:rPr>
          <w:rFonts w:ascii="Arial" w:hAnsi="Arial" w:cs="Arial"/>
          <w:sz w:val="24"/>
          <w:szCs w:val="24"/>
        </w:rPr>
        <w:t xml:space="preserve">Τυχόν διαφορές που μπορεί να προκύψουν μετά από την υπογραφή της σχετικής </w:t>
      </w:r>
      <w:r w:rsidR="00881F64">
        <w:rPr>
          <w:rFonts w:ascii="Arial" w:hAnsi="Arial" w:cs="Arial"/>
          <w:sz w:val="24"/>
          <w:szCs w:val="24"/>
        </w:rPr>
        <w:t xml:space="preserve">σύμβασης μεταξύ ΔΟΠΑΙΣΑΠ </w:t>
      </w:r>
      <w:r w:rsidRPr="00881F64">
        <w:rPr>
          <w:rFonts w:ascii="Arial" w:hAnsi="Arial" w:cs="Arial"/>
          <w:sz w:val="24"/>
          <w:szCs w:val="24"/>
        </w:rPr>
        <w:t xml:space="preserve"> </w:t>
      </w:r>
      <w:r w:rsidR="00881F64">
        <w:rPr>
          <w:rFonts w:ascii="Arial" w:hAnsi="Arial" w:cs="Arial"/>
          <w:sz w:val="24"/>
          <w:szCs w:val="24"/>
        </w:rPr>
        <w:t xml:space="preserve">και προμηθευτή </w:t>
      </w:r>
      <w:r w:rsidRPr="00881F64">
        <w:rPr>
          <w:rFonts w:ascii="Arial" w:hAnsi="Arial" w:cs="Arial"/>
          <w:sz w:val="24"/>
          <w:szCs w:val="24"/>
        </w:rPr>
        <w:t xml:space="preserve">, θα επιλύονται σύμφωνα με τις διατάξεις του άρθρου 200 του Ν.4412/2016. </w:t>
      </w:r>
    </w:p>
    <w:p w:rsidR="008C0B03" w:rsidRPr="00881F64" w:rsidRDefault="008C0B03" w:rsidP="00881F64">
      <w:pPr>
        <w:spacing w:line="360" w:lineRule="auto"/>
        <w:jc w:val="both"/>
        <w:rPr>
          <w:rFonts w:ascii="Arial" w:hAnsi="Arial" w:cs="Arial"/>
          <w:sz w:val="24"/>
          <w:szCs w:val="24"/>
        </w:rPr>
      </w:pPr>
    </w:p>
    <w:p w:rsidR="008C0B03" w:rsidRPr="00443D4F" w:rsidRDefault="008C0B03" w:rsidP="008C0B03">
      <w:pPr>
        <w:tabs>
          <w:tab w:val="left" w:pos="-720"/>
        </w:tabs>
        <w:suppressAutoHyphens/>
        <w:rPr>
          <w:rFonts w:ascii="Arial" w:hAnsi="Arial" w:cs="Arial"/>
          <w:b/>
          <w:spacing w:val="-3"/>
          <w:szCs w:val="24"/>
        </w:rPr>
      </w:pPr>
    </w:p>
    <w:p w:rsidR="008C0B03" w:rsidRPr="00443D4F" w:rsidRDefault="008C0B03" w:rsidP="008C0B03">
      <w:pPr>
        <w:rPr>
          <w:rFonts w:ascii="Arial" w:hAnsi="Arial" w:cs="Arial"/>
          <w:szCs w:val="24"/>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E66013" w:rsidRPr="00F941DC" w:rsidRDefault="00E66013" w:rsidP="00E66013">
      <w:pPr>
        <w:pStyle w:val="30"/>
        <w:rPr>
          <w:rFonts w:ascii="Arial" w:hAnsi="Arial" w:cs="Arial"/>
        </w:rPr>
      </w:pPr>
    </w:p>
    <w:p w:rsidR="00E66013" w:rsidRPr="00F941DC" w:rsidRDefault="00E66013" w:rsidP="00E66013">
      <w:pPr>
        <w:pStyle w:val="3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10796">
        <w:rPr>
          <w:rFonts w:ascii="Arial" w:hAnsi="Arial" w:cs="Arial"/>
        </w:rPr>
        <w:t xml:space="preserve">Λέρος  </w:t>
      </w:r>
      <w:r w:rsidR="00D72AC5">
        <w:rPr>
          <w:rFonts w:ascii="Arial" w:hAnsi="Arial" w:cs="Arial"/>
        </w:rPr>
        <w:t>2</w:t>
      </w:r>
      <w:r w:rsidR="00D72AC5" w:rsidRPr="00CE3A5D">
        <w:rPr>
          <w:rFonts w:ascii="Arial" w:hAnsi="Arial" w:cs="Arial"/>
        </w:rPr>
        <w:t>1</w:t>
      </w:r>
      <w:r w:rsidRPr="00F941DC">
        <w:rPr>
          <w:rFonts w:ascii="Arial" w:hAnsi="Arial" w:cs="Arial"/>
        </w:rPr>
        <w:t xml:space="preserve"> /03  /2017</w:t>
      </w:r>
    </w:p>
    <w:p w:rsidR="00E66013" w:rsidRDefault="00E66013" w:rsidP="00E66013">
      <w:pPr>
        <w:pStyle w:val="3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Η     </w:t>
      </w:r>
      <w:proofErr w:type="spellStart"/>
      <w:r>
        <w:rPr>
          <w:rFonts w:cs="Arial"/>
        </w:rPr>
        <w:t>συντάξασα</w:t>
      </w:r>
      <w:proofErr w:type="spellEnd"/>
    </w:p>
    <w:p w:rsidR="00E66013" w:rsidRDefault="00E66013" w:rsidP="00E66013">
      <w:pPr>
        <w:pStyle w:val="30"/>
        <w:rPr>
          <w:rFonts w:cs="Arial"/>
        </w:rPr>
      </w:pPr>
      <w:r>
        <w:rPr>
          <w:rFonts w:cs="Arial"/>
        </w:rPr>
        <w:t xml:space="preserve">                                                                                                                               </w:t>
      </w:r>
      <w:r>
        <w:rPr>
          <w:rFonts w:ascii="Arial" w:hAnsi="Arial" w:cs="Arial"/>
        </w:rPr>
        <w:t xml:space="preserve">Δέσποινα Φιλιππίδη </w:t>
      </w:r>
    </w:p>
    <w:p w:rsidR="00E66013" w:rsidRPr="00D35AB9" w:rsidRDefault="00E66013" w:rsidP="00E66013">
      <w:pPr>
        <w:pStyle w:val="30"/>
        <w:rPr>
          <w:rFonts w:cs="Arial"/>
        </w:rPr>
      </w:pPr>
      <w:r>
        <w:rPr>
          <w:rFonts w:ascii="Arial" w:hAnsi="Arial" w:cs="Arial"/>
          <w:b/>
        </w:rPr>
        <w:t xml:space="preserve">                                                                                              </w:t>
      </w:r>
      <w:proofErr w:type="spellStart"/>
      <w:r w:rsidRPr="00D35AB9">
        <w:rPr>
          <w:rFonts w:ascii="Arial" w:hAnsi="Arial" w:cs="Arial"/>
        </w:rPr>
        <w:t>Τεχν.Πολιτικός</w:t>
      </w:r>
      <w:proofErr w:type="spellEnd"/>
      <w:r w:rsidRPr="00D35AB9">
        <w:rPr>
          <w:rFonts w:ascii="Arial" w:hAnsi="Arial" w:cs="Arial"/>
        </w:rPr>
        <w:t xml:space="preserve"> Μηχανικός</w:t>
      </w: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Pr="00443D4F" w:rsidRDefault="008C0B03" w:rsidP="008C0B03">
      <w:pPr>
        <w:rPr>
          <w:rFonts w:ascii="Arial" w:hAnsi="Arial" w:cs="Arial"/>
        </w:rPr>
      </w:pPr>
    </w:p>
    <w:p w:rsidR="008C0B03" w:rsidRDefault="008C0B03" w:rsidP="009D701B">
      <w:pPr>
        <w:pStyle w:val="a3"/>
        <w:rPr>
          <w:rFonts w:ascii="Arial" w:hAnsi="Arial" w:cs="Arial"/>
          <w:szCs w:val="24"/>
        </w:rPr>
      </w:pPr>
    </w:p>
    <w:p w:rsidR="008C0B03" w:rsidRDefault="008C0B03">
      <w:pPr>
        <w:rPr>
          <w:rFonts w:ascii="Arial" w:hAnsi="Arial" w:cs="Arial"/>
          <w:b/>
          <w:sz w:val="24"/>
          <w:szCs w:val="24"/>
        </w:rPr>
      </w:pPr>
      <w:r>
        <w:rPr>
          <w:rFonts w:ascii="Arial" w:hAnsi="Arial" w:cs="Arial"/>
          <w:szCs w:val="24"/>
        </w:rPr>
        <w:br w:type="page"/>
      </w:r>
    </w:p>
    <w:p w:rsidR="009D701B" w:rsidRDefault="009D701B" w:rsidP="009D701B">
      <w:pPr>
        <w:pStyle w:val="a3"/>
        <w:rPr>
          <w:rFonts w:ascii="Arial" w:hAnsi="Arial" w:cs="Arial"/>
          <w:szCs w:val="24"/>
        </w:rPr>
      </w:pPr>
    </w:p>
    <w:p w:rsidR="0037292C" w:rsidRPr="00E66013" w:rsidRDefault="009D701B" w:rsidP="00E66013">
      <w:pPr>
        <w:pStyle w:val="a3"/>
        <w:rPr>
          <w:rFonts w:ascii="Arial Narrow" w:hAnsi="Arial Narrow"/>
          <w:b w:val="0"/>
          <w:szCs w:val="24"/>
        </w:rPr>
      </w:pPr>
      <w:r>
        <w:rPr>
          <w:rFonts w:ascii="Arial" w:hAnsi="Arial" w:cs="Arial"/>
          <w:szCs w:val="24"/>
        </w:rPr>
        <w:t xml:space="preserve">                                                                                         </w:t>
      </w:r>
    </w:p>
    <w:p w:rsidR="0037292C" w:rsidRDefault="0037292C" w:rsidP="005F754B">
      <w:pPr>
        <w:pStyle w:val="30"/>
        <w:rPr>
          <w:rFonts w:cs="Arial"/>
        </w:rPr>
      </w:pPr>
    </w:p>
    <w:p w:rsidR="00474585" w:rsidRPr="00DF0B4C" w:rsidRDefault="00CC3BD9" w:rsidP="00474585">
      <w:pPr>
        <w:pStyle w:val="8"/>
        <w:rPr>
          <w:rFonts w:ascii="Arial Narrow" w:hAnsi="Arial Narrow" w:cs="Arial"/>
          <w:b w:val="0"/>
          <w:sz w:val="24"/>
          <w:szCs w:val="24"/>
        </w:rPr>
      </w:pPr>
      <w:r>
        <w:rPr>
          <w:rFonts w:ascii="Arial Narrow" w:hAnsi="Arial Narrow" w:cs="Arial"/>
          <w:b w:val="0"/>
          <w:sz w:val="24"/>
          <w:szCs w:val="24"/>
        </w:rPr>
        <w:t>Ε</w:t>
      </w:r>
      <w:r w:rsidR="00474585" w:rsidRPr="00585434">
        <w:rPr>
          <w:rFonts w:ascii="Arial Narrow" w:hAnsi="Arial Narrow" w:cs="Arial"/>
          <w:b w:val="0"/>
          <w:sz w:val="24"/>
          <w:szCs w:val="24"/>
        </w:rPr>
        <w:t xml:space="preserve">ΛΛΗΝΙΚΗ ΔΗΜΟΚΡΑΤΙΑ                       </w:t>
      </w:r>
    </w:p>
    <w:p w:rsidR="00830E18" w:rsidRDefault="00474585" w:rsidP="00474585">
      <w:pPr>
        <w:rPr>
          <w:rFonts w:ascii="Arial Narrow" w:hAnsi="Arial Narrow" w:cs="Arial"/>
          <w:bCs/>
          <w:sz w:val="24"/>
          <w:szCs w:val="24"/>
        </w:rPr>
      </w:pPr>
      <w:r w:rsidRPr="00585434">
        <w:rPr>
          <w:rFonts w:ascii="Arial Narrow" w:hAnsi="Arial Narrow" w:cs="Arial"/>
          <w:bCs/>
          <w:sz w:val="24"/>
          <w:szCs w:val="24"/>
        </w:rPr>
        <w:t xml:space="preserve">ΝΟΜΟΣ ΔΩΔΕΚΑΝΗΣΟΥ                      </w:t>
      </w:r>
      <w:r>
        <w:rPr>
          <w:rFonts w:ascii="Arial Narrow" w:hAnsi="Arial Narrow" w:cs="Arial"/>
          <w:bCs/>
          <w:sz w:val="24"/>
          <w:szCs w:val="24"/>
        </w:rPr>
        <w:t xml:space="preserve">  </w:t>
      </w:r>
    </w:p>
    <w:p w:rsidR="00830E18" w:rsidRDefault="00830E18" w:rsidP="00474585">
      <w:pPr>
        <w:rPr>
          <w:rFonts w:ascii="Arial Narrow" w:hAnsi="Arial Narrow" w:cs="Arial"/>
          <w:bCs/>
          <w:sz w:val="24"/>
          <w:szCs w:val="24"/>
        </w:rPr>
      </w:pPr>
      <w:r w:rsidRPr="00585434">
        <w:rPr>
          <w:rFonts w:ascii="Arial Narrow" w:hAnsi="Arial Narrow" w:cs="Arial"/>
          <w:b/>
          <w:bCs/>
          <w:sz w:val="24"/>
          <w:szCs w:val="24"/>
        </w:rPr>
        <w:t>Δ</w:t>
      </w:r>
      <w:r>
        <w:rPr>
          <w:rFonts w:ascii="Arial Narrow" w:hAnsi="Arial Narrow" w:cs="Arial"/>
          <w:b/>
          <w:bCs/>
          <w:sz w:val="24"/>
          <w:szCs w:val="24"/>
        </w:rPr>
        <w:t>ΗΜΟ</w:t>
      </w:r>
      <w:r w:rsidRPr="00585434">
        <w:rPr>
          <w:rFonts w:ascii="Arial Narrow" w:hAnsi="Arial Narrow" w:cs="Arial"/>
          <w:b/>
          <w:bCs/>
          <w:sz w:val="24"/>
          <w:szCs w:val="24"/>
        </w:rPr>
        <w:t>Σ  ΛΕΡΟΥ</w:t>
      </w:r>
      <w:r>
        <w:rPr>
          <w:rFonts w:ascii="Arial Narrow" w:hAnsi="Arial Narrow" w:cs="Arial"/>
          <w:b/>
          <w:bCs/>
          <w:sz w:val="24"/>
          <w:szCs w:val="24"/>
        </w:rPr>
        <w:t xml:space="preserve">      </w:t>
      </w:r>
      <w:r w:rsidRPr="00585434">
        <w:rPr>
          <w:rFonts w:ascii="Arial Narrow" w:hAnsi="Arial Narrow" w:cs="Arial"/>
          <w:bCs/>
          <w:sz w:val="24"/>
          <w:szCs w:val="24"/>
        </w:rPr>
        <w:t xml:space="preserve">                            </w:t>
      </w:r>
    </w:p>
    <w:p w:rsidR="00830E18" w:rsidRDefault="00830E18" w:rsidP="00474585">
      <w:pPr>
        <w:rPr>
          <w:rFonts w:ascii="Arial Narrow" w:hAnsi="Arial Narrow" w:cs="Arial"/>
          <w:bCs/>
          <w:sz w:val="24"/>
          <w:szCs w:val="24"/>
        </w:rPr>
      </w:pPr>
    </w:p>
    <w:p w:rsidR="00474585" w:rsidRPr="00585434" w:rsidRDefault="00830E18" w:rsidP="00474585">
      <w:pPr>
        <w:rPr>
          <w:rFonts w:ascii="Arial Narrow" w:hAnsi="Arial Narrow" w:cs="Arial"/>
          <w:bCs/>
          <w:sz w:val="24"/>
          <w:szCs w:val="24"/>
        </w:rPr>
      </w:pPr>
      <w:r>
        <w:rPr>
          <w:rFonts w:ascii="Arial Narrow" w:hAnsi="Arial Narrow" w:cs="Arial"/>
          <w:bCs/>
          <w:sz w:val="24"/>
          <w:szCs w:val="24"/>
        </w:rPr>
        <w:t xml:space="preserve">                                                                 </w:t>
      </w:r>
      <w:r w:rsidR="00474585">
        <w:rPr>
          <w:rFonts w:ascii="Arial Narrow" w:hAnsi="Arial Narrow" w:cs="Arial"/>
          <w:bCs/>
          <w:sz w:val="24"/>
          <w:szCs w:val="24"/>
        </w:rPr>
        <w:t>Τίτλος       :  ΕΝΙΑΙΑ ΠΡΟΜΗΘΕΙΑ ΤΡΟΦΙΜΩΝ,ΠΟΤΩΝ &amp; ΓΑΛΑΚΤΟΣ</w:t>
      </w:r>
      <w:r w:rsidR="00474585" w:rsidRPr="00585434">
        <w:rPr>
          <w:rFonts w:ascii="Arial Narrow" w:hAnsi="Arial Narrow" w:cs="Arial"/>
          <w:bCs/>
          <w:sz w:val="24"/>
          <w:szCs w:val="24"/>
        </w:rPr>
        <w:t xml:space="preserve">        </w:t>
      </w:r>
      <w:r w:rsidR="00474585" w:rsidRPr="00585434">
        <w:rPr>
          <w:rFonts w:ascii="Arial Narrow" w:hAnsi="Arial Narrow" w:cs="Arial"/>
          <w:b/>
          <w:bCs/>
          <w:sz w:val="24"/>
          <w:szCs w:val="24"/>
        </w:rPr>
        <w:t xml:space="preserve">   </w:t>
      </w:r>
      <w:r w:rsidR="00474585" w:rsidRPr="00585434">
        <w:rPr>
          <w:rFonts w:ascii="Arial Narrow" w:hAnsi="Arial Narrow" w:cs="Arial"/>
          <w:bCs/>
          <w:sz w:val="24"/>
          <w:szCs w:val="24"/>
        </w:rPr>
        <w:t xml:space="preserve">          </w:t>
      </w:r>
      <w:r w:rsidR="00474585">
        <w:rPr>
          <w:rFonts w:ascii="Arial Narrow" w:hAnsi="Arial Narrow" w:cs="Arial"/>
          <w:bCs/>
          <w:sz w:val="24"/>
          <w:szCs w:val="24"/>
        </w:rPr>
        <w:t xml:space="preserve">     </w:t>
      </w:r>
      <w:r w:rsidR="00474585" w:rsidRPr="00585434">
        <w:rPr>
          <w:rFonts w:ascii="Arial Narrow" w:hAnsi="Arial Narrow" w:cs="Arial"/>
          <w:bCs/>
          <w:sz w:val="24"/>
          <w:szCs w:val="24"/>
        </w:rPr>
        <w:t xml:space="preserve"> </w:t>
      </w:r>
    </w:p>
    <w:p w:rsidR="00474585" w:rsidRPr="00585434" w:rsidRDefault="00474585" w:rsidP="00474585">
      <w:pPr>
        <w:rPr>
          <w:rFonts w:ascii="Arial Narrow" w:hAnsi="Arial Narrow" w:cs="Arial"/>
          <w:bCs/>
          <w:sz w:val="24"/>
          <w:szCs w:val="24"/>
        </w:rPr>
      </w:pPr>
      <w:r>
        <w:rPr>
          <w:rFonts w:ascii="Arial Narrow" w:hAnsi="Arial Narrow" w:cs="Arial"/>
          <w:b/>
          <w:bCs/>
          <w:sz w:val="24"/>
          <w:szCs w:val="24"/>
        </w:rPr>
        <w:t xml:space="preserve">     </w:t>
      </w:r>
      <w:r w:rsidR="00830E18">
        <w:rPr>
          <w:rFonts w:ascii="Arial Narrow" w:hAnsi="Arial Narrow" w:cs="Arial"/>
          <w:b/>
          <w:bCs/>
          <w:sz w:val="24"/>
          <w:szCs w:val="24"/>
        </w:rPr>
        <w:t xml:space="preserve">                                                            </w:t>
      </w:r>
      <w:r w:rsidRPr="00585434">
        <w:rPr>
          <w:rFonts w:ascii="Arial Narrow" w:hAnsi="Arial Narrow" w:cs="Arial"/>
          <w:bCs/>
          <w:sz w:val="24"/>
          <w:szCs w:val="24"/>
        </w:rPr>
        <w:t>Πίστωση</w:t>
      </w:r>
      <w:r>
        <w:rPr>
          <w:rFonts w:ascii="Arial Narrow" w:hAnsi="Arial Narrow" w:cs="Arial"/>
          <w:bCs/>
          <w:sz w:val="24"/>
          <w:szCs w:val="24"/>
        </w:rPr>
        <w:t xml:space="preserve"> </w:t>
      </w:r>
      <w:r w:rsidRPr="00585434">
        <w:rPr>
          <w:rFonts w:ascii="Arial Narrow" w:hAnsi="Arial Narrow" w:cs="Arial"/>
          <w:bCs/>
          <w:sz w:val="24"/>
          <w:szCs w:val="24"/>
        </w:rPr>
        <w:t xml:space="preserve"> : </w:t>
      </w:r>
      <w:r>
        <w:rPr>
          <w:rFonts w:ascii="Arial Narrow" w:hAnsi="Arial Narrow" w:cs="Arial"/>
          <w:bCs/>
          <w:sz w:val="24"/>
          <w:szCs w:val="24"/>
        </w:rPr>
        <w:t xml:space="preserve">   Κ.Α.</w:t>
      </w:r>
      <w:r w:rsidRPr="00A60DEE">
        <w:rPr>
          <w:rFonts w:ascii="Arial Narrow" w:hAnsi="Arial Narrow" w:cs="Arial"/>
          <w:b/>
          <w:bCs/>
          <w:sz w:val="24"/>
          <w:szCs w:val="24"/>
        </w:rPr>
        <w:t xml:space="preserve"> </w:t>
      </w:r>
      <w:r w:rsidRPr="00DF0B4C">
        <w:rPr>
          <w:rFonts w:ascii="Arial Narrow" w:hAnsi="Arial Narrow" w:cs="Arial"/>
          <w:b/>
          <w:bCs/>
          <w:sz w:val="24"/>
          <w:szCs w:val="24"/>
        </w:rPr>
        <w:t>15.6481</w:t>
      </w:r>
      <w:r>
        <w:rPr>
          <w:rFonts w:ascii="Arial Narrow" w:hAnsi="Arial Narrow" w:cs="Arial"/>
          <w:b/>
          <w:bCs/>
          <w:sz w:val="24"/>
          <w:szCs w:val="24"/>
        </w:rPr>
        <w:t>:</w:t>
      </w:r>
      <w:r w:rsidR="00EC331C" w:rsidRPr="00EC331C">
        <w:rPr>
          <w:rFonts w:ascii="Arial Narrow" w:hAnsi="Arial Narrow" w:cs="Arial"/>
          <w:b/>
          <w:bCs/>
          <w:sz w:val="24"/>
          <w:szCs w:val="24"/>
        </w:rPr>
        <w:t>35.000</w:t>
      </w:r>
      <w:r>
        <w:rPr>
          <w:rFonts w:ascii="Arial Narrow" w:hAnsi="Arial Narrow" w:cs="Arial"/>
          <w:b/>
          <w:bCs/>
          <w:sz w:val="24"/>
          <w:szCs w:val="24"/>
        </w:rPr>
        <w:t>,00€ (ΔΟΠΑΙΣΑΠ)</w:t>
      </w:r>
    </w:p>
    <w:p w:rsidR="00830E18" w:rsidRPr="00E66013" w:rsidRDefault="00474585" w:rsidP="00EC7668">
      <w:pPr>
        <w:rPr>
          <w:rFonts w:ascii="Arial Narrow" w:hAnsi="Arial Narrow" w:cs="Arial"/>
          <w:bCs/>
          <w:sz w:val="24"/>
          <w:szCs w:val="24"/>
        </w:rPr>
      </w:pPr>
      <w:r w:rsidRPr="00585434">
        <w:rPr>
          <w:rFonts w:ascii="Arial Narrow" w:hAnsi="Arial Narrow" w:cs="Arial"/>
          <w:bCs/>
          <w:sz w:val="22"/>
          <w:szCs w:val="22"/>
        </w:rPr>
        <w:t xml:space="preserve">                                                                         </w:t>
      </w:r>
      <w:r>
        <w:rPr>
          <w:rFonts w:ascii="Arial Narrow" w:hAnsi="Arial Narrow" w:cs="Arial"/>
          <w:bCs/>
          <w:sz w:val="22"/>
          <w:szCs w:val="22"/>
        </w:rPr>
        <w:tab/>
        <w:t xml:space="preserve">         </w:t>
      </w:r>
      <w:r>
        <w:rPr>
          <w:rFonts w:ascii="Arial Narrow" w:hAnsi="Arial Narrow" w:cs="Arial"/>
          <w:bCs/>
          <w:sz w:val="24"/>
          <w:szCs w:val="24"/>
        </w:rPr>
        <w:t>Κ.Α.</w:t>
      </w:r>
      <w:r w:rsidRPr="00A60DEE">
        <w:rPr>
          <w:rFonts w:ascii="Arial Narrow" w:hAnsi="Arial Narrow" w:cs="Arial"/>
          <w:b/>
          <w:bCs/>
          <w:sz w:val="24"/>
          <w:szCs w:val="24"/>
        </w:rPr>
        <w:t xml:space="preserve"> </w:t>
      </w:r>
      <w:r>
        <w:rPr>
          <w:rFonts w:ascii="Arial Narrow" w:hAnsi="Arial Narrow" w:cs="Arial"/>
          <w:b/>
          <w:bCs/>
          <w:sz w:val="24"/>
          <w:szCs w:val="24"/>
        </w:rPr>
        <w:t>00.6443:</w:t>
      </w:r>
      <w:r w:rsidR="00EC7668">
        <w:rPr>
          <w:rFonts w:ascii="Arial Narrow" w:hAnsi="Arial Narrow" w:cs="Arial"/>
          <w:b/>
          <w:bCs/>
          <w:sz w:val="24"/>
          <w:szCs w:val="24"/>
        </w:rPr>
        <w:t xml:space="preserve"> 32</w:t>
      </w:r>
      <w:r>
        <w:rPr>
          <w:rFonts w:ascii="Arial Narrow" w:hAnsi="Arial Narrow" w:cs="Arial"/>
          <w:b/>
          <w:bCs/>
          <w:sz w:val="24"/>
          <w:szCs w:val="24"/>
        </w:rPr>
        <w:t>.000,00€ (ΔΟΠΑΙΣΑΠ)</w:t>
      </w:r>
      <w:r>
        <w:rPr>
          <w:rFonts w:ascii="Arial" w:hAnsi="Arial" w:cs="Arial"/>
          <w:bCs/>
          <w:sz w:val="24"/>
          <w:szCs w:val="24"/>
        </w:rPr>
        <w:t xml:space="preserve">  </w:t>
      </w:r>
      <w:r w:rsidR="00EC7668">
        <w:rPr>
          <w:rFonts w:ascii="Arial Narrow" w:hAnsi="Arial Narrow"/>
          <w:b/>
          <w:color w:val="000000"/>
          <w:sz w:val="24"/>
          <w:szCs w:val="24"/>
        </w:rPr>
        <w:t xml:space="preserve">                                                                                         </w:t>
      </w:r>
      <w:r w:rsidR="00830E18">
        <w:rPr>
          <w:rFonts w:ascii="Arial Narrow" w:hAnsi="Arial Narrow"/>
          <w:b/>
          <w:color w:val="000000"/>
          <w:sz w:val="24"/>
          <w:szCs w:val="24"/>
        </w:rPr>
        <w:t xml:space="preserve"> </w:t>
      </w:r>
      <w:r w:rsidR="00EC7668">
        <w:rPr>
          <w:rFonts w:ascii="Arial Narrow" w:hAnsi="Arial Narrow"/>
          <w:b/>
          <w:color w:val="000000"/>
          <w:sz w:val="24"/>
          <w:szCs w:val="24"/>
        </w:rPr>
        <w:t xml:space="preserve">  </w:t>
      </w:r>
      <w:r w:rsidR="00830E18">
        <w:rPr>
          <w:rFonts w:ascii="Arial Narrow" w:hAnsi="Arial Narrow"/>
          <w:b/>
          <w:color w:val="000000"/>
          <w:sz w:val="24"/>
          <w:szCs w:val="24"/>
        </w:rPr>
        <w:t xml:space="preserve"> </w:t>
      </w:r>
    </w:p>
    <w:p w:rsidR="00EC7668" w:rsidRPr="00830E18" w:rsidRDefault="00830E18" w:rsidP="00EC7668">
      <w:pPr>
        <w:rPr>
          <w:rFonts w:ascii="Arial Narrow" w:hAnsi="Arial Narrow"/>
          <w:b/>
          <w:color w:val="000000"/>
          <w:sz w:val="24"/>
          <w:szCs w:val="24"/>
        </w:rPr>
      </w:pPr>
      <w:r>
        <w:rPr>
          <w:rFonts w:ascii="Arial Narrow" w:hAnsi="Arial Narrow"/>
          <w:b/>
          <w:color w:val="000000"/>
          <w:sz w:val="24"/>
          <w:szCs w:val="24"/>
        </w:rPr>
        <w:t xml:space="preserve">                                                                                       </w:t>
      </w:r>
      <w:r w:rsidR="00EC7668" w:rsidRPr="00474585">
        <w:rPr>
          <w:rFonts w:ascii="Arial Narrow" w:hAnsi="Arial Narrow" w:cs="Arial"/>
          <w:bCs/>
          <w:sz w:val="24"/>
          <w:szCs w:val="24"/>
        </w:rPr>
        <w:t xml:space="preserve">Κ.Α. </w:t>
      </w:r>
      <w:r w:rsidR="00EC7668" w:rsidRPr="00474585">
        <w:rPr>
          <w:rFonts w:ascii="Arial Narrow" w:hAnsi="Arial Narrow" w:cs="Arial"/>
          <w:b/>
          <w:bCs/>
          <w:sz w:val="24"/>
          <w:szCs w:val="24"/>
        </w:rPr>
        <w:t xml:space="preserve">15.6063 : </w:t>
      </w:r>
      <w:r w:rsidR="00EC7668">
        <w:rPr>
          <w:rFonts w:ascii="Arial Narrow" w:hAnsi="Arial Narrow" w:cs="Arial"/>
          <w:b/>
          <w:bCs/>
          <w:sz w:val="24"/>
          <w:szCs w:val="24"/>
        </w:rPr>
        <w:t>2.000</w:t>
      </w:r>
      <w:r w:rsidR="00EC7668" w:rsidRPr="00474585">
        <w:rPr>
          <w:rFonts w:ascii="Arial Narrow" w:hAnsi="Arial Narrow" w:cs="Arial"/>
          <w:b/>
          <w:bCs/>
          <w:sz w:val="24"/>
          <w:szCs w:val="24"/>
        </w:rPr>
        <w:t>,00 €</w:t>
      </w:r>
      <w:r w:rsidR="00EC7668" w:rsidRPr="00474585">
        <w:rPr>
          <w:rFonts w:ascii="Arial" w:hAnsi="Arial" w:cs="Arial"/>
          <w:b/>
          <w:sz w:val="24"/>
          <w:szCs w:val="24"/>
        </w:rPr>
        <w:t xml:space="preserve"> </w:t>
      </w:r>
      <w:r w:rsidR="00EC7668">
        <w:rPr>
          <w:rFonts w:ascii="Arial Narrow" w:hAnsi="Arial Narrow" w:cs="Arial"/>
          <w:b/>
          <w:bCs/>
          <w:sz w:val="24"/>
          <w:szCs w:val="24"/>
        </w:rPr>
        <w:t>(ΔΟΠΑΙΣΑΠ)</w:t>
      </w:r>
    </w:p>
    <w:p w:rsidR="00EC7668" w:rsidRDefault="00EC7668" w:rsidP="00EC7668">
      <w:pPr>
        <w:tabs>
          <w:tab w:val="left" w:pos="720"/>
          <w:tab w:val="left" w:pos="1440"/>
          <w:tab w:val="left" w:pos="2160"/>
          <w:tab w:val="left" w:pos="2880"/>
          <w:tab w:val="center" w:pos="4876"/>
        </w:tabs>
        <w:jc w:val="center"/>
        <w:rPr>
          <w:rFonts w:ascii="Arial" w:hAnsi="Arial" w:cs="Arial"/>
          <w:b/>
          <w:sz w:val="24"/>
          <w:szCs w:val="24"/>
        </w:rPr>
      </w:pPr>
    </w:p>
    <w:p w:rsidR="00EC7668" w:rsidRDefault="00EC7668" w:rsidP="00EC7668">
      <w:pPr>
        <w:rPr>
          <w:rFonts w:ascii="Arial Narrow" w:hAnsi="Arial Narrow" w:cs="Arial"/>
          <w:b/>
          <w:bCs/>
          <w:sz w:val="24"/>
          <w:szCs w:val="24"/>
        </w:rPr>
      </w:pPr>
    </w:p>
    <w:p w:rsidR="00474585" w:rsidRPr="00585434" w:rsidRDefault="00474585" w:rsidP="00474585">
      <w:pPr>
        <w:rPr>
          <w:rFonts w:ascii="Arial Narrow" w:hAnsi="Arial Narrow" w:cs="Arial"/>
          <w:bCs/>
          <w:sz w:val="24"/>
          <w:szCs w:val="24"/>
        </w:rPr>
      </w:pPr>
    </w:p>
    <w:p w:rsidR="00474585" w:rsidRDefault="00474585" w:rsidP="00EC7668">
      <w:pPr>
        <w:rPr>
          <w:rFonts w:ascii="Arial" w:hAnsi="Arial" w:cs="Arial"/>
          <w:b/>
          <w:sz w:val="24"/>
          <w:szCs w:val="24"/>
        </w:rPr>
      </w:pPr>
      <w:r>
        <w:rPr>
          <w:rFonts w:ascii="Arial Narrow" w:hAnsi="Arial Narrow"/>
          <w:b/>
          <w:color w:val="000000"/>
          <w:sz w:val="24"/>
          <w:szCs w:val="24"/>
        </w:rPr>
        <w:t xml:space="preserve">                                                                                       </w:t>
      </w:r>
    </w:p>
    <w:p w:rsidR="00A60DEE" w:rsidRDefault="00A60DEE" w:rsidP="005F754B">
      <w:pPr>
        <w:pStyle w:val="30"/>
        <w:rPr>
          <w:rFonts w:cs="Arial"/>
        </w:rPr>
      </w:pPr>
    </w:p>
    <w:p w:rsidR="00474585" w:rsidRDefault="00474585" w:rsidP="00E47779">
      <w:pPr>
        <w:pStyle w:val="30"/>
        <w:jc w:val="center"/>
        <w:rPr>
          <w:rFonts w:cs="Arial"/>
          <w:b/>
        </w:rPr>
      </w:pPr>
    </w:p>
    <w:p w:rsidR="0077236B" w:rsidRPr="009D55AA" w:rsidRDefault="00E47779" w:rsidP="00E47779">
      <w:pPr>
        <w:pStyle w:val="30"/>
        <w:jc w:val="center"/>
        <w:rPr>
          <w:rFonts w:cs="Arial"/>
          <w:b/>
        </w:rPr>
      </w:pPr>
      <w:r w:rsidRPr="009D55AA">
        <w:rPr>
          <w:rFonts w:cs="Arial"/>
          <w:b/>
        </w:rPr>
        <w:t>ΠΡΟΜΕΤΡΗΣΗ</w:t>
      </w:r>
      <w:r w:rsidR="009D55AA" w:rsidRPr="009D55AA">
        <w:rPr>
          <w:rFonts w:cs="Arial"/>
          <w:b/>
        </w:rPr>
        <w:t xml:space="preserve"> ΓΙΑ ΤΑ ΥΠΟ ΠΡΟΜΗΘΕΙΑ ΕΙΔΗ ΤΟΥ ΔΗΜΟΤΙΚΟΥ ΠΑΙΔΙΚΟΥ ΣΤΑΘΜΟΥ</w:t>
      </w:r>
      <w:r w:rsidRPr="009D55AA">
        <w:rPr>
          <w:rFonts w:cs="Arial"/>
          <w:b/>
        </w:rPr>
        <w:t xml:space="preserve"> </w:t>
      </w:r>
    </w:p>
    <w:p w:rsidR="00C56914" w:rsidRPr="00817DE9" w:rsidRDefault="00A147BF" w:rsidP="00A147BF">
      <w:pPr>
        <w:pStyle w:val="a4"/>
        <w:jc w:val="left"/>
        <w:rPr>
          <w:b/>
          <w:u w:val="single"/>
        </w:rPr>
      </w:pPr>
      <w:r w:rsidRPr="00817DE9">
        <w:rPr>
          <w:b/>
        </w:rPr>
        <w:t xml:space="preserve">                         </w:t>
      </w:r>
      <w:r w:rsidR="00033E8E" w:rsidRPr="00817DE9">
        <w:rPr>
          <w:b/>
        </w:rPr>
        <w:t xml:space="preserve">                               </w:t>
      </w:r>
      <w:r w:rsidR="00033E8E" w:rsidRPr="00817DE9">
        <w:rPr>
          <w:b/>
        </w:rPr>
        <w:tab/>
      </w:r>
      <w:r w:rsidRPr="00817DE9">
        <w:rPr>
          <w:b/>
        </w:rPr>
        <w:t xml:space="preserve">  </w:t>
      </w:r>
      <w:r w:rsidR="00C56914" w:rsidRPr="00817DE9">
        <w:rPr>
          <w:b/>
          <w:u w:val="single"/>
        </w:rPr>
        <w:t>ΟΜΑΔΑ  Α΄</w:t>
      </w:r>
    </w:p>
    <w:p w:rsidR="004615B2" w:rsidRDefault="00033E8E" w:rsidP="002758D9">
      <w:pPr>
        <w:pStyle w:val="a4"/>
        <w:ind w:left="2160"/>
        <w:jc w:val="left"/>
        <w:rPr>
          <w:b/>
          <w:u w:val="single"/>
        </w:rPr>
      </w:pPr>
      <w:r w:rsidRPr="00817DE9">
        <w:rPr>
          <w:b/>
        </w:rPr>
        <w:t xml:space="preserve">                     </w:t>
      </w:r>
      <w:r w:rsidR="00C56914" w:rsidRPr="00817DE9">
        <w:rPr>
          <w:b/>
          <w:u w:val="single"/>
        </w:rPr>
        <w:t>ΕΙΔΗ ΚΡΕΟΠΩΛΕΙΟΥ</w:t>
      </w:r>
    </w:p>
    <w:tbl>
      <w:tblPr>
        <w:tblW w:w="5320" w:type="dxa"/>
        <w:tblInd w:w="103" w:type="dxa"/>
        <w:tblLook w:val="04A0"/>
      </w:tblPr>
      <w:tblGrid>
        <w:gridCol w:w="630"/>
        <w:gridCol w:w="1625"/>
        <w:gridCol w:w="1518"/>
        <w:gridCol w:w="1547"/>
      </w:tblGrid>
      <w:tr w:rsidR="00ED13CE" w:rsidRPr="00E66013" w:rsidTr="00ED13CE">
        <w:trPr>
          <w:trHeight w:val="31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Α/Α</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ΠΕΡΙΓΡΑΦΗ  ΕΙΔΟΥΣ</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ΜΟΝΑΔΑ ΜΕΤΡΗΣΗΣ</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ΠΟΣΟΤΗΤΑ</w:t>
            </w:r>
          </w:p>
        </w:tc>
      </w:tr>
      <w:tr w:rsidR="00ED13CE" w:rsidRPr="00E66013" w:rsidTr="00ED13CE">
        <w:trPr>
          <w:trHeight w:val="31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13CE" w:rsidRPr="00E66013" w:rsidRDefault="00ED13CE" w:rsidP="00E66013">
            <w:pPr>
              <w:rPr>
                <w:rFonts w:ascii="Arial" w:hAnsi="Arial" w:cs="Arial"/>
                <w:b/>
                <w:bCs/>
                <w:color w:val="000000"/>
                <w:sz w:val="24"/>
                <w:szCs w:val="24"/>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ED13CE" w:rsidRPr="00E66013" w:rsidRDefault="00ED13CE" w:rsidP="00E66013">
            <w:pPr>
              <w:rPr>
                <w:rFonts w:ascii="Arial" w:hAnsi="Arial" w:cs="Arial"/>
                <w:b/>
                <w:bCs/>
                <w:color w:val="000000"/>
                <w:sz w:val="24"/>
                <w:szCs w:val="24"/>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ED13CE" w:rsidRPr="00E66013" w:rsidRDefault="00ED13CE" w:rsidP="00E66013">
            <w:pPr>
              <w:rPr>
                <w:rFonts w:ascii="Arial" w:hAnsi="Arial" w:cs="Arial"/>
                <w:b/>
                <w:bCs/>
                <w:color w:val="000000"/>
                <w:sz w:val="24"/>
                <w:szCs w:val="24"/>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ED13CE" w:rsidRPr="00E66013" w:rsidRDefault="00ED13CE" w:rsidP="00E66013">
            <w:pPr>
              <w:rPr>
                <w:rFonts w:ascii="Arial" w:hAnsi="Arial" w:cs="Arial"/>
                <w:b/>
                <w:bCs/>
                <w:color w:val="000000"/>
                <w:sz w:val="24"/>
                <w:szCs w:val="24"/>
              </w:rPr>
            </w:pPr>
          </w:p>
        </w:tc>
      </w:tr>
      <w:tr w:rsidR="00ED13CE" w:rsidRPr="00E66013" w:rsidTr="00ED13CE">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1.</w:t>
            </w:r>
          </w:p>
        </w:tc>
        <w:tc>
          <w:tcPr>
            <w:tcW w:w="1625"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Σπάλα Μόσχου νωπή α/η</w:t>
            </w:r>
          </w:p>
        </w:tc>
        <w:tc>
          <w:tcPr>
            <w:tcW w:w="1518"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 xml:space="preserve">      Κιλά</w:t>
            </w:r>
          </w:p>
        </w:tc>
        <w:tc>
          <w:tcPr>
            <w:tcW w:w="1547"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160</w:t>
            </w:r>
          </w:p>
        </w:tc>
      </w:tr>
      <w:tr w:rsidR="00ED13CE" w:rsidRPr="00E66013" w:rsidTr="00ED13CE">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2.</w:t>
            </w:r>
          </w:p>
        </w:tc>
        <w:tc>
          <w:tcPr>
            <w:tcW w:w="1625"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Κιμάς μοσχαρίσιος μπούτι</w:t>
            </w:r>
          </w:p>
        </w:tc>
        <w:tc>
          <w:tcPr>
            <w:tcW w:w="1518"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 xml:space="preserve">      Κιλά</w:t>
            </w:r>
          </w:p>
        </w:tc>
        <w:tc>
          <w:tcPr>
            <w:tcW w:w="1547"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100</w:t>
            </w:r>
          </w:p>
        </w:tc>
      </w:tr>
      <w:tr w:rsidR="00ED13CE" w:rsidRPr="00E66013" w:rsidTr="00ED13CE">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3.</w:t>
            </w:r>
          </w:p>
        </w:tc>
        <w:tc>
          <w:tcPr>
            <w:tcW w:w="1625"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Σπάλα Χοιρινή νωπή α/η</w:t>
            </w:r>
          </w:p>
        </w:tc>
        <w:tc>
          <w:tcPr>
            <w:tcW w:w="1518"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 xml:space="preserve">      Κιλά  </w:t>
            </w:r>
          </w:p>
        </w:tc>
        <w:tc>
          <w:tcPr>
            <w:tcW w:w="1547"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30</w:t>
            </w:r>
          </w:p>
        </w:tc>
      </w:tr>
      <w:tr w:rsidR="00ED13CE" w:rsidRPr="00E66013" w:rsidTr="00ED13CE">
        <w:trPr>
          <w:trHeight w:val="93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4.</w:t>
            </w:r>
          </w:p>
        </w:tc>
        <w:tc>
          <w:tcPr>
            <w:tcW w:w="1625"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Σνίτσελ Χοιρινό</w:t>
            </w:r>
          </w:p>
        </w:tc>
        <w:tc>
          <w:tcPr>
            <w:tcW w:w="1518"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 xml:space="preserve">      Κιλά  </w:t>
            </w:r>
          </w:p>
        </w:tc>
        <w:tc>
          <w:tcPr>
            <w:tcW w:w="1547"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30</w:t>
            </w:r>
          </w:p>
        </w:tc>
      </w:tr>
      <w:tr w:rsidR="00ED13CE" w:rsidRPr="00E66013" w:rsidTr="00ED13CE">
        <w:trPr>
          <w:trHeight w:val="6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5</w:t>
            </w:r>
          </w:p>
        </w:tc>
        <w:tc>
          <w:tcPr>
            <w:tcW w:w="1625" w:type="dxa"/>
            <w:tcBorders>
              <w:top w:val="nil"/>
              <w:left w:val="nil"/>
              <w:bottom w:val="single" w:sz="4" w:space="0" w:color="auto"/>
              <w:right w:val="single" w:sz="4" w:space="0" w:color="auto"/>
            </w:tcBorders>
            <w:shd w:val="clear" w:color="auto" w:fill="auto"/>
            <w:hideMark/>
          </w:tcPr>
          <w:p w:rsidR="00ED13CE" w:rsidRPr="00CE3A5D" w:rsidRDefault="00ED13CE" w:rsidP="00E66013">
            <w:pPr>
              <w:rPr>
                <w:rFonts w:ascii="Arial" w:hAnsi="Arial" w:cs="Arial"/>
                <w:color w:val="000000"/>
                <w:sz w:val="24"/>
                <w:szCs w:val="24"/>
              </w:rPr>
            </w:pPr>
            <w:r w:rsidRPr="00E66013">
              <w:rPr>
                <w:rFonts w:ascii="Arial" w:hAnsi="Arial" w:cs="Arial"/>
                <w:color w:val="000000"/>
                <w:sz w:val="24"/>
                <w:szCs w:val="24"/>
              </w:rPr>
              <w:t>Μπριζόλα Χοιρινή</w:t>
            </w:r>
            <w:r w:rsidR="00CE3A5D">
              <w:rPr>
                <w:rFonts w:ascii="Arial" w:hAnsi="Arial" w:cs="Arial"/>
                <w:color w:val="000000"/>
                <w:sz w:val="24"/>
                <w:szCs w:val="24"/>
                <w:lang w:val="en-US"/>
              </w:rPr>
              <w:t xml:space="preserve"> </w:t>
            </w:r>
            <w:r w:rsidR="00CE3A5D">
              <w:rPr>
                <w:rFonts w:ascii="Arial" w:hAnsi="Arial" w:cs="Arial"/>
                <w:color w:val="000000"/>
                <w:sz w:val="24"/>
                <w:szCs w:val="24"/>
              </w:rPr>
              <w:t>λαιμού</w:t>
            </w:r>
          </w:p>
        </w:tc>
        <w:tc>
          <w:tcPr>
            <w:tcW w:w="1518"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 xml:space="preserve">      Κιλά</w:t>
            </w:r>
          </w:p>
        </w:tc>
        <w:tc>
          <w:tcPr>
            <w:tcW w:w="1547"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100</w:t>
            </w:r>
          </w:p>
        </w:tc>
      </w:tr>
      <w:tr w:rsidR="00ED13CE" w:rsidRPr="00E66013" w:rsidTr="00ED13CE">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66013" w:rsidRDefault="00ED13CE" w:rsidP="00E66013">
            <w:pPr>
              <w:rPr>
                <w:rFonts w:ascii="Arial" w:hAnsi="Arial" w:cs="Arial"/>
                <w:b/>
                <w:bCs/>
                <w:color w:val="000000"/>
                <w:sz w:val="24"/>
                <w:szCs w:val="24"/>
              </w:rPr>
            </w:pPr>
            <w:r w:rsidRPr="00E66013">
              <w:rPr>
                <w:rFonts w:ascii="Arial" w:hAnsi="Arial" w:cs="Arial"/>
                <w:b/>
                <w:bCs/>
                <w:color w:val="000000"/>
                <w:sz w:val="24"/>
                <w:szCs w:val="24"/>
              </w:rPr>
              <w:t>6</w:t>
            </w:r>
          </w:p>
        </w:tc>
        <w:tc>
          <w:tcPr>
            <w:tcW w:w="1625"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Κοτόπουλο ολόκληρο νωπό</w:t>
            </w:r>
          </w:p>
        </w:tc>
        <w:tc>
          <w:tcPr>
            <w:tcW w:w="1518"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 xml:space="preserve">      Κιλά</w:t>
            </w:r>
          </w:p>
        </w:tc>
        <w:tc>
          <w:tcPr>
            <w:tcW w:w="1547" w:type="dxa"/>
            <w:tcBorders>
              <w:top w:val="nil"/>
              <w:left w:val="nil"/>
              <w:bottom w:val="single" w:sz="4" w:space="0" w:color="auto"/>
              <w:right w:val="single" w:sz="4" w:space="0" w:color="auto"/>
            </w:tcBorders>
            <w:shd w:val="clear" w:color="auto" w:fill="auto"/>
            <w:hideMark/>
          </w:tcPr>
          <w:p w:rsidR="00ED13CE" w:rsidRPr="00E66013" w:rsidRDefault="00ED13CE" w:rsidP="00E66013">
            <w:pPr>
              <w:rPr>
                <w:rFonts w:ascii="Arial" w:hAnsi="Arial" w:cs="Arial"/>
                <w:color w:val="000000"/>
                <w:sz w:val="24"/>
                <w:szCs w:val="24"/>
              </w:rPr>
            </w:pPr>
            <w:r w:rsidRPr="00E66013">
              <w:rPr>
                <w:rFonts w:ascii="Arial" w:hAnsi="Arial" w:cs="Arial"/>
                <w:color w:val="000000"/>
                <w:sz w:val="24"/>
                <w:szCs w:val="24"/>
              </w:rPr>
              <w:t>190</w:t>
            </w:r>
          </w:p>
        </w:tc>
      </w:tr>
    </w:tbl>
    <w:p w:rsidR="006651DD" w:rsidRPr="00817DE9" w:rsidRDefault="006651DD" w:rsidP="00182C4B">
      <w:pPr>
        <w:pStyle w:val="a4"/>
        <w:ind w:firstLine="0"/>
        <w:jc w:val="left"/>
        <w:rPr>
          <w:b/>
          <w:sz w:val="22"/>
          <w:szCs w:val="22"/>
        </w:rPr>
      </w:pPr>
    </w:p>
    <w:p w:rsidR="00F009E8" w:rsidRDefault="00F009E8" w:rsidP="00F009E8">
      <w:pPr>
        <w:autoSpaceDE w:val="0"/>
        <w:autoSpaceDN w:val="0"/>
        <w:adjustRightInd w:val="0"/>
        <w:jc w:val="both"/>
        <w:rPr>
          <w:rFonts w:ascii="Arial Narrow" w:hAnsi="Arial Narrow" w:cs="Arial"/>
          <w:b/>
          <w:sz w:val="22"/>
          <w:szCs w:val="22"/>
        </w:rPr>
      </w:pPr>
      <w:r>
        <w:rPr>
          <w:rFonts w:ascii="Arial Narrow" w:hAnsi="Arial Narrow" w:cs="Arial"/>
          <w:sz w:val="22"/>
          <w:szCs w:val="22"/>
        </w:rPr>
        <w:t xml:space="preserve">Με τα είδη </w:t>
      </w:r>
      <w:r>
        <w:rPr>
          <w:rFonts w:ascii="Arial Narrow" w:hAnsi="Arial Narrow" w:cs="Arial"/>
          <w:b/>
          <w:sz w:val="22"/>
          <w:szCs w:val="22"/>
        </w:rPr>
        <w:t>κρεοπωλείου</w:t>
      </w:r>
      <w:r>
        <w:rPr>
          <w:rFonts w:ascii="Arial Narrow" w:hAnsi="Arial Narrow" w:cs="Arial"/>
          <w:sz w:val="22"/>
          <w:szCs w:val="22"/>
        </w:rPr>
        <w:t xml:space="preserve"> σιτίζονται τα νήπια που φιλοξενούνται στον Παιδικό Σταθμό του Δημοτικού Οργανισμού Παιδικού Σταθμού, Αθλητισμού, Πολιτισμού Λέρου. </w:t>
      </w:r>
      <w:r>
        <w:rPr>
          <w:rFonts w:ascii="Arial Narrow" w:hAnsi="Arial Narrow" w:cs="Arial"/>
          <w:spacing w:val="-1"/>
          <w:sz w:val="22"/>
          <w:szCs w:val="22"/>
        </w:rPr>
        <w:t xml:space="preserve">Το μοσχαρίσιο κρέας πρέπει να είναι εγχώριο ή Ε.Ε. νωπό, άνευ οστών, λίπους, χόνδρων και </w:t>
      </w:r>
      <w:r>
        <w:rPr>
          <w:rFonts w:ascii="Arial Narrow" w:hAnsi="Arial Narrow" w:cs="Arial"/>
          <w:sz w:val="22"/>
          <w:szCs w:val="22"/>
        </w:rPr>
        <w:t xml:space="preserve">χωρίς σημάδια αλλοίωσης. Να προέρχεται από ζώο σφαγμένο σε σφαγεία που λειτουργούν νόμιμα και να έχει υποστεί </w:t>
      </w:r>
      <w:proofErr w:type="spellStart"/>
      <w:r>
        <w:rPr>
          <w:rFonts w:ascii="Arial Narrow" w:hAnsi="Arial Narrow" w:cs="Arial"/>
          <w:sz w:val="22"/>
          <w:szCs w:val="22"/>
        </w:rPr>
        <w:t>κρεωσκοπικό</w:t>
      </w:r>
      <w:proofErr w:type="spellEnd"/>
      <w:r>
        <w:rPr>
          <w:rFonts w:ascii="Arial Narrow" w:hAnsi="Arial Narrow" w:cs="Arial"/>
          <w:sz w:val="22"/>
          <w:szCs w:val="22"/>
        </w:rPr>
        <w:t xml:space="preserve"> έλεγχο και να φέρει τις προβλεπόμενες σφραγίδες </w:t>
      </w:r>
      <w:r>
        <w:rPr>
          <w:rFonts w:ascii="Arial Narrow" w:hAnsi="Arial Narrow" w:cs="Arial"/>
          <w:spacing w:val="-1"/>
          <w:sz w:val="22"/>
          <w:szCs w:val="22"/>
        </w:rPr>
        <w:t xml:space="preserve">του κτηνιατρικού υγειονομικού ελέγχου. Τα κρέατα να προέρχονται από ζώα που βρίσκονται </w:t>
      </w:r>
      <w:r>
        <w:rPr>
          <w:rFonts w:ascii="Arial Narrow" w:hAnsi="Arial Narrow" w:cs="Arial"/>
          <w:sz w:val="22"/>
          <w:szCs w:val="22"/>
        </w:rPr>
        <w:t xml:space="preserve">σε άριστη θρεπτική και φυσική κατάσταση. </w:t>
      </w:r>
      <w:r>
        <w:rPr>
          <w:rFonts w:ascii="Arial Narrow" w:hAnsi="Arial Narrow" w:cs="Cambria"/>
          <w:sz w:val="22"/>
          <w:szCs w:val="22"/>
        </w:rPr>
        <w:t xml:space="preserve">Τα νωπά κοτόπουλα να είναι </w:t>
      </w:r>
      <w:r>
        <w:rPr>
          <w:rFonts w:ascii="Arial Narrow" w:hAnsi="Arial Narrow" w:cs="Cambria-Bold"/>
          <w:b/>
          <w:bCs/>
          <w:sz w:val="22"/>
          <w:szCs w:val="22"/>
        </w:rPr>
        <w:t xml:space="preserve">τύπου 70% </w:t>
      </w:r>
      <w:r>
        <w:rPr>
          <w:rFonts w:ascii="Arial Narrow" w:hAnsi="Arial Narrow" w:cs="Cambria"/>
          <w:sz w:val="22"/>
          <w:szCs w:val="22"/>
        </w:rPr>
        <w:t xml:space="preserve">(χωρίς εντόσθια) βάρους 1100-1300 </w:t>
      </w:r>
      <w:proofErr w:type="spellStart"/>
      <w:r>
        <w:rPr>
          <w:rFonts w:ascii="Arial Narrow" w:hAnsi="Arial Narrow" w:cs="Cambria"/>
          <w:sz w:val="22"/>
          <w:szCs w:val="22"/>
        </w:rPr>
        <w:t>gr</w:t>
      </w:r>
      <w:proofErr w:type="spellEnd"/>
      <w:r>
        <w:rPr>
          <w:rFonts w:ascii="Arial Narrow" w:hAnsi="Arial Narrow" w:cs="Cambria"/>
          <w:sz w:val="22"/>
          <w:szCs w:val="22"/>
        </w:rPr>
        <w:t xml:space="preserve"> περίπου, ανάλογα με τις απαιτήσεις </w:t>
      </w:r>
      <w:r>
        <w:rPr>
          <w:rFonts w:ascii="Arial Narrow" w:hAnsi="Arial Narrow" w:cs="Cambria"/>
          <w:sz w:val="22"/>
          <w:szCs w:val="22"/>
        </w:rPr>
        <w:lastRenderedPageBreak/>
        <w:t xml:space="preserve">του Δ.Ο.ΠΑΙ.Σ.Α.Π.  Λέρου. Τα κοτόπουλα να είναι εγχώριας προέλευσης ή προέλευσης Ε.Ε., πρώτης ποιότητας, πλήρης </w:t>
      </w:r>
      <w:proofErr w:type="spellStart"/>
      <w:r>
        <w:rPr>
          <w:rFonts w:ascii="Arial Narrow" w:hAnsi="Arial Narrow" w:cs="Cambria"/>
          <w:sz w:val="22"/>
          <w:szCs w:val="22"/>
        </w:rPr>
        <w:t>αποπτίλωσης</w:t>
      </w:r>
      <w:proofErr w:type="spellEnd"/>
      <w:r>
        <w:rPr>
          <w:rFonts w:ascii="Arial Narrow" w:hAnsi="Arial Narrow" w:cs="Cambria"/>
          <w:sz w:val="22"/>
          <w:szCs w:val="22"/>
        </w:rPr>
        <w:t>, ανέπαφα, καθαρά χωρίς κανένα ορατό ξένο σώμα, ακαθαρσία ή αίμα, χωρίς οποιαδήποτε ξένη οσμή, χωρίς ορατές κηλίδες αίματος (εκτός από όσες είναι μικρού μεγέθους), χωρίς εξέχοντα σπασμένα κόκαλα, χωρίς σοβαρούς μώλωπες, και χωρίς ίχνη προηγούμενης κατάψυξης. Θα πρέπει επίσης να υπάρχει ένα λεπτό και κανονικό στρώμα λίπους στο στήθος, στην πλάτη και στους μηρούς (άρθρο 7 του ΚΑΝ 543/08).</w:t>
      </w:r>
      <w:r>
        <w:rPr>
          <w:rFonts w:ascii="Arial Narrow" w:hAnsi="Arial Narrow" w:cs="Arial"/>
          <w:spacing w:val="-1"/>
          <w:sz w:val="22"/>
          <w:szCs w:val="22"/>
        </w:rPr>
        <w:t xml:space="preserve">Τα πουλερικά θα πρέπει να έχουν επαρκή θρέψη, να έχουν σφαγιασθεί κανονικά και όχι λόγω αρρώστιας, σε εγκεκριμένα και νόμιμα λειτουργούντα </w:t>
      </w:r>
      <w:proofErr w:type="spellStart"/>
      <w:r>
        <w:rPr>
          <w:rFonts w:ascii="Arial Narrow" w:hAnsi="Arial Narrow" w:cs="Arial"/>
          <w:spacing w:val="-1"/>
          <w:sz w:val="22"/>
          <w:szCs w:val="22"/>
        </w:rPr>
        <w:t>πτηνοσφαγεία</w:t>
      </w:r>
      <w:proofErr w:type="spellEnd"/>
      <w:r>
        <w:rPr>
          <w:rFonts w:ascii="Arial Narrow" w:hAnsi="Arial Narrow" w:cs="Arial"/>
          <w:spacing w:val="-1"/>
          <w:sz w:val="22"/>
          <w:szCs w:val="22"/>
        </w:rPr>
        <w:t xml:space="preserve"> και να έχουν διατραφεί </w:t>
      </w:r>
      <w:r>
        <w:rPr>
          <w:rFonts w:ascii="Arial Narrow" w:hAnsi="Arial Narrow" w:cs="Arial"/>
          <w:sz w:val="22"/>
          <w:szCs w:val="22"/>
        </w:rPr>
        <w:t xml:space="preserve">με καλή τροφή. Δεν θα πρέπει να αναδίδουν κακοσμία, απαλλαγμένα αλλοιώσεων, κακώσεων, εκδορών και γενικότερα να φέρουν τη σφραγίδα του </w:t>
      </w:r>
      <w:proofErr w:type="spellStart"/>
      <w:r>
        <w:rPr>
          <w:rFonts w:ascii="Arial Narrow" w:hAnsi="Arial Narrow" w:cs="Arial"/>
          <w:sz w:val="22"/>
          <w:szCs w:val="22"/>
        </w:rPr>
        <w:t>πτηνοσφαγείου</w:t>
      </w:r>
      <w:proofErr w:type="spellEnd"/>
      <w:r>
        <w:rPr>
          <w:rFonts w:ascii="Arial Narrow" w:hAnsi="Arial Narrow" w:cs="Arial"/>
          <w:sz w:val="22"/>
          <w:szCs w:val="22"/>
        </w:rPr>
        <w:t xml:space="preserve">. Τα προσκομιζόμενα πουλερικά να είναι συσκευασμένα και σφαγμένα, </w:t>
      </w:r>
      <w:proofErr w:type="spellStart"/>
      <w:r>
        <w:rPr>
          <w:rFonts w:ascii="Arial Narrow" w:hAnsi="Arial Narrow" w:cs="Arial"/>
          <w:sz w:val="22"/>
          <w:szCs w:val="22"/>
        </w:rPr>
        <w:t>αποπτερωμένα</w:t>
      </w:r>
      <w:proofErr w:type="spellEnd"/>
      <w:r>
        <w:rPr>
          <w:rFonts w:ascii="Arial Narrow" w:hAnsi="Arial Narrow" w:cs="Arial"/>
          <w:sz w:val="22"/>
          <w:szCs w:val="22"/>
        </w:rPr>
        <w:t xml:space="preserve">, χωρίς κεφάλι και πόδια που κόβονται στους ταρσούς. </w:t>
      </w:r>
      <w:r>
        <w:rPr>
          <w:rFonts w:ascii="Arial Narrow" w:hAnsi="Arial Narrow" w:cs="Arial"/>
          <w:spacing w:val="-1"/>
          <w:sz w:val="22"/>
          <w:szCs w:val="22"/>
        </w:rPr>
        <w:t xml:space="preserve">Γενικά τα </w:t>
      </w:r>
      <w:r>
        <w:rPr>
          <w:rFonts w:ascii="Arial Narrow" w:hAnsi="Arial Narrow" w:cs="Arial"/>
          <w:sz w:val="22"/>
          <w:szCs w:val="22"/>
        </w:rPr>
        <w:t>προμηθευόμενα πουλερικά να πληρούν τις εκάστοτε περί τροφίμων ισχύουσες διατάξεις.</w:t>
      </w:r>
      <w:r>
        <w:rPr>
          <w:rFonts w:ascii="Arial Narrow" w:hAnsi="Arial Narrow"/>
          <w:sz w:val="22"/>
          <w:szCs w:val="22"/>
        </w:rPr>
        <w:t xml:space="preserve"> </w:t>
      </w:r>
      <w:r>
        <w:rPr>
          <w:rFonts w:ascii="Arial Narrow" w:hAnsi="Arial Narrow" w:cs="Arial"/>
          <w:sz w:val="22"/>
          <w:szCs w:val="22"/>
        </w:rPr>
        <w:t xml:space="preserve">Η ποσότητα είναι ενδεικτική του προϋπολογισμού &amp; δεν δεσμεύει την υπηρεσία. Η παράδοση των ειδών θα γίνεται τμηματικά καθ’ όλο το έτος &amp; κατόπιν γραπτής ή τηλεφωνικής παραγγελίας μέσα στο χρόνο παράδοσης που ορίζει η διακήρυξη στο χώρο που θα υποδειχθεί από την υπηρεσία και ανάλογα με τις ανάγκες της υπηρεσίας </w:t>
      </w:r>
      <w:r>
        <w:rPr>
          <w:rFonts w:ascii="Arial Narrow" w:hAnsi="Arial Narrow" w:cs="Arial"/>
          <w:b/>
          <w:sz w:val="22"/>
          <w:szCs w:val="22"/>
        </w:rPr>
        <w:t>με έξοδα και  με μέριμνα του προμηθευτή.</w:t>
      </w:r>
    </w:p>
    <w:p w:rsidR="00F009E8" w:rsidRDefault="00F009E8" w:rsidP="00F009E8">
      <w:pPr>
        <w:pStyle w:val="a4"/>
        <w:ind w:firstLine="0"/>
        <w:jc w:val="left"/>
        <w:rPr>
          <w:rFonts w:ascii="Arial" w:hAnsi="Arial"/>
          <w:b/>
          <w:sz w:val="22"/>
          <w:szCs w:val="22"/>
        </w:rPr>
      </w:pPr>
    </w:p>
    <w:p w:rsidR="005F754B" w:rsidRPr="005F754B" w:rsidRDefault="005F754B" w:rsidP="00182C4B">
      <w:pPr>
        <w:pStyle w:val="a4"/>
        <w:ind w:firstLine="0"/>
        <w:jc w:val="left"/>
        <w:rPr>
          <w:rFonts w:ascii="Arial" w:hAnsi="Arial"/>
          <w:b/>
          <w:sz w:val="22"/>
          <w:szCs w:val="22"/>
        </w:rPr>
      </w:pPr>
    </w:p>
    <w:p w:rsidR="00375AFA" w:rsidRPr="0031454D" w:rsidRDefault="0031454D" w:rsidP="0031454D">
      <w:pPr>
        <w:pStyle w:val="a4"/>
        <w:ind w:left="360" w:firstLine="0"/>
        <w:jc w:val="left"/>
        <w:rPr>
          <w:b/>
          <w:sz w:val="22"/>
          <w:szCs w:val="22"/>
          <w:u w:val="single"/>
        </w:rPr>
      </w:pPr>
      <w:r w:rsidRPr="005F754B">
        <w:rPr>
          <w:b/>
          <w:sz w:val="22"/>
          <w:szCs w:val="22"/>
        </w:rPr>
        <w:t xml:space="preserve">                                                     </w:t>
      </w:r>
      <w:r w:rsidR="00701E3B" w:rsidRPr="005F754B">
        <w:rPr>
          <w:b/>
          <w:sz w:val="22"/>
          <w:szCs w:val="22"/>
        </w:rPr>
        <w:t xml:space="preserve"> </w:t>
      </w:r>
      <w:r w:rsidRPr="005F754B">
        <w:rPr>
          <w:b/>
          <w:sz w:val="22"/>
          <w:szCs w:val="22"/>
        </w:rPr>
        <w:t xml:space="preserve">  </w:t>
      </w:r>
      <w:r w:rsidR="00375AFA" w:rsidRPr="0031454D">
        <w:rPr>
          <w:b/>
          <w:sz w:val="22"/>
          <w:szCs w:val="22"/>
          <w:u w:val="single"/>
        </w:rPr>
        <w:t>ΟΜΑΔΑ  Β΄</w:t>
      </w:r>
    </w:p>
    <w:p w:rsidR="00375AFA" w:rsidRPr="005F754B" w:rsidRDefault="00375AFA" w:rsidP="00375AFA">
      <w:pPr>
        <w:pStyle w:val="a4"/>
        <w:ind w:left="360" w:firstLine="0"/>
        <w:jc w:val="center"/>
        <w:rPr>
          <w:b/>
          <w:sz w:val="22"/>
          <w:szCs w:val="22"/>
          <w:u w:val="single"/>
        </w:rPr>
      </w:pPr>
      <w:r w:rsidRPr="00995AC9">
        <w:rPr>
          <w:b/>
          <w:sz w:val="22"/>
          <w:szCs w:val="22"/>
          <w:u w:val="single"/>
        </w:rPr>
        <w:t xml:space="preserve">ΕΙΔΗ  ΠΑΝΤΟΠΩΛΕΙΟΥ </w:t>
      </w:r>
      <w:r w:rsidR="0031454D">
        <w:rPr>
          <w:b/>
          <w:sz w:val="22"/>
          <w:szCs w:val="22"/>
          <w:u w:val="single"/>
        </w:rPr>
        <w:t>–</w:t>
      </w:r>
      <w:r w:rsidRPr="00995AC9">
        <w:rPr>
          <w:b/>
          <w:sz w:val="22"/>
          <w:szCs w:val="22"/>
          <w:u w:val="single"/>
        </w:rPr>
        <w:t xml:space="preserve"> ΤΥΠΟΠΟΙΗΜΕΝΑ</w:t>
      </w:r>
      <w:r w:rsidR="00ED13CE">
        <w:rPr>
          <w:b/>
          <w:sz w:val="22"/>
          <w:szCs w:val="22"/>
          <w:u w:val="single"/>
        </w:rPr>
        <w:t xml:space="preserve"> ΜΕ ΦΠΑ 9%</w:t>
      </w:r>
    </w:p>
    <w:tbl>
      <w:tblPr>
        <w:tblW w:w="5929" w:type="dxa"/>
        <w:tblInd w:w="98" w:type="dxa"/>
        <w:tblLook w:val="04A0"/>
      </w:tblPr>
      <w:tblGrid>
        <w:gridCol w:w="630"/>
        <w:gridCol w:w="2234"/>
        <w:gridCol w:w="1518"/>
        <w:gridCol w:w="1547"/>
      </w:tblGrid>
      <w:tr w:rsidR="00ED13CE" w:rsidRPr="00ED13CE" w:rsidTr="00ED13CE">
        <w:trPr>
          <w:trHeight w:val="645"/>
        </w:trPr>
        <w:tc>
          <w:tcPr>
            <w:tcW w:w="630" w:type="dxa"/>
            <w:vMerge w:val="restart"/>
            <w:tcBorders>
              <w:top w:val="single" w:sz="8" w:space="0" w:color="auto"/>
              <w:left w:val="single" w:sz="8" w:space="0" w:color="auto"/>
              <w:bottom w:val="nil"/>
              <w:right w:val="single" w:sz="8"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Α/Α</w:t>
            </w:r>
          </w:p>
        </w:tc>
        <w:tc>
          <w:tcPr>
            <w:tcW w:w="2234" w:type="dxa"/>
            <w:vMerge w:val="restart"/>
            <w:tcBorders>
              <w:top w:val="single" w:sz="8" w:space="0" w:color="auto"/>
              <w:left w:val="single" w:sz="8" w:space="0" w:color="auto"/>
              <w:bottom w:val="nil"/>
              <w:right w:val="single" w:sz="8" w:space="0" w:color="auto"/>
            </w:tcBorders>
            <w:shd w:val="clear" w:color="auto" w:fill="auto"/>
            <w:hideMark/>
          </w:tcPr>
          <w:p w:rsidR="00ED13CE" w:rsidRPr="00ED13CE" w:rsidRDefault="00ED13CE" w:rsidP="00ED13CE">
            <w:pPr>
              <w:jc w:val="center"/>
              <w:rPr>
                <w:rFonts w:ascii="Arial" w:hAnsi="Arial" w:cs="Arial"/>
                <w:b/>
                <w:bCs/>
                <w:color w:val="000000"/>
                <w:sz w:val="24"/>
                <w:szCs w:val="24"/>
              </w:rPr>
            </w:pPr>
            <w:r w:rsidRPr="00ED13CE">
              <w:rPr>
                <w:rFonts w:ascii="Arial" w:hAnsi="Arial" w:cs="Arial"/>
                <w:b/>
                <w:bCs/>
                <w:color w:val="000000"/>
                <w:sz w:val="24"/>
                <w:szCs w:val="24"/>
              </w:rPr>
              <w:t xml:space="preserve">       ΠΕΡΙΓΡΑΦΗ ΕΙΔΟΥΣ</w:t>
            </w:r>
          </w:p>
        </w:tc>
        <w:tc>
          <w:tcPr>
            <w:tcW w:w="1518" w:type="dxa"/>
            <w:vMerge w:val="restart"/>
            <w:tcBorders>
              <w:top w:val="single" w:sz="8" w:space="0" w:color="auto"/>
              <w:left w:val="single" w:sz="8" w:space="0" w:color="auto"/>
              <w:bottom w:val="nil"/>
              <w:right w:val="single" w:sz="8"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ΜΟΝΑΔΑ ΜΕΤΡΗΣΗΣ</w:t>
            </w:r>
          </w:p>
        </w:tc>
        <w:tc>
          <w:tcPr>
            <w:tcW w:w="1547" w:type="dxa"/>
            <w:vMerge w:val="restart"/>
            <w:tcBorders>
              <w:top w:val="single" w:sz="8" w:space="0" w:color="auto"/>
              <w:left w:val="single" w:sz="8" w:space="0" w:color="auto"/>
              <w:bottom w:val="nil"/>
              <w:right w:val="single" w:sz="8"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ΠΟΣΟΤΗΤΑ</w:t>
            </w:r>
          </w:p>
        </w:tc>
      </w:tr>
      <w:tr w:rsidR="00ED13CE" w:rsidRPr="00ED13CE" w:rsidTr="00ED13CE">
        <w:trPr>
          <w:trHeight w:val="315"/>
        </w:trPr>
        <w:tc>
          <w:tcPr>
            <w:tcW w:w="630" w:type="dxa"/>
            <w:vMerge/>
            <w:tcBorders>
              <w:top w:val="single" w:sz="8" w:space="0" w:color="auto"/>
              <w:left w:val="single" w:sz="8" w:space="0" w:color="auto"/>
              <w:bottom w:val="nil"/>
              <w:right w:val="single" w:sz="8"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single" w:sz="8" w:space="0" w:color="auto"/>
              <w:left w:val="single" w:sz="8" w:space="0" w:color="auto"/>
              <w:bottom w:val="nil"/>
              <w:right w:val="single" w:sz="8" w:space="0" w:color="auto"/>
            </w:tcBorders>
            <w:vAlign w:val="center"/>
            <w:hideMark/>
          </w:tcPr>
          <w:p w:rsidR="00ED13CE" w:rsidRPr="00ED13CE" w:rsidRDefault="00ED13CE" w:rsidP="00ED13CE">
            <w:pPr>
              <w:rPr>
                <w:rFonts w:ascii="Arial" w:hAnsi="Arial" w:cs="Arial"/>
                <w:b/>
                <w:bCs/>
                <w:color w:val="000000"/>
                <w:sz w:val="24"/>
                <w:szCs w:val="24"/>
              </w:rPr>
            </w:pPr>
          </w:p>
        </w:tc>
        <w:tc>
          <w:tcPr>
            <w:tcW w:w="1518" w:type="dxa"/>
            <w:vMerge/>
            <w:tcBorders>
              <w:top w:val="single" w:sz="8" w:space="0" w:color="auto"/>
              <w:left w:val="single" w:sz="8" w:space="0" w:color="auto"/>
              <w:bottom w:val="nil"/>
              <w:right w:val="single" w:sz="8" w:space="0" w:color="auto"/>
            </w:tcBorders>
            <w:vAlign w:val="center"/>
            <w:hideMark/>
          </w:tcPr>
          <w:p w:rsidR="00ED13CE" w:rsidRPr="00ED13CE" w:rsidRDefault="00ED13CE" w:rsidP="00ED13CE">
            <w:pPr>
              <w:rPr>
                <w:rFonts w:ascii="Arial" w:hAnsi="Arial" w:cs="Arial"/>
                <w:b/>
                <w:bCs/>
                <w:color w:val="000000"/>
                <w:sz w:val="24"/>
                <w:szCs w:val="24"/>
              </w:rPr>
            </w:pPr>
          </w:p>
        </w:tc>
        <w:tc>
          <w:tcPr>
            <w:tcW w:w="1547" w:type="dxa"/>
            <w:vMerge/>
            <w:tcBorders>
              <w:top w:val="single" w:sz="8" w:space="0" w:color="auto"/>
              <w:left w:val="single" w:sz="8" w:space="0" w:color="auto"/>
              <w:bottom w:val="nil"/>
              <w:right w:val="single" w:sz="8" w:space="0" w:color="auto"/>
            </w:tcBorders>
            <w:vAlign w:val="center"/>
            <w:hideMark/>
          </w:tcPr>
          <w:p w:rsidR="00ED13CE" w:rsidRPr="00ED13CE" w:rsidRDefault="00ED13CE" w:rsidP="00ED13CE">
            <w:pPr>
              <w:rPr>
                <w:rFonts w:ascii="Arial" w:hAnsi="Arial" w:cs="Arial"/>
                <w:b/>
                <w:bCs/>
                <w:color w:val="000000"/>
                <w:sz w:val="24"/>
                <w:szCs w:val="24"/>
              </w:rPr>
            </w:pPr>
          </w:p>
        </w:tc>
      </w:tr>
      <w:tr w:rsidR="00ED13CE" w:rsidRPr="00ED13CE" w:rsidTr="00ED13CE">
        <w:trPr>
          <w:trHeight w:val="120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w:t>
            </w:r>
          </w:p>
        </w:tc>
        <w:tc>
          <w:tcPr>
            <w:tcW w:w="2234"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Ζυμαρικά αστράκι, </w:t>
            </w:r>
            <w:proofErr w:type="spellStart"/>
            <w:r w:rsidRPr="00ED13CE">
              <w:rPr>
                <w:rFonts w:ascii="Arial" w:hAnsi="Arial" w:cs="Arial"/>
                <w:color w:val="000000"/>
                <w:sz w:val="24"/>
                <w:szCs w:val="24"/>
              </w:rPr>
              <w:t>συσκυασία</w:t>
            </w:r>
            <w:proofErr w:type="spellEnd"/>
            <w:r w:rsidRPr="00ED13CE">
              <w:rPr>
                <w:rFonts w:ascii="Arial" w:hAnsi="Arial" w:cs="Arial"/>
                <w:color w:val="000000"/>
                <w:sz w:val="24"/>
                <w:szCs w:val="24"/>
              </w:rPr>
              <w:t xml:space="preserve"> 1/2 του κιλού</w:t>
            </w:r>
          </w:p>
        </w:tc>
        <w:tc>
          <w:tcPr>
            <w:tcW w:w="1518"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90</w:t>
            </w:r>
          </w:p>
        </w:tc>
      </w:tr>
      <w:tr w:rsidR="00ED13CE" w:rsidRPr="00ED13CE" w:rsidTr="00ED13CE">
        <w:trPr>
          <w:trHeight w:val="12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Ζυμαρικά σπαγγέτι ,</w:t>
            </w:r>
            <w:proofErr w:type="spellStart"/>
            <w:r w:rsidRPr="00ED13CE">
              <w:rPr>
                <w:rFonts w:ascii="Arial" w:hAnsi="Arial" w:cs="Arial"/>
                <w:color w:val="000000"/>
                <w:sz w:val="24"/>
                <w:szCs w:val="24"/>
              </w:rPr>
              <w:t>συσκυασία</w:t>
            </w:r>
            <w:proofErr w:type="spellEnd"/>
            <w:r w:rsidRPr="00ED13CE">
              <w:rPr>
                <w:rFonts w:ascii="Arial" w:hAnsi="Arial" w:cs="Arial"/>
                <w:color w:val="000000"/>
                <w:sz w:val="24"/>
                <w:szCs w:val="24"/>
              </w:rPr>
              <w:t xml:space="preserve"> 1/2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100</w:t>
            </w:r>
          </w:p>
        </w:tc>
      </w:tr>
      <w:tr w:rsidR="00ED13CE" w:rsidRPr="00ED13CE" w:rsidTr="00ED13CE">
        <w:trPr>
          <w:trHeight w:val="12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Ζυμαρικά σέλινο, συσκευασία 1/2 του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50</w:t>
            </w:r>
          </w:p>
        </w:tc>
      </w:tr>
      <w:tr w:rsidR="00ED13CE" w:rsidRPr="00ED13CE" w:rsidTr="00ED13CE">
        <w:trPr>
          <w:trHeight w:val="12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Ζυμαρικά πέννες, συσκευασία 1/2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100</w:t>
            </w:r>
          </w:p>
        </w:tc>
      </w:tr>
      <w:tr w:rsidR="00ED13CE" w:rsidRPr="00ED13CE" w:rsidTr="00ED13CE">
        <w:trPr>
          <w:trHeight w:val="12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Ζυμαρικά  βίδες, συσκευασία 1/2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100</w:t>
            </w:r>
          </w:p>
        </w:tc>
      </w:tr>
      <w:tr w:rsidR="00ED13CE" w:rsidRPr="00ED13CE" w:rsidTr="00881F64">
        <w:trPr>
          <w:trHeight w:val="12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6</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Ζυμαρικά κοφτό, συσκευασία 1/2</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100</w:t>
            </w:r>
          </w:p>
        </w:tc>
      </w:tr>
      <w:tr w:rsidR="00ED13CE" w:rsidRPr="00ED13CE" w:rsidTr="00881F64">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7</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 Ρύζι τύπου </w:t>
            </w:r>
            <w:proofErr w:type="spellStart"/>
            <w:r w:rsidRPr="00ED13CE">
              <w:rPr>
                <w:rFonts w:ascii="Arial" w:hAnsi="Arial" w:cs="Arial"/>
                <w:color w:val="000000"/>
                <w:sz w:val="24"/>
                <w:szCs w:val="24"/>
              </w:rPr>
              <w:t>γλασσέ</w:t>
            </w:r>
            <w:proofErr w:type="spellEnd"/>
            <w:r w:rsidRPr="00ED13CE">
              <w:rPr>
                <w:rFonts w:ascii="Arial" w:hAnsi="Arial" w:cs="Arial"/>
                <w:color w:val="000000"/>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80</w:t>
            </w:r>
          </w:p>
        </w:tc>
      </w:tr>
      <w:tr w:rsidR="00ED13CE" w:rsidRPr="00ED13CE" w:rsidTr="00881F64">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½ κιλού </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881F64">
        <w:trPr>
          <w:trHeight w:val="1635"/>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lastRenderedPageBreak/>
              <w:t>8</w:t>
            </w:r>
          </w:p>
        </w:tc>
        <w:tc>
          <w:tcPr>
            <w:tcW w:w="2234"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Ρύζι κίτρινο (τύπου Αμερικής) Συσκευασία  ½ κιλού</w:t>
            </w:r>
          </w:p>
        </w:tc>
        <w:tc>
          <w:tcPr>
            <w:tcW w:w="1518"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80</w:t>
            </w:r>
          </w:p>
        </w:tc>
      </w:tr>
      <w:tr w:rsidR="00ED13CE" w:rsidRPr="00ED13CE" w:rsidTr="00ED13CE">
        <w:trPr>
          <w:trHeight w:val="138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9</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Ζυμαρικά κριθαράκι , συσκευασία 1/2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125</w:t>
            </w:r>
          </w:p>
        </w:tc>
      </w:tr>
      <w:tr w:rsidR="00ED13CE" w:rsidRPr="00ED13CE" w:rsidTr="00ED13CE">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10</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Φακές ψιλές ,συσκευασίας 1/2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140</w:t>
            </w:r>
          </w:p>
        </w:tc>
      </w:tr>
      <w:tr w:rsidR="00ED13CE" w:rsidRPr="00ED13CE" w:rsidTr="00ED13CE">
        <w:trPr>
          <w:trHeight w:val="12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11</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Φασόλια μέτρια, συσκευασίας 1/2 κιλού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120</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5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12.</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Φυτίνη</w:t>
            </w:r>
            <w:proofErr w:type="spellEnd"/>
            <w:r w:rsidRPr="00ED13CE">
              <w:rPr>
                <w:rFonts w:ascii="Arial" w:hAnsi="Arial" w:cs="Arial"/>
                <w:color w:val="000000"/>
                <w:sz w:val="24"/>
                <w:szCs w:val="24"/>
              </w:rPr>
              <w:t xml:space="preserve"> – μαγειρικό λίπος, συσκευασία 800 </w:t>
            </w:r>
            <w:proofErr w:type="spellStart"/>
            <w:r w:rsidRPr="00ED13CE">
              <w:rPr>
                <w:rFonts w:ascii="Arial" w:hAnsi="Arial" w:cs="Arial"/>
                <w:color w:val="000000"/>
                <w:sz w:val="24"/>
                <w:szCs w:val="24"/>
              </w:rPr>
              <w:t>γρ</w:t>
            </w:r>
            <w:proofErr w:type="spellEnd"/>
            <w:r w:rsidRPr="00ED13CE">
              <w:rPr>
                <w:rFonts w:ascii="Arial" w:hAnsi="Arial" w:cs="Arial"/>
                <w:color w:val="000000"/>
                <w:sz w:val="24"/>
                <w:szCs w:val="24"/>
              </w:rPr>
              <w:t xml:space="preserve">.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w:t>
            </w:r>
          </w:p>
        </w:tc>
      </w:tr>
      <w:tr w:rsidR="00ED13CE" w:rsidRPr="00ED13CE" w:rsidTr="00ED13CE">
        <w:trPr>
          <w:trHeight w:val="12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13.</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Μαργαρίνη </w:t>
            </w:r>
            <w:proofErr w:type="spellStart"/>
            <w:r w:rsidRPr="00ED13CE">
              <w:rPr>
                <w:rFonts w:ascii="Arial" w:hAnsi="Arial" w:cs="Arial"/>
                <w:color w:val="000000"/>
                <w:sz w:val="24"/>
                <w:szCs w:val="24"/>
              </w:rPr>
              <w:t>soft</w:t>
            </w:r>
            <w:proofErr w:type="spellEnd"/>
            <w:r w:rsidRPr="00ED13CE">
              <w:rPr>
                <w:rFonts w:ascii="Arial" w:hAnsi="Arial" w:cs="Arial"/>
                <w:color w:val="000000"/>
                <w:sz w:val="24"/>
                <w:szCs w:val="24"/>
              </w:rPr>
              <w:t>, συσκευασία 1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40</w:t>
            </w:r>
          </w:p>
        </w:tc>
      </w:tr>
      <w:tr w:rsidR="00ED13CE" w:rsidRPr="00ED13CE" w:rsidTr="00ED13CE">
        <w:trPr>
          <w:trHeight w:val="147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14.</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Δημητριακά </w:t>
            </w:r>
            <w:proofErr w:type="spellStart"/>
            <w:r w:rsidRPr="00ED13CE">
              <w:rPr>
                <w:rFonts w:ascii="Arial" w:hAnsi="Arial" w:cs="Arial"/>
                <w:color w:val="000000"/>
                <w:sz w:val="24"/>
                <w:szCs w:val="24"/>
              </w:rPr>
              <w:t>corn</w:t>
            </w:r>
            <w:proofErr w:type="spellEnd"/>
            <w:r w:rsidRPr="00ED13CE">
              <w:rPr>
                <w:rFonts w:ascii="Arial" w:hAnsi="Arial" w:cs="Arial"/>
                <w:color w:val="000000"/>
                <w:sz w:val="24"/>
                <w:szCs w:val="24"/>
              </w:rPr>
              <w:t xml:space="preserve"> </w:t>
            </w:r>
            <w:proofErr w:type="spellStart"/>
            <w:r w:rsidRPr="00ED13CE">
              <w:rPr>
                <w:rFonts w:ascii="Arial" w:hAnsi="Arial" w:cs="Arial"/>
                <w:color w:val="000000"/>
                <w:sz w:val="24"/>
                <w:szCs w:val="24"/>
              </w:rPr>
              <w:t>flakes</w:t>
            </w:r>
            <w:proofErr w:type="spellEnd"/>
            <w:r w:rsidRPr="00ED13CE">
              <w:rPr>
                <w:rFonts w:ascii="Arial" w:hAnsi="Arial" w:cs="Arial"/>
                <w:color w:val="000000"/>
                <w:sz w:val="24"/>
                <w:szCs w:val="24"/>
              </w:rPr>
              <w:t xml:space="preserve"> Συσκευασία ενός κιλού-κλασσικό</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100</w:t>
            </w:r>
          </w:p>
        </w:tc>
      </w:tr>
      <w:tr w:rsidR="00ED13CE" w:rsidRPr="00ED13CE" w:rsidTr="00ED13CE">
        <w:trPr>
          <w:trHeight w:val="1305"/>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15.</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Αλεύρι για όλες τις χρήσεις Συσκευασία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40</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16.</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Αλεύρι Φαρίνα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40</w:t>
            </w:r>
          </w:p>
        </w:tc>
      </w:tr>
      <w:tr w:rsidR="00ED13CE" w:rsidRPr="00ED13CE" w:rsidTr="00ED13CE">
        <w:trPr>
          <w:trHeight w:val="9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17</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Μπισκότα τετράγωνα ΠΤΙ – ΜΠΕΡ</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των 225 </w:t>
            </w:r>
            <w:proofErr w:type="spellStart"/>
            <w:r w:rsidRPr="00ED13CE">
              <w:rPr>
                <w:rFonts w:ascii="Arial" w:hAnsi="Arial" w:cs="Arial"/>
                <w:color w:val="000000"/>
                <w:sz w:val="24"/>
                <w:szCs w:val="24"/>
              </w:rPr>
              <w:t>gr</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9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lastRenderedPageBreak/>
              <w:t>18</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Μπισκότα παραλληλόγραμμα</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των 225 </w:t>
            </w:r>
            <w:proofErr w:type="spellStart"/>
            <w:r w:rsidRPr="00ED13CE">
              <w:rPr>
                <w:rFonts w:ascii="Arial" w:hAnsi="Arial" w:cs="Arial"/>
                <w:color w:val="000000"/>
                <w:sz w:val="24"/>
                <w:szCs w:val="24"/>
              </w:rPr>
              <w:t>gr</w:t>
            </w:r>
            <w:proofErr w:type="spellEnd"/>
            <w:r w:rsidRPr="00ED13CE">
              <w:rPr>
                <w:rFonts w:ascii="Arial" w:hAnsi="Arial" w:cs="Arial"/>
                <w:color w:val="000000"/>
                <w:sz w:val="24"/>
                <w:szCs w:val="24"/>
              </w:rPr>
              <w:t xml:space="preserve">.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19</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Κράκερς</w:t>
            </w:r>
            <w:proofErr w:type="spellEnd"/>
            <w:r w:rsidRPr="00ED13CE">
              <w:rPr>
                <w:rFonts w:ascii="Arial" w:hAnsi="Arial" w:cs="Arial"/>
                <w:color w:val="000000"/>
                <w:sz w:val="24"/>
                <w:szCs w:val="24"/>
              </w:rPr>
              <w:t xml:space="preserve">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των 180 </w:t>
            </w:r>
            <w:proofErr w:type="spellStart"/>
            <w:r w:rsidRPr="00ED13CE">
              <w:rPr>
                <w:rFonts w:ascii="Arial" w:hAnsi="Arial" w:cs="Arial"/>
                <w:color w:val="000000"/>
                <w:sz w:val="24"/>
                <w:szCs w:val="24"/>
              </w:rPr>
              <w:t>gr</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220</w:t>
            </w:r>
          </w:p>
        </w:tc>
      </w:tr>
      <w:tr w:rsidR="00ED13CE" w:rsidRPr="00ED13CE" w:rsidTr="00ED13CE">
        <w:trPr>
          <w:trHeight w:val="9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20</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Μαρμελάδα (διάφορες γεύσεις)</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21</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Πάριζα</w:t>
            </w:r>
            <w:proofErr w:type="spellEnd"/>
            <w:r w:rsidRPr="00ED13CE">
              <w:rPr>
                <w:rFonts w:ascii="Arial" w:hAnsi="Arial" w:cs="Arial"/>
                <w:color w:val="000000"/>
                <w:sz w:val="24"/>
                <w:szCs w:val="24"/>
              </w:rPr>
              <w:t xml:space="preserve"> κομμένη σε φέτες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100</w:t>
            </w:r>
          </w:p>
        </w:tc>
      </w:tr>
      <w:tr w:rsidR="00ED13CE" w:rsidRPr="00ED13CE" w:rsidTr="00ED13CE">
        <w:trPr>
          <w:trHeight w:val="97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22</w:t>
            </w:r>
          </w:p>
        </w:tc>
        <w:tc>
          <w:tcPr>
            <w:tcW w:w="2234"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Γαλοπούλα βραστή κομμένη σε φέτες</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60</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color w:val="000000"/>
                <w:sz w:val="24"/>
                <w:szCs w:val="24"/>
              </w:rPr>
            </w:pP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9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23</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Μέλι Θυμαρίσιο – Ανθέων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1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24</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Ζάχαρη λευκή ψιλή</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80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1κιλού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25.</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Ζάχαρη άχνη</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15</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26</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Ντοματάκι</w:t>
            </w:r>
            <w:proofErr w:type="spellEnd"/>
            <w:r w:rsidRPr="00ED13CE">
              <w:rPr>
                <w:rFonts w:ascii="Arial" w:hAnsi="Arial" w:cs="Arial"/>
                <w:color w:val="000000"/>
                <w:sz w:val="24"/>
                <w:szCs w:val="24"/>
              </w:rPr>
              <w:t xml:space="preserve"> </w:t>
            </w:r>
            <w:proofErr w:type="spellStart"/>
            <w:r w:rsidRPr="00ED13CE">
              <w:rPr>
                <w:rFonts w:ascii="Arial" w:hAnsi="Arial" w:cs="Arial"/>
                <w:color w:val="000000"/>
                <w:sz w:val="24"/>
                <w:szCs w:val="24"/>
              </w:rPr>
              <w:t>ψιλοκομένο</w:t>
            </w:r>
            <w:proofErr w:type="spellEnd"/>
            <w:r w:rsidRPr="00ED13CE">
              <w:rPr>
                <w:rFonts w:ascii="Arial" w:hAnsi="Arial" w:cs="Arial"/>
                <w:color w:val="000000"/>
                <w:sz w:val="24"/>
                <w:szCs w:val="24"/>
              </w:rPr>
              <w:t xml:space="preserve">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410 </w:t>
            </w:r>
            <w:proofErr w:type="spellStart"/>
            <w:r w:rsidRPr="00ED13CE">
              <w:rPr>
                <w:rFonts w:ascii="Arial" w:hAnsi="Arial" w:cs="Arial"/>
                <w:color w:val="000000"/>
                <w:sz w:val="24"/>
                <w:szCs w:val="24"/>
              </w:rPr>
              <w:t>γραμ</w:t>
            </w:r>
            <w:proofErr w:type="spellEnd"/>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2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27</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Ντοματοπολτός συμπυκνωμένος</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150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28</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Πουρές πατάτας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συσκευασίας 1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50</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lastRenderedPageBreak/>
              <w:t>29.</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Φρυγανιά τριμμένη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30</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30</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Κορν</w:t>
            </w:r>
            <w:proofErr w:type="spellEnd"/>
            <w:r w:rsidRPr="00ED13CE">
              <w:rPr>
                <w:rFonts w:ascii="Arial" w:hAnsi="Arial" w:cs="Arial"/>
                <w:color w:val="000000"/>
                <w:sz w:val="24"/>
                <w:szCs w:val="24"/>
              </w:rPr>
              <w:t xml:space="preserve"> </w:t>
            </w:r>
            <w:proofErr w:type="spellStart"/>
            <w:r w:rsidRPr="00ED13CE">
              <w:rPr>
                <w:rFonts w:ascii="Arial" w:hAnsi="Arial" w:cs="Arial"/>
                <w:color w:val="000000"/>
                <w:sz w:val="24"/>
                <w:szCs w:val="24"/>
              </w:rPr>
              <w:t>Φλάουρ</w:t>
            </w:r>
            <w:proofErr w:type="spellEnd"/>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200 </w:t>
            </w:r>
            <w:proofErr w:type="spellStart"/>
            <w:r w:rsidRPr="00ED13CE">
              <w:rPr>
                <w:rFonts w:ascii="Arial" w:hAnsi="Arial" w:cs="Arial"/>
                <w:color w:val="000000"/>
                <w:sz w:val="24"/>
                <w:szCs w:val="24"/>
              </w:rPr>
              <w:t>γραμ</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40</w:t>
            </w:r>
          </w:p>
        </w:tc>
      </w:tr>
      <w:tr w:rsidR="00ED13CE" w:rsidRPr="00ED13CE" w:rsidTr="00ED13CE">
        <w:trPr>
          <w:trHeight w:val="12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31</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Ζωμοί σε κύβους διάφορες γεύσεις</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50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12 κύβων.</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2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32</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Κομπόστες διάφορες γεύσεις φρούτων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15</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1κιλού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33</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Αλάτι ψιλό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90</w:t>
            </w:r>
          </w:p>
        </w:tc>
      </w:tr>
      <w:tr w:rsidR="00ED13CE" w:rsidRPr="00ED13CE" w:rsidTr="00ED13CE">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34.</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Μπέικον κομμένο σε φέτες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35</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Μανιτάρια</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400 </w:t>
            </w:r>
            <w:proofErr w:type="spellStart"/>
            <w:r w:rsidRPr="00ED13CE">
              <w:rPr>
                <w:rFonts w:ascii="Arial" w:hAnsi="Arial" w:cs="Arial"/>
                <w:color w:val="000000"/>
                <w:sz w:val="24"/>
                <w:szCs w:val="24"/>
              </w:rPr>
              <w:t>γραμ</w:t>
            </w:r>
            <w:proofErr w:type="spellEnd"/>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36</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Μαγιονέζα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1κιλού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15</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37.</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Κέτσαπ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5</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38</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Ξύδι από σταφύλι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420 </w:t>
            </w:r>
            <w:proofErr w:type="spellStart"/>
            <w:r w:rsidRPr="00ED13CE">
              <w:rPr>
                <w:rFonts w:ascii="Arial" w:hAnsi="Arial" w:cs="Arial"/>
                <w:color w:val="000000"/>
                <w:sz w:val="24"/>
                <w:szCs w:val="24"/>
              </w:rPr>
              <w:t>γραμ</w:t>
            </w:r>
            <w:proofErr w:type="spellEnd"/>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40</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39.</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Ρίγανη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w:t>
            </w:r>
          </w:p>
        </w:tc>
      </w:tr>
      <w:tr w:rsidR="00ED13CE" w:rsidRPr="00ED13CE" w:rsidTr="00ED13CE">
        <w:trPr>
          <w:trHeight w:val="130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40.</w:t>
            </w:r>
          </w:p>
        </w:tc>
        <w:tc>
          <w:tcPr>
            <w:tcW w:w="2234"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Δυόσμος αποξηραμένος 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color w:val="000000"/>
                <w:sz w:val="24"/>
                <w:szCs w:val="24"/>
              </w:rPr>
            </w:pP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lastRenderedPageBreak/>
              <w:t>41.</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Δάφνη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42.</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Κανέλα ολόκληρη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12</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43.</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Κανέλα τριμμένη</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½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44.</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Κύμινο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100 </w:t>
            </w:r>
            <w:proofErr w:type="spellStart"/>
            <w:r w:rsidRPr="00ED13CE">
              <w:rPr>
                <w:rFonts w:ascii="Arial" w:hAnsi="Arial" w:cs="Arial"/>
                <w:color w:val="000000"/>
                <w:sz w:val="24"/>
                <w:szCs w:val="24"/>
              </w:rPr>
              <w:t>γραμ</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45.</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Μοσχοκάρυδο</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100 </w:t>
            </w:r>
            <w:proofErr w:type="spellStart"/>
            <w:r w:rsidRPr="00ED13CE">
              <w:rPr>
                <w:rFonts w:ascii="Arial" w:hAnsi="Arial" w:cs="Arial"/>
                <w:color w:val="000000"/>
                <w:sz w:val="24"/>
                <w:szCs w:val="24"/>
              </w:rPr>
              <w:t>γραμ</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w:t>
            </w:r>
          </w:p>
        </w:tc>
      </w:tr>
      <w:tr w:rsidR="00ED13CE" w:rsidRPr="00ED13CE" w:rsidTr="00ED13CE">
        <w:trPr>
          <w:trHeight w:val="9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46.</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Πιπέρι τριμμένο μαύρο</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100 </w:t>
            </w:r>
            <w:proofErr w:type="spellStart"/>
            <w:r w:rsidRPr="00ED13CE">
              <w:rPr>
                <w:rFonts w:ascii="Arial" w:hAnsi="Arial" w:cs="Arial"/>
                <w:color w:val="000000"/>
                <w:sz w:val="24"/>
                <w:szCs w:val="24"/>
              </w:rPr>
              <w:t>γραμ</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47.</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Αμμωνία Ανθρακική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30 </w:t>
            </w:r>
            <w:proofErr w:type="spellStart"/>
            <w:r w:rsidRPr="00ED13CE">
              <w:rPr>
                <w:rFonts w:ascii="Arial" w:hAnsi="Arial" w:cs="Arial"/>
                <w:color w:val="000000"/>
                <w:sz w:val="24"/>
                <w:szCs w:val="24"/>
              </w:rPr>
              <w:t>γραμ</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48.</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Μπέκιν</w:t>
            </w:r>
            <w:proofErr w:type="spellEnd"/>
            <w:r w:rsidRPr="00ED13CE">
              <w:rPr>
                <w:rFonts w:ascii="Arial" w:hAnsi="Arial" w:cs="Arial"/>
                <w:color w:val="000000"/>
                <w:sz w:val="24"/>
                <w:szCs w:val="24"/>
              </w:rPr>
              <w:t xml:space="preserve"> </w:t>
            </w:r>
            <w:proofErr w:type="spellStart"/>
            <w:r w:rsidRPr="00ED13CE">
              <w:rPr>
                <w:rFonts w:ascii="Arial" w:hAnsi="Arial" w:cs="Arial"/>
                <w:color w:val="000000"/>
                <w:sz w:val="24"/>
                <w:szCs w:val="24"/>
              </w:rPr>
              <w:t>Πάουντερ</w:t>
            </w:r>
            <w:proofErr w:type="spellEnd"/>
            <w:r w:rsidRPr="00ED13CE">
              <w:rPr>
                <w:rFonts w:ascii="Arial" w:hAnsi="Arial" w:cs="Arial"/>
                <w:color w:val="000000"/>
                <w:sz w:val="24"/>
                <w:szCs w:val="24"/>
              </w:rPr>
              <w:t xml:space="preserve">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20γρ. (τριπλό)</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49.</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Μαγιά ξερή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2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3 φακέλων(3Χ8γρ.)</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15</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50.</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Κακάο σκόνη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Συσκευασία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15</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125 </w:t>
            </w:r>
            <w:proofErr w:type="spellStart"/>
            <w:r w:rsidRPr="00ED13CE">
              <w:rPr>
                <w:rFonts w:ascii="Arial" w:hAnsi="Arial" w:cs="Arial"/>
                <w:color w:val="000000"/>
                <w:sz w:val="24"/>
                <w:szCs w:val="24"/>
              </w:rPr>
              <w:t>γραμ</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51.</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Καραμέλες </w:t>
            </w:r>
            <w:proofErr w:type="spellStart"/>
            <w:r w:rsidRPr="00ED13CE">
              <w:rPr>
                <w:rFonts w:ascii="Arial" w:hAnsi="Arial" w:cs="Arial"/>
                <w:color w:val="000000"/>
                <w:sz w:val="24"/>
                <w:szCs w:val="24"/>
              </w:rPr>
              <w:t>ζελεδάκια</w:t>
            </w:r>
            <w:proofErr w:type="spellEnd"/>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συσκευασίας 1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8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lastRenderedPageBreak/>
              <w:t>52.</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Σοκολατάκια</w:t>
            </w:r>
            <w:proofErr w:type="spellEnd"/>
            <w:r w:rsidRPr="00ED13CE">
              <w:rPr>
                <w:rFonts w:ascii="Arial" w:hAnsi="Arial" w:cs="Arial"/>
                <w:color w:val="000000"/>
                <w:sz w:val="24"/>
                <w:szCs w:val="24"/>
              </w:rPr>
              <w:t xml:space="preserve"> μπουκιές (</w:t>
            </w:r>
            <w:proofErr w:type="spellStart"/>
            <w:r w:rsidRPr="00ED13CE">
              <w:rPr>
                <w:rFonts w:ascii="Arial" w:hAnsi="Arial" w:cs="Arial"/>
                <w:color w:val="000000"/>
                <w:sz w:val="24"/>
                <w:szCs w:val="24"/>
              </w:rPr>
              <w:t>αυγουλάκια</w:t>
            </w:r>
            <w:proofErr w:type="spellEnd"/>
            <w:r w:rsidRPr="00ED13CE">
              <w:rPr>
                <w:rFonts w:ascii="Arial" w:hAnsi="Arial" w:cs="Arial"/>
                <w:color w:val="000000"/>
                <w:sz w:val="24"/>
                <w:szCs w:val="24"/>
              </w:rPr>
              <w:t xml:space="preserve"> - πασχαλίτσες) συσκευασίας 1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5</w:t>
            </w:r>
          </w:p>
        </w:tc>
      </w:tr>
      <w:tr w:rsidR="00ED13CE" w:rsidRPr="00ED13CE" w:rsidTr="00ED13CE">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53.</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Αυγά συσκευασία 6άδων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300</w:t>
            </w:r>
          </w:p>
        </w:tc>
      </w:tr>
      <w:tr w:rsidR="00ED13CE" w:rsidRPr="00ED13CE" w:rsidTr="00ED13CE">
        <w:trPr>
          <w:trHeight w:val="163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54.</w:t>
            </w:r>
          </w:p>
        </w:tc>
        <w:tc>
          <w:tcPr>
            <w:tcW w:w="2234"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Ζελέ φρούτων διάφορες γεύσεις σε χάρτινο κουτί</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Κιλά</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30</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color w:val="000000"/>
                <w:sz w:val="24"/>
                <w:szCs w:val="24"/>
              </w:rPr>
            </w:pP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635"/>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55.</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Κρέμα αραβοσίτου κουτί 160 </w:t>
            </w:r>
            <w:proofErr w:type="spellStart"/>
            <w:r w:rsidRPr="00ED13CE">
              <w:rPr>
                <w:rFonts w:ascii="Arial" w:hAnsi="Arial" w:cs="Arial"/>
                <w:color w:val="000000"/>
                <w:sz w:val="24"/>
                <w:szCs w:val="24"/>
              </w:rPr>
              <w:t>γρ</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60</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56.</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18" w:type="dxa"/>
            <w:tcBorders>
              <w:top w:val="nil"/>
              <w:left w:val="nil"/>
              <w:bottom w:val="nil"/>
              <w:right w:val="nil"/>
            </w:tcBorders>
            <w:shd w:val="clear" w:color="auto" w:fill="auto"/>
            <w:noWrap/>
            <w:vAlign w:val="bottom"/>
            <w:hideMark/>
          </w:tcPr>
          <w:p w:rsidR="00ED13CE" w:rsidRPr="00ED13CE" w:rsidRDefault="00ED13CE" w:rsidP="00ED13CE">
            <w:pPr>
              <w:rPr>
                <w:rFonts w:ascii="Arial" w:hAnsi="Arial" w:cs="Arial"/>
                <w:color w:val="000000"/>
                <w:sz w:val="24"/>
                <w:szCs w:val="24"/>
              </w:rPr>
            </w:pPr>
          </w:p>
        </w:tc>
        <w:tc>
          <w:tcPr>
            <w:tcW w:w="1547"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2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Φιλέτο τόνου σε ελαιόλαδο Συσκευασία   160 </w:t>
            </w:r>
            <w:proofErr w:type="spellStart"/>
            <w:r w:rsidRPr="00ED13CE">
              <w:rPr>
                <w:rFonts w:ascii="Arial" w:hAnsi="Arial" w:cs="Arial"/>
                <w:color w:val="000000"/>
                <w:sz w:val="24"/>
                <w:szCs w:val="24"/>
              </w:rPr>
              <w:t>γραμ</w:t>
            </w:r>
            <w:proofErr w:type="spellEnd"/>
          </w:p>
        </w:tc>
        <w:tc>
          <w:tcPr>
            <w:tcW w:w="1518"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w:t>
            </w:r>
          </w:p>
        </w:tc>
      </w:tr>
      <w:tr w:rsidR="00ED13CE" w:rsidRPr="00ED13CE" w:rsidTr="00ED13CE">
        <w:trPr>
          <w:trHeight w:val="163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57</w:t>
            </w:r>
          </w:p>
        </w:tc>
        <w:tc>
          <w:tcPr>
            <w:tcW w:w="2234"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Μερέντα</w:t>
            </w:r>
            <w:proofErr w:type="spellEnd"/>
            <w:r w:rsidRPr="00ED13CE">
              <w:rPr>
                <w:rFonts w:ascii="Arial" w:hAnsi="Arial" w:cs="Arial"/>
                <w:color w:val="000000"/>
                <w:sz w:val="24"/>
                <w:szCs w:val="24"/>
              </w:rPr>
              <w:t xml:space="preserve"> , συσκευασία 1/2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60</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color w:val="000000"/>
                <w:sz w:val="24"/>
                <w:szCs w:val="24"/>
              </w:rPr>
            </w:pP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2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58.</w:t>
            </w: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Νερό εμφιαλωμένο Φιάλη 1,5 λίτρου</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1600</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63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59</w:t>
            </w:r>
          </w:p>
        </w:tc>
        <w:tc>
          <w:tcPr>
            <w:tcW w:w="2234"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Γάλα πλήρες εβαπορέ συμπυκνωμένο αγελάδας σε κουτί 400 γραμμαρίων</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150</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color w:val="000000"/>
                <w:sz w:val="24"/>
                <w:szCs w:val="24"/>
              </w:rPr>
            </w:pP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54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lastRenderedPageBreak/>
              <w:t>60.</w:t>
            </w:r>
          </w:p>
        </w:tc>
        <w:tc>
          <w:tcPr>
            <w:tcW w:w="2234"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Λαχανικά ανάμεικτα κατεψυγμένα Συσκευασία  1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25</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color w:val="000000"/>
                <w:sz w:val="24"/>
                <w:szCs w:val="24"/>
              </w:rPr>
            </w:pP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63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61.</w:t>
            </w:r>
          </w:p>
        </w:tc>
        <w:tc>
          <w:tcPr>
            <w:tcW w:w="2234"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Σπανάκι κατεψυγμένο , συσκευασία 1κιλού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40</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color w:val="000000"/>
                <w:sz w:val="24"/>
                <w:szCs w:val="24"/>
              </w:rPr>
            </w:pP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97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62.</w:t>
            </w:r>
          </w:p>
        </w:tc>
        <w:tc>
          <w:tcPr>
            <w:tcW w:w="2234"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Φασολάκια πράσινα </w:t>
            </w:r>
            <w:proofErr w:type="spellStart"/>
            <w:r w:rsidRPr="00ED13CE">
              <w:rPr>
                <w:rFonts w:ascii="Arial" w:hAnsi="Arial" w:cs="Arial"/>
                <w:color w:val="000000"/>
                <w:sz w:val="24"/>
                <w:szCs w:val="24"/>
              </w:rPr>
              <w:t>κατεψυγμ</w:t>
            </w:r>
            <w:proofErr w:type="spellEnd"/>
            <w:r w:rsidRPr="00ED13CE">
              <w:rPr>
                <w:rFonts w:ascii="Arial" w:hAnsi="Arial" w:cs="Arial"/>
                <w:color w:val="000000"/>
                <w:sz w:val="24"/>
                <w:szCs w:val="24"/>
              </w:rPr>
              <w:t>. 1κιλού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50</w:t>
            </w:r>
          </w:p>
        </w:tc>
      </w:tr>
      <w:tr w:rsidR="00ED13CE" w:rsidRPr="00ED13CE" w:rsidTr="00ED13CE">
        <w:trPr>
          <w:trHeight w:val="3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color w:val="000000"/>
                <w:sz w:val="24"/>
                <w:szCs w:val="24"/>
              </w:rPr>
            </w:pP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bl>
    <w:p w:rsidR="0031454D" w:rsidRPr="005F754B" w:rsidRDefault="0031454D" w:rsidP="00375AFA">
      <w:pPr>
        <w:pStyle w:val="a4"/>
        <w:ind w:left="360" w:firstLine="0"/>
        <w:jc w:val="center"/>
        <w:rPr>
          <w:b/>
          <w:sz w:val="22"/>
          <w:szCs w:val="22"/>
          <w:u w:val="single"/>
        </w:rPr>
      </w:pPr>
    </w:p>
    <w:p w:rsidR="00BB6B72" w:rsidRPr="002758D9" w:rsidRDefault="0070664D" w:rsidP="002758D9">
      <w:pPr>
        <w:spacing w:line="360" w:lineRule="auto"/>
        <w:rPr>
          <w:rFonts w:ascii="Arial Narrow" w:hAnsi="Arial Narrow" w:cs="Arial"/>
          <w:b/>
          <w:bCs/>
          <w:sz w:val="24"/>
          <w:szCs w:val="24"/>
          <w:u w:val="single"/>
        </w:rPr>
      </w:pPr>
      <w:r>
        <w:rPr>
          <w:rFonts w:ascii="Arial Narrow" w:hAnsi="Arial Narrow" w:cs="Arial"/>
          <w:b/>
          <w:bCs/>
          <w:sz w:val="24"/>
          <w:szCs w:val="24"/>
        </w:rPr>
        <w:t xml:space="preserve">   </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r>
      <w:r w:rsidRPr="002758D9">
        <w:rPr>
          <w:rFonts w:ascii="Arial Narrow" w:hAnsi="Arial Narrow" w:cs="Arial"/>
          <w:b/>
          <w:bCs/>
          <w:sz w:val="24"/>
          <w:szCs w:val="24"/>
          <w:u w:val="single"/>
        </w:rPr>
        <w:t>ΚΑΤΕΨΥΓΜΕΝ</w:t>
      </w:r>
      <w:r w:rsidR="00351516">
        <w:rPr>
          <w:rFonts w:ascii="Arial Narrow" w:hAnsi="Arial Narrow" w:cs="Arial"/>
          <w:b/>
          <w:bCs/>
          <w:sz w:val="24"/>
          <w:szCs w:val="24"/>
          <w:u w:val="single"/>
        </w:rPr>
        <w:t>ΟΣ ΑΡΑΚΑΣ</w:t>
      </w:r>
    </w:p>
    <w:tbl>
      <w:tblPr>
        <w:tblW w:w="5409" w:type="dxa"/>
        <w:tblInd w:w="103" w:type="dxa"/>
        <w:tblLook w:val="04A0"/>
      </w:tblPr>
      <w:tblGrid>
        <w:gridCol w:w="630"/>
        <w:gridCol w:w="1714"/>
        <w:gridCol w:w="1518"/>
        <w:gridCol w:w="1547"/>
      </w:tblGrid>
      <w:tr w:rsidR="00ED13CE" w:rsidRPr="00ED13CE" w:rsidTr="00ED13CE">
        <w:trPr>
          <w:trHeight w:val="61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Α/Α</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ΠΕΡΙΓΡΑΦΗ ΕΙΔΟΥΣ</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ΜΟΝΑΔΑ ΜΕΤΡΗΣΗΣ</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ΠΟΣΟΤΗΤΑ</w:t>
            </w:r>
          </w:p>
        </w:tc>
      </w:tr>
      <w:tr w:rsidR="00ED13CE" w:rsidRPr="00ED13CE" w:rsidTr="00ED13CE">
        <w:trPr>
          <w:trHeight w:val="31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r>
      <w:tr w:rsidR="00ED13CE" w:rsidRPr="00ED13CE" w:rsidTr="00ED13CE">
        <w:trPr>
          <w:trHeight w:val="9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w:t>
            </w:r>
          </w:p>
        </w:tc>
        <w:tc>
          <w:tcPr>
            <w:tcW w:w="171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Αρακάς κατεψυγμένος</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60</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714"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Συσκευασία ενός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bl>
    <w:p w:rsidR="00033E8E" w:rsidRDefault="00033E8E" w:rsidP="00033E8E">
      <w:pPr>
        <w:spacing w:line="360" w:lineRule="auto"/>
        <w:rPr>
          <w:rFonts w:ascii="Arial Narrow" w:hAnsi="Arial Narrow" w:cs="Arial"/>
          <w:b/>
          <w:bCs/>
          <w:sz w:val="24"/>
          <w:szCs w:val="24"/>
        </w:rPr>
      </w:pPr>
    </w:p>
    <w:p w:rsidR="005B0A5E" w:rsidRDefault="005B0A5E" w:rsidP="00033E8E">
      <w:pPr>
        <w:spacing w:line="360" w:lineRule="auto"/>
        <w:rPr>
          <w:rFonts w:ascii="Arial Narrow" w:hAnsi="Arial Narrow" w:cs="Arial"/>
          <w:b/>
          <w:bCs/>
          <w:sz w:val="24"/>
          <w:szCs w:val="24"/>
        </w:rPr>
      </w:pPr>
    </w:p>
    <w:p w:rsidR="005B0A5E" w:rsidRDefault="005B0A5E" w:rsidP="00033E8E">
      <w:pPr>
        <w:spacing w:line="360" w:lineRule="auto"/>
        <w:rPr>
          <w:rFonts w:ascii="Arial Narrow" w:hAnsi="Arial Narrow" w:cs="Arial"/>
          <w:b/>
          <w:bCs/>
          <w:sz w:val="24"/>
          <w:szCs w:val="24"/>
        </w:rPr>
      </w:pPr>
    </w:p>
    <w:p w:rsidR="005B0A5E" w:rsidRDefault="005B0A5E" w:rsidP="00033E8E">
      <w:pPr>
        <w:spacing w:line="360" w:lineRule="auto"/>
        <w:rPr>
          <w:rFonts w:ascii="Arial Narrow" w:hAnsi="Arial Narrow" w:cs="Arial"/>
          <w:b/>
          <w:bCs/>
          <w:sz w:val="24"/>
          <w:szCs w:val="24"/>
        </w:rPr>
      </w:pPr>
    </w:p>
    <w:p w:rsidR="00AD4747" w:rsidRDefault="00033E8E" w:rsidP="00351516">
      <w:pPr>
        <w:spacing w:line="360" w:lineRule="auto"/>
        <w:ind w:left="720" w:firstLine="720"/>
        <w:rPr>
          <w:rFonts w:ascii="Arial Narrow" w:hAnsi="Arial Narrow" w:cs="Arial"/>
          <w:b/>
          <w:bCs/>
          <w:sz w:val="24"/>
          <w:szCs w:val="24"/>
          <w:u w:val="single"/>
        </w:rPr>
      </w:pPr>
      <w:r w:rsidRPr="002758D9">
        <w:rPr>
          <w:rFonts w:ascii="Arial Narrow" w:hAnsi="Arial Narrow" w:cs="Arial"/>
          <w:b/>
          <w:bCs/>
          <w:sz w:val="24"/>
          <w:szCs w:val="24"/>
          <w:u w:val="single"/>
        </w:rPr>
        <w:t>ΜΕΣΗ ΛΙΑΝΙΚΗ ΤΙΜΗ ΠΑΡΘΕΝΟΥ ΕΛΑΙΟΛΑΔΟΥ &amp; ΣΟΓΙΕΛΑΙΟΥ</w:t>
      </w:r>
    </w:p>
    <w:tbl>
      <w:tblPr>
        <w:tblW w:w="5320" w:type="dxa"/>
        <w:tblInd w:w="103" w:type="dxa"/>
        <w:tblLook w:val="04A0"/>
      </w:tblPr>
      <w:tblGrid>
        <w:gridCol w:w="630"/>
        <w:gridCol w:w="1625"/>
        <w:gridCol w:w="1518"/>
        <w:gridCol w:w="1547"/>
      </w:tblGrid>
      <w:tr w:rsidR="00ED13CE" w:rsidRPr="00ED13CE" w:rsidTr="00ED13CE">
        <w:trPr>
          <w:trHeight w:val="126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Α/Α</w:t>
            </w:r>
          </w:p>
        </w:tc>
        <w:tc>
          <w:tcPr>
            <w:tcW w:w="1625"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ΠΕΡΙΓΡΑΦΗ ΕΙΔΟΥΣ</w:t>
            </w:r>
          </w:p>
        </w:tc>
        <w:tc>
          <w:tcPr>
            <w:tcW w:w="1518"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ΜΟΝΑΔΑ ΜΕΤΡΗΣΗΣ</w:t>
            </w:r>
          </w:p>
        </w:tc>
        <w:tc>
          <w:tcPr>
            <w:tcW w:w="1547"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ΠΟΣΟΤΗΤΑ</w:t>
            </w:r>
          </w:p>
        </w:tc>
      </w:tr>
      <w:tr w:rsidR="00ED13CE" w:rsidRPr="00ED13CE" w:rsidTr="00ED13CE">
        <w:trPr>
          <w:trHeight w:val="975"/>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w:t>
            </w:r>
          </w:p>
        </w:tc>
        <w:tc>
          <w:tcPr>
            <w:tcW w:w="1625"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Ελαιόλαδο (</w:t>
            </w:r>
            <w:proofErr w:type="spellStart"/>
            <w:r w:rsidRPr="00ED13CE">
              <w:rPr>
                <w:rFonts w:ascii="Arial" w:hAnsi="Arial" w:cs="Arial"/>
                <w:color w:val="000000"/>
                <w:sz w:val="24"/>
                <w:szCs w:val="24"/>
              </w:rPr>
              <w:t>extra</w:t>
            </w:r>
            <w:proofErr w:type="spellEnd"/>
            <w:r w:rsidRPr="00ED13CE">
              <w:rPr>
                <w:rFonts w:ascii="Arial" w:hAnsi="Arial" w:cs="Arial"/>
                <w:color w:val="000000"/>
                <w:sz w:val="24"/>
                <w:szCs w:val="24"/>
              </w:rPr>
              <w:t xml:space="preserve"> παρθένο) Δοχείο 5 λίτρων</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30</w:t>
            </w:r>
          </w:p>
        </w:tc>
      </w:tr>
      <w:tr w:rsidR="00ED13CE" w:rsidRPr="00ED13CE" w:rsidTr="00ED13CE">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 </w:t>
            </w:r>
          </w:p>
        </w:tc>
        <w:tc>
          <w:tcPr>
            <w:tcW w:w="1625"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w:t>
            </w:r>
          </w:p>
        </w:tc>
        <w:tc>
          <w:tcPr>
            <w:tcW w:w="1625"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Σογιέλαιο</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    </w:t>
            </w:r>
          </w:p>
        </w:tc>
      </w:tr>
      <w:tr w:rsidR="00ED13CE" w:rsidRPr="00ED13CE" w:rsidTr="00ED13CE">
        <w:trPr>
          <w:trHeight w:val="6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625"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Δοχείο 5 λίτρων</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15</w:t>
            </w:r>
          </w:p>
        </w:tc>
      </w:tr>
    </w:tbl>
    <w:p w:rsidR="00474585" w:rsidRDefault="00474585" w:rsidP="002758D9">
      <w:pPr>
        <w:spacing w:line="360" w:lineRule="auto"/>
        <w:ind w:left="1440" w:firstLine="720"/>
        <w:rPr>
          <w:rFonts w:ascii="Arial Narrow" w:hAnsi="Arial Narrow" w:cs="Arial"/>
          <w:b/>
          <w:bCs/>
          <w:sz w:val="24"/>
          <w:szCs w:val="24"/>
          <w:u w:val="single"/>
        </w:rPr>
      </w:pPr>
    </w:p>
    <w:p w:rsidR="00C0722F" w:rsidRDefault="00C0722F" w:rsidP="002758D9">
      <w:pPr>
        <w:spacing w:line="360" w:lineRule="auto"/>
        <w:ind w:left="1440" w:firstLine="720"/>
        <w:rPr>
          <w:rFonts w:ascii="Arial Narrow" w:hAnsi="Arial Narrow" w:cs="Arial"/>
          <w:b/>
          <w:bCs/>
          <w:sz w:val="24"/>
          <w:szCs w:val="24"/>
          <w:u w:val="single"/>
        </w:rPr>
      </w:pPr>
      <w:r w:rsidRPr="002758D9">
        <w:rPr>
          <w:rFonts w:ascii="Arial Narrow" w:hAnsi="Arial Narrow" w:cs="Arial"/>
          <w:b/>
          <w:bCs/>
          <w:sz w:val="24"/>
          <w:szCs w:val="24"/>
          <w:u w:val="single"/>
        </w:rPr>
        <w:t>ΕΙΔΗ ΠΑΝΤΟΠΩΛΕ</w:t>
      </w:r>
      <w:r w:rsidR="00ED13CE">
        <w:rPr>
          <w:rFonts w:ascii="Arial Narrow" w:hAnsi="Arial Narrow" w:cs="Arial"/>
          <w:b/>
          <w:bCs/>
          <w:sz w:val="24"/>
          <w:szCs w:val="24"/>
          <w:u w:val="single"/>
        </w:rPr>
        <w:t>ΙΟΥ – ΤΥΠΟΠΟΙΗΜΕΝΑ  ΜΕ Φ.Π.Α. 17</w:t>
      </w:r>
      <w:r w:rsidRPr="002758D9">
        <w:rPr>
          <w:rFonts w:ascii="Arial Narrow" w:hAnsi="Arial Narrow" w:cs="Arial"/>
          <w:b/>
          <w:bCs/>
          <w:sz w:val="24"/>
          <w:szCs w:val="24"/>
          <w:u w:val="single"/>
        </w:rPr>
        <w:t>%</w:t>
      </w:r>
    </w:p>
    <w:tbl>
      <w:tblPr>
        <w:tblW w:w="5641" w:type="dxa"/>
        <w:tblInd w:w="103" w:type="dxa"/>
        <w:tblLook w:val="04A0"/>
      </w:tblPr>
      <w:tblGrid>
        <w:gridCol w:w="630"/>
        <w:gridCol w:w="1946"/>
        <w:gridCol w:w="1518"/>
        <w:gridCol w:w="1547"/>
      </w:tblGrid>
      <w:tr w:rsidR="00ED13CE" w:rsidRPr="00ED13CE" w:rsidTr="00ED13CE">
        <w:trPr>
          <w:trHeight w:val="64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Α/Α</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ΠΕΡΙΓΡΑΦΗ ΕΙΔΟΥΣ</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ΜΟΝΑΔΑ ΜΕΤΡΗΣΗΣ</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ΠΟΣΟΤΗΤΑ</w:t>
            </w:r>
          </w:p>
        </w:tc>
      </w:tr>
      <w:tr w:rsidR="00ED13CE" w:rsidRPr="00ED13CE" w:rsidTr="00ED13CE">
        <w:trPr>
          <w:trHeight w:val="31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r>
      <w:tr w:rsidR="00ED13CE" w:rsidRPr="00ED13CE" w:rsidTr="00ED13CE">
        <w:trPr>
          <w:trHeight w:val="2400"/>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w:t>
            </w:r>
          </w:p>
        </w:tc>
        <w:tc>
          <w:tcPr>
            <w:tcW w:w="1946"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Χυμός φυσικός ανάμεικτος χωρίς ζάχαρη με βιταμίνες Συσκευασία 1 λίτρου</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290</w:t>
            </w:r>
          </w:p>
        </w:tc>
      </w:tr>
      <w:tr w:rsidR="00ED13CE" w:rsidRPr="00ED13CE" w:rsidTr="00ED13CE">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 </w:t>
            </w:r>
          </w:p>
        </w:tc>
        <w:tc>
          <w:tcPr>
            <w:tcW w:w="1946"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     </w:t>
            </w:r>
          </w:p>
        </w:tc>
      </w:tr>
      <w:tr w:rsidR="00ED13CE" w:rsidRPr="00ED13CE" w:rsidTr="00ED13CE">
        <w:trPr>
          <w:trHeight w:val="60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b/>
                <w:bCs/>
                <w:color w:val="000000"/>
                <w:sz w:val="24"/>
                <w:szCs w:val="24"/>
              </w:rPr>
            </w:pPr>
            <w:r w:rsidRPr="00ED13CE">
              <w:rPr>
                <w:rFonts w:ascii="Arial" w:hAnsi="Arial" w:cs="Arial"/>
                <w:b/>
                <w:bCs/>
                <w:color w:val="000000"/>
                <w:sz w:val="24"/>
                <w:szCs w:val="24"/>
              </w:rPr>
              <w:t>2.</w:t>
            </w:r>
          </w:p>
        </w:tc>
        <w:tc>
          <w:tcPr>
            <w:tcW w:w="1946"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Αναψυκτικά 1,5 λίτρου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108</w:t>
            </w:r>
          </w:p>
        </w:tc>
      </w:tr>
      <w:tr w:rsidR="00ED13CE" w:rsidRPr="00ED13CE" w:rsidTr="00BC259E">
        <w:trPr>
          <w:trHeight w:val="1200"/>
        </w:trPr>
        <w:tc>
          <w:tcPr>
            <w:tcW w:w="63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946"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(κόκα κόλα, πορτοκαλάδα και </w:t>
            </w:r>
            <w:proofErr w:type="spellStart"/>
            <w:r w:rsidRPr="00ED13CE">
              <w:rPr>
                <w:rFonts w:ascii="Arial" w:hAnsi="Arial" w:cs="Arial"/>
                <w:color w:val="000000"/>
                <w:sz w:val="24"/>
                <w:szCs w:val="24"/>
              </w:rPr>
              <w:t>Sprite</w:t>
            </w:r>
            <w:proofErr w:type="spellEnd"/>
            <w:r w:rsidRPr="00ED13CE">
              <w:rPr>
                <w:rFonts w:ascii="Arial" w:hAnsi="Arial" w:cs="Arial"/>
                <w:color w:val="000000"/>
                <w:sz w:val="24"/>
                <w:szCs w:val="24"/>
              </w:rPr>
              <w:t xml:space="preserve"> 3Ε)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       </w:t>
            </w:r>
          </w:p>
        </w:tc>
      </w:tr>
      <w:tr w:rsidR="00ED13CE" w:rsidRPr="00ED13CE" w:rsidTr="00BC259E">
        <w:trPr>
          <w:trHeight w:val="900"/>
        </w:trPr>
        <w:tc>
          <w:tcPr>
            <w:tcW w:w="630" w:type="dxa"/>
            <w:tcBorders>
              <w:top w:val="single" w:sz="4" w:space="0" w:color="auto"/>
              <w:left w:val="single" w:sz="4" w:space="0" w:color="auto"/>
              <w:bottom w:val="single" w:sz="4" w:space="0" w:color="auto"/>
              <w:right w:val="nil"/>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w:t>
            </w:r>
          </w:p>
        </w:tc>
        <w:tc>
          <w:tcPr>
            <w:tcW w:w="1946"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Βανίλια σκόνη Συσκευασία</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10</w:t>
            </w:r>
          </w:p>
        </w:tc>
      </w:tr>
      <w:tr w:rsidR="00ED13CE" w:rsidRPr="00ED13CE" w:rsidTr="00BC259E">
        <w:trPr>
          <w:trHeight w:val="315"/>
        </w:trPr>
        <w:tc>
          <w:tcPr>
            <w:tcW w:w="630" w:type="dxa"/>
            <w:tcBorders>
              <w:top w:val="single" w:sz="4" w:space="0" w:color="auto"/>
              <w:left w:val="single" w:sz="4" w:space="0" w:color="auto"/>
              <w:bottom w:val="single" w:sz="4" w:space="0" w:color="auto"/>
              <w:right w:val="nil"/>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 </w:t>
            </w:r>
          </w:p>
        </w:tc>
        <w:tc>
          <w:tcPr>
            <w:tcW w:w="1946"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5 </w:t>
            </w: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    </w:t>
            </w:r>
          </w:p>
        </w:tc>
      </w:tr>
      <w:tr w:rsidR="00ED13CE" w:rsidRPr="00ED13CE" w:rsidTr="00BC259E">
        <w:trPr>
          <w:trHeight w:val="900"/>
        </w:trPr>
        <w:tc>
          <w:tcPr>
            <w:tcW w:w="630" w:type="dxa"/>
            <w:tcBorders>
              <w:top w:val="single" w:sz="4" w:space="0" w:color="auto"/>
              <w:left w:val="single" w:sz="4" w:space="0" w:color="auto"/>
              <w:bottom w:val="single" w:sz="4" w:space="0" w:color="auto"/>
              <w:right w:val="nil"/>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w:t>
            </w:r>
          </w:p>
        </w:tc>
        <w:tc>
          <w:tcPr>
            <w:tcW w:w="1946"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Φύλλο κρούστας </w:t>
            </w:r>
            <w:proofErr w:type="spellStart"/>
            <w:r w:rsidRPr="00ED13CE">
              <w:rPr>
                <w:rFonts w:ascii="Arial" w:hAnsi="Arial" w:cs="Arial"/>
                <w:color w:val="000000"/>
                <w:sz w:val="24"/>
                <w:szCs w:val="24"/>
              </w:rPr>
              <w:t>συσκ</w:t>
            </w:r>
            <w:proofErr w:type="spellEnd"/>
            <w:r w:rsidRPr="00ED13CE">
              <w:rPr>
                <w:rFonts w:ascii="Arial" w:hAnsi="Arial" w:cs="Arial"/>
                <w:color w:val="000000"/>
                <w:sz w:val="24"/>
                <w:szCs w:val="24"/>
              </w:rPr>
              <w:t>. 450γρ</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5</w:t>
            </w:r>
          </w:p>
        </w:tc>
      </w:tr>
      <w:tr w:rsidR="00ED13CE" w:rsidRPr="00ED13CE" w:rsidTr="00BC259E">
        <w:trPr>
          <w:trHeight w:val="900"/>
        </w:trPr>
        <w:tc>
          <w:tcPr>
            <w:tcW w:w="630" w:type="dxa"/>
            <w:tcBorders>
              <w:top w:val="single" w:sz="4" w:space="0" w:color="auto"/>
              <w:left w:val="single" w:sz="4" w:space="0" w:color="auto"/>
              <w:bottom w:val="single" w:sz="4" w:space="0" w:color="auto"/>
              <w:right w:val="nil"/>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w:t>
            </w:r>
          </w:p>
        </w:tc>
        <w:tc>
          <w:tcPr>
            <w:tcW w:w="1946"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Φύλλο σφολιάτας </w:t>
            </w:r>
            <w:proofErr w:type="spellStart"/>
            <w:r w:rsidRPr="00ED13CE">
              <w:rPr>
                <w:rFonts w:ascii="Arial" w:hAnsi="Arial" w:cs="Arial"/>
                <w:color w:val="000000"/>
                <w:sz w:val="24"/>
                <w:szCs w:val="24"/>
              </w:rPr>
              <w:t>συσκ</w:t>
            </w:r>
            <w:proofErr w:type="spellEnd"/>
            <w:r w:rsidRPr="00ED13CE">
              <w:rPr>
                <w:rFonts w:ascii="Arial" w:hAnsi="Arial" w:cs="Arial"/>
                <w:color w:val="000000"/>
                <w:sz w:val="24"/>
                <w:szCs w:val="24"/>
              </w:rPr>
              <w:t>. 800γρ.</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5</w:t>
            </w:r>
          </w:p>
        </w:tc>
      </w:tr>
      <w:tr w:rsidR="00ED13CE" w:rsidRPr="00ED13CE" w:rsidTr="00BC259E">
        <w:trPr>
          <w:trHeight w:val="1800"/>
        </w:trPr>
        <w:tc>
          <w:tcPr>
            <w:tcW w:w="630" w:type="dxa"/>
            <w:tcBorders>
              <w:top w:val="single" w:sz="4" w:space="0" w:color="auto"/>
              <w:left w:val="single" w:sz="4" w:space="0" w:color="auto"/>
              <w:bottom w:val="single" w:sz="4" w:space="0" w:color="auto"/>
              <w:right w:val="nil"/>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6.</w:t>
            </w:r>
          </w:p>
        </w:tc>
        <w:tc>
          <w:tcPr>
            <w:tcW w:w="1946"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Τυροπιτάκια</w:t>
            </w:r>
            <w:proofErr w:type="spellEnd"/>
            <w:r w:rsidRPr="00ED13CE">
              <w:rPr>
                <w:rFonts w:ascii="Arial" w:hAnsi="Arial" w:cs="Arial"/>
                <w:color w:val="000000"/>
                <w:sz w:val="24"/>
                <w:szCs w:val="24"/>
              </w:rPr>
              <w:t xml:space="preserve"> </w:t>
            </w:r>
            <w:proofErr w:type="spellStart"/>
            <w:r w:rsidRPr="00ED13CE">
              <w:rPr>
                <w:rFonts w:ascii="Arial" w:hAnsi="Arial" w:cs="Arial"/>
                <w:color w:val="000000"/>
                <w:sz w:val="24"/>
                <w:szCs w:val="24"/>
              </w:rPr>
              <w:t>συσκευσίας</w:t>
            </w:r>
            <w:proofErr w:type="spellEnd"/>
            <w:r w:rsidRPr="00ED13CE">
              <w:rPr>
                <w:rFonts w:ascii="Arial" w:hAnsi="Arial" w:cs="Arial"/>
                <w:color w:val="000000"/>
                <w:sz w:val="24"/>
                <w:szCs w:val="24"/>
              </w:rPr>
              <w:t>. 1κιλού κατεψυγμένα 800γρ- 1 κιλού</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w:t>
            </w:r>
          </w:p>
        </w:tc>
      </w:tr>
      <w:tr w:rsidR="00ED13CE" w:rsidRPr="00ED13CE" w:rsidTr="00BC259E">
        <w:trPr>
          <w:trHeight w:val="1500"/>
        </w:trPr>
        <w:tc>
          <w:tcPr>
            <w:tcW w:w="630" w:type="dxa"/>
            <w:tcBorders>
              <w:top w:val="single" w:sz="4" w:space="0" w:color="auto"/>
              <w:left w:val="single" w:sz="4" w:space="0" w:color="auto"/>
              <w:bottom w:val="single" w:sz="4" w:space="0" w:color="auto"/>
              <w:right w:val="nil"/>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7.</w:t>
            </w:r>
          </w:p>
        </w:tc>
        <w:tc>
          <w:tcPr>
            <w:tcW w:w="1946"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Σπανακοπιτάκια</w:t>
            </w:r>
            <w:proofErr w:type="spellEnd"/>
            <w:r w:rsidRPr="00ED13CE">
              <w:rPr>
                <w:rFonts w:ascii="Arial" w:hAnsi="Arial" w:cs="Arial"/>
                <w:color w:val="000000"/>
                <w:sz w:val="24"/>
                <w:szCs w:val="24"/>
              </w:rPr>
              <w:t xml:space="preserve"> συσκευασίας 800- 1 κιλού κατεψυγμένα </w:t>
            </w:r>
          </w:p>
        </w:tc>
        <w:tc>
          <w:tcPr>
            <w:tcW w:w="1518"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w:t>
            </w:r>
          </w:p>
        </w:tc>
      </w:tr>
      <w:tr w:rsidR="00ED13CE" w:rsidRPr="00ED13CE" w:rsidTr="00BC259E">
        <w:trPr>
          <w:trHeight w:val="1500"/>
        </w:trPr>
        <w:tc>
          <w:tcPr>
            <w:tcW w:w="630" w:type="dxa"/>
            <w:tcBorders>
              <w:top w:val="single" w:sz="4" w:space="0" w:color="auto"/>
              <w:left w:val="single" w:sz="4" w:space="0" w:color="auto"/>
              <w:bottom w:val="single" w:sz="4" w:space="0" w:color="auto"/>
              <w:right w:val="nil"/>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8.</w:t>
            </w:r>
          </w:p>
        </w:tc>
        <w:tc>
          <w:tcPr>
            <w:tcW w:w="1946" w:type="dxa"/>
            <w:tcBorders>
              <w:top w:val="nil"/>
              <w:left w:val="single" w:sz="4" w:space="0" w:color="auto"/>
              <w:bottom w:val="nil"/>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Λουκανοπιτάκια</w:t>
            </w:r>
            <w:proofErr w:type="spellEnd"/>
            <w:r w:rsidRPr="00ED13CE">
              <w:rPr>
                <w:rFonts w:ascii="Arial" w:hAnsi="Arial" w:cs="Arial"/>
                <w:color w:val="000000"/>
                <w:sz w:val="24"/>
                <w:szCs w:val="24"/>
              </w:rPr>
              <w:t xml:space="preserve"> </w:t>
            </w:r>
            <w:proofErr w:type="spellStart"/>
            <w:r w:rsidRPr="00ED13CE">
              <w:rPr>
                <w:rFonts w:ascii="Arial" w:hAnsi="Arial" w:cs="Arial"/>
                <w:color w:val="000000"/>
                <w:sz w:val="24"/>
                <w:szCs w:val="24"/>
              </w:rPr>
              <w:t>συσκ</w:t>
            </w:r>
            <w:proofErr w:type="spellEnd"/>
            <w:r w:rsidRPr="00ED13CE">
              <w:rPr>
                <w:rFonts w:ascii="Arial" w:hAnsi="Arial" w:cs="Arial"/>
                <w:color w:val="000000"/>
                <w:sz w:val="24"/>
                <w:szCs w:val="24"/>
              </w:rPr>
              <w:t>. 800γρ-1κιλού κατεψυγμένα</w:t>
            </w:r>
          </w:p>
        </w:tc>
        <w:tc>
          <w:tcPr>
            <w:tcW w:w="1518" w:type="dxa"/>
            <w:tcBorders>
              <w:top w:val="nil"/>
              <w:left w:val="nil"/>
              <w:bottom w:val="nil"/>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w:t>
            </w:r>
          </w:p>
        </w:tc>
        <w:tc>
          <w:tcPr>
            <w:tcW w:w="1547" w:type="dxa"/>
            <w:tcBorders>
              <w:top w:val="nil"/>
              <w:left w:val="nil"/>
              <w:bottom w:val="nil"/>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20</w:t>
            </w:r>
          </w:p>
        </w:tc>
      </w:tr>
    </w:tbl>
    <w:p w:rsidR="00F45BE4" w:rsidRPr="00995AC9" w:rsidRDefault="00F45BE4" w:rsidP="0066080D">
      <w:pPr>
        <w:spacing w:line="360" w:lineRule="auto"/>
        <w:ind w:left="2880" w:firstLine="720"/>
        <w:rPr>
          <w:rFonts w:ascii="Arial Narrow" w:hAnsi="Arial Narrow" w:cs="Arial"/>
          <w:b/>
          <w:bCs/>
          <w:sz w:val="24"/>
          <w:szCs w:val="24"/>
        </w:rPr>
      </w:pPr>
    </w:p>
    <w:p w:rsidR="00605CFA" w:rsidRDefault="00605CFA" w:rsidP="00314381">
      <w:pPr>
        <w:pStyle w:val="a3"/>
        <w:ind w:right="284"/>
        <w:rPr>
          <w:rFonts w:ascii="Arial Narrow" w:hAnsi="Arial Narrow" w:cs="Arial"/>
          <w:spacing w:val="-1"/>
          <w:szCs w:val="22"/>
        </w:rPr>
      </w:pPr>
    </w:p>
    <w:p w:rsidR="00314381" w:rsidRDefault="00314381" w:rsidP="00314381">
      <w:pPr>
        <w:pStyle w:val="a3"/>
        <w:ind w:right="284"/>
        <w:rPr>
          <w:rFonts w:ascii="Arial Narrow" w:hAnsi="Arial Narrow" w:cs="Arial"/>
          <w:b w:val="0"/>
          <w:bCs/>
          <w:sz w:val="22"/>
          <w:szCs w:val="22"/>
        </w:rPr>
      </w:pPr>
      <w:r>
        <w:rPr>
          <w:rFonts w:ascii="Arial Narrow" w:hAnsi="Arial Narrow" w:cs="Arial"/>
          <w:spacing w:val="-1"/>
          <w:szCs w:val="22"/>
        </w:rPr>
        <w:t xml:space="preserve">Με τα είδη </w:t>
      </w:r>
      <w:r>
        <w:rPr>
          <w:rFonts w:ascii="Arial Narrow" w:hAnsi="Arial Narrow" w:cs="Arial"/>
          <w:b w:val="0"/>
          <w:spacing w:val="-1"/>
          <w:szCs w:val="22"/>
        </w:rPr>
        <w:t>παντοπωλείου,</w:t>
      </w:r>
      <w:r>
        <w:rPr>
          <w:rFonts w:ascii="Arial Narrow" w:hAnsi="Arial Narrow" w:cs="Arial"/>
          <w:spacing w:val="-1"/>
          <w:szCs w:val="22"/>
        </w:rPr>
        <w:t xml:space="preserve"> </w:t>
      </w:r>
      <w:r>
        <w:rPr>
          <w:rFonts w:ascii="Arial Narrow" w:hAnsi="Arial Narrow" w:cs="Arial"/>
          <w:szCs w:val="22"/>
        </w:rPr>
        <w:t xml:space="preserve">σιτίζονται τα νήπια που φιλοξενούνται στον παιδικό σταθμό του Δ.Ο.ΠΑΙ.Σ.Α.Π.  Λέρου.   Θα πρέπει τα προϊόντα να περικλείονται σε αεροστεγείς συσκευασίες με εμφανή αναγραφή της ημερομηνίας λήξης καθώς επίσης να είναι προϊόντα </w:t>
      </w:r>
      <w:r>
        <w:rPr>
          <w:rFonts w:ascii="Arial Narrow" w:hAnsi="Arial Narrow" w:cs="Arial"/>
          <w:b w:val="0"/>
          <w:bCs/>
          <w:szCs w:val="22"/>
        </w:rPr>
        <w:t xml:space="preserve">εγκεκριμένων εταιριών ευρείας κατανάλωσης με τις ανάλογες πιστοποιήσεις της Ευρωπαϊκής Ένωσης. </w:t>
      </w:r>
    </w:p>
    <w:p w:rsidR="00314381" w:rsidRDefault="00314381" w:rsidP="00314381">
      <w:pPr>
        <w:pStyle w:val="a3"/>
        <w:ind w:right="284"/>
        <w:rPr>
          <w:rFonts w:ascii="Arial Narrow" w:hAnsi="Arial Narrow" w:cs="Arial"/>
          <w:b w:val="0"/>
          <w:szCs w:val="22"/>
        </w:rPr>
      </w:pPr>
      <w:r>
        <w:rPr>
          <w:rFonts w:ascii="Arial Narrow" w:hAnsi="Arial Narrow" w:cs="Arial"/>
          <w:b w:val="0"/>
          <w:bCs/>
          <w:szCs w:val="22"/>
        </w:rPr>
        <w:t xml:space="preserve">- </w:t>
      </w:r>
      <w:r>
        <w:rPr>
          <w:rFonts w:ascii="Arial Narrow" w:hAnsi="Arial Narrow" w:cs="Arial"/>
          <w:b w:val="0"/>
          <w:szCs w:val="22"/>
        </w:rPr>
        <w:t>Ελαιόλαδα</w:t>
      </w:r>
      <w:r>
        <w:rPr>
          <w:rFonts w:ascii="Arial Narrow" w:hAnsi="Arial Narrow" w:cs="Arial"/>
          <w:szCs w:val="22"/>
        </w:rPr>
        <w:t>,  για την υγιεινή διατροφή των παιδιών που φιλοξενούνται  θα πρέπει να χρησιμοποιείται το ελαιόλαδο με την ένδειξη «εξαιρετικό παρθένο ελαιόλαδο» που είναι και το ποιοτικά καλύτερο .</w:t>
      </w:r>
    </w:p>
    <w:p w:rsidR="00314381" w:rsidRDefault="00314381" w:rsidP="00314381">
      <w:pPr>
        <w:pStyle w:val="a3"/>
        <w:ind w:right="284"/>
        <w:rPr>
          <w:rFonts w:ascii="Arial Narrow" w:hAnsi="Arial Narrow" w:cs="Arial"/>
          <w:szCs w:val="22"/>
        </w:rPr>
      </w:pPr>
      <w:r>
        <w:rPr>
          <w:rFonts w:ascii="Arial Narrow" w:hAnsi="Arial Narrow" w:cs="Arial"/>
          <w:b w:val="0"/>
          <w:bCs/>
          <w:szCs w:val="22"/>
        </w:rPr>
        <w:t>-</w:t>
      </w:r>
      <w:r>
        <w:rPr>
          <w:rFonts w:ascii="Arial Narrow" w:hAnsi="Arial Narrow" w:cs="Arial"/>
          <w:szCs w:val="22"/>
        </w:rPr>
        <w:t xml:space="preserve"> </w:t>
      </w:r>
      <w:r>
        <w:rPr>
          <w:rFonts w:ascii="Arial Narrow" w:hAnsi="Arial Narrow" w:cs="Arial"/>
          <w:b w:val="0"/>
          <w:szCs w:val="22"/>
        </w:rPr>
        <w:t>Τα τρόφιμα, ζυμαρικά , ρύζι , όσπρια</w:t>
      </w:r>
      <w:r>
        <w:rPr>
          <w:rFonts w:ascii="Arial Narrow" w:hAnsi="Arial Narrow" w:cs="Arial"/>
          <w:szCs w:val="22"/>
        </w:rPr>
        <w:t xml:space="preserve"> (συσκευασία των </w:t>
      </w:r>
      <w:smartTag w:uri="urn:schemas-microsoft-com:office:smarttags" w:element="metricconverter">
        <w:smartTagPr>
          <w:attr w:name="ProductID" w:val="500 γραμ."/>
        </w:smartTagPr>
        <w:r>
          <w:rPr>
            <w:rFonts w:ascii="Arial Narrow" w:hAnsi="Arial Narrow" w:cs="Arial"/>
            <w:szCs w:val="22"/>
          </w:rPr>
          <w:t xml:space="preserve">500 </w:t>
        </w:r>
        <w:proofErr w:type="spellStart"/>
        <w:r>
          <w:rPr>
            <w:rFonts w:ascii="Arial Narrow" w:hAnsi="Arial Narrow" w:cs="Arial"/>
            <w:szCs w:val="22"/>
          </w:rPr>
          <w:t>γραμ</w:t>
        </w:r>
        <w:proofErr w:type="spellEnd"/>
        <w:r>
          <w:rPr>
            <w:rFonts w:ascii="Arial Narrow" w:hAnsi="Arial Narrow" w:cs="Arial"/>
            <w:szCs w:val="22"/>
          </w:rPr>
          <w:t>.</w:t>
        </w:r>
      </w:smartTag>
      <w:r>
        <w:rPr>
          <w:rFonts w:ascii="Arial Narrow" w:hAnsi="Arial Narrow" w:cs="Arial"/>
          <w:szCs w:val="22"/>
        </w:rPr>
        <w:t xml:space="preserve"> ή των </w:t>
      </w:r>
      <w:smartTag w:uri="urn:schemas-microsoft-com:office:smarttags" w:element="metricconverter">
        <w:smartTagPr>
          <w:attr w:name="ProductID" w:val="1.000 γραμ."/>
        </w:smartTagPr>
        <w:r>
          <w:rPr>
            <w:rFonts w:ascii="Arial Narrow" w:hAnsi="Arial Narrow" w:cs="Arial"/>
            <w:szCs w:val="22"/>
          </w:rPr>
          <w:t xml:space="preserve">1.000 </w:t>
        </w:r>
        <w:proofErr w:type="spellStart"/>
        <w:r>
          <w:rPr>
            <w:rFonts w:ascii="Arial Narrow" w:hAnsi="Arial Narrow" w:cs="Arial"/>
            <w:szCs w:val="22"/>
          </w:rPr>
          <w:t>γραμ</w:t>
        </w:r>
        <w:proofErr w:type="spellEnd"/>
        <w:r>
          <w:rPr>
            <w:rFonts w:ascii="Arial Narrow" w:hAnsi="Arial Narrow" w:cs="Arial"/>
            <w:szCs w:val="22"/>
          </w:rPr>
          <w:t>.</w:t>
        </w:r>
      </w:smartTag>
      <w:r>
        <w:rPr>
          <w:rFonts w:ascii="Arial Narrow" w:hAnsi="Arial Narrow" w:cs="Arial"/>
          <w:szCs w:val="22"/>
        </w:rPr>
        <w:t>) επί της οποίας θα αναγράφεται ποιότητα Α’ και η εσοδεία. Απαραίτητα θα αναγράφεται η ημερομηνία συσκευασίας και λήξης.</w:t>
      </w:r>
    </w:p>
    <w:p w:rsidR="00314381" w:rsidRDefault="00314381" w:rsidP="00314381">
      <w:pPr>
        <w:pStyle w:val="a3"/>
        <w:ind w:right="284"/>
        <w:rPr>
          <w:rFonts w:ascii="Arial Narrow" w:hAnsi="Arial Narrow" w:cs="Arial"/>
          <w:szCs w:val="22"/>
        </w:rPr>
      </w:pPr>
      <w:r>
        <w:rPr>
          <w:rFonts w:ascii="Arial Narrow" w:hAnsi="Arial Narrow" w:cs="Arial"/>
          <w:b w:val="0"/>
          <w:bCs/>
          <w:szCs w:val="22"/>
        </w:rPr>
        <w:t>-</w:t>
      </w:r>
      <w:r>
        <w:rPr>
          <w:rFonts w:ascii="Arial Narrow" w:hAnsi="Arial Narrow" w:cs="Arial"/>
          <w:b w:val="0"/>
          <w:szCs w:val="22"/>
        </w:rPr>
        <w:t xml:space="preserve"> Αυγά</w:t>
      </w:r>
      <w:r>
        <w:rPr>
          <w:rFonts w:ascii="Arial Narrow" w:hAnsi="Arial Narrow" w:cs="Arial"/>
          <w:szCs w:val="22"/>
        </w:rPr>
        <w:t xml:space="preserve"> (μεγέθους της επιλογής του Οργανισμού τα οποία θα καλύπτουν τις προδιαγραφές του κανονισμού Ε. Ο. Κ. 1274 / 91.</w:t>
      </w:r>
    </w:p>
    <w:p w:rsidR="00314381" w:rsidRDefault="00314381" w:rsidP="00314381">
      <w:pPr>
        <w:snapToGrid w:val="0"/>
        <w:ind w:right="284"/>
        <w:jc w:val="both"/>
        <w:rPr>
          <w:rFonts w:ascii="Arial Narrow" w:hAnsi="Arial Narrow" w:cs="Arial"/>
          <w:b/>
          <w:sz w:val="22"/>
          <w:szCs w:val="22"/>
        </w:rPr>
      </w:pPr>
      <w:r>
        <w:rPr>
          <w:rFonts w:ascii="Arial Narrow" w:hAnsi="Arial Narrow" w:cs="Arial"/>
          <w:sz w:val="22"/>
          <w:szCs w:val="22"/>
        </w:rPr>
        <w:t xml:space="preserve">Η ποσότητα είναι ενδεικτική του προϋπολογισμού &amp; δεν δεσμεύει την υπηρεσία. Η παράδοση των ειδών θα γίνεται τμηματικά καθ’ όλο το έτος &amp; κατόπιν γραπτής ή τηλεφωνικής παραγγελίας μέσα στο χρόνο παράδοσης που ορίζει η διακήρυξη στο χώρο που θα υποδειχθεί από την υπηρεσία και ανάλογα με τις ανάγκες της υπηρεσίας </w:t>
      </w:r>
      <w:r>
        <w:rPr>
          <w:rFonts w:ascii="Arial Narrow" w:hAnsi="Arial Narrow" w:cs="Arial"/>
          <w:b/>
          <w:sz w:val="22"/>
          <w:szCs w:val="22"/>
        </w:rPr>
        <w:t xml:space="preserve">με έξοδα και  με μέριμνα του προμηθευτή.      </w:t>
      </w:r>
    </w:p>
    <w:p w:rsidR="00314381" w:rsidRDefault="00314381" w:rsidP="00314381">
      <w:pPr>
        <w:snapToGrid w:val="0"/>
        <w:ind w:right="281"/>
        <w:jc w:val="center"/>
        <w:rPr>
          <w:rFonts w:ascii="Arial Narrow" w:hAnsi="Arial Narrow" w:cs="Arial"/>
          <w:b/>
          <w:sz w:val="22"/>
          <w:szCs w:val="22"/>
        </w:rPr>
      </w:pPr>
    </w:p>
    <w:p w:rsidR="00314381" w:rsidRDefault="00314381" w:rsidP="00314381">
      <w:pPr>
        <w:autoSpaceDE w:val="0"/>
        <w:autoSpaceDN w:val="0"/>
        <w:adjustRightInd w:val="0"/>
        <w:jc w:val="center"/>
        <w:rPr>
          <w:rFonts w:ascii="Arial Narrow" w:hAnsi="Arial Narrow" w:cs="ArialNarrow-Bold"/>
          <w:b/>
          <w:bCs/>
          <w:sz w:val="22"/>
          <w:szCs w:val="22"/>
        </w:rPr>
      </w:pPr>
      <w:r>
        <w:rPr>
          <w:rFonts w:ascii="Arial Narrow" w:hAnsi="Arial Narrow" w:cs="ArialNarrow-Bold"/>
          <w:b/>
          <w:bCs/>
          <w:sz w:val="22"/>
          <w:szCs w:val="22"/>
        </w:rPr>
        <w:t>ΠΡΟΔΙΑΓΡΑΦΕΣ ΚΑΤΕΨΥΓΜΕΝΩΝ ΛΑΧΑΝΙΚΩΝ</w:t>
      </w:r>
    </w:p>
    <w:p w:rsidR="00314381" w:rsidRDefault="00314381" w:rsidP="00314381">
      <w:pPr>
        <w:autoSpaceDE w:val="0"/>
        <w:autoSpaceDN w:val="0"/>
        <w:adjustRightInd w:val="0"/>
        <w:jc w:val="center"/>
        <w:rPr>
          <w:rFonts w:ascii="Arial Narrow" w:hAnsi="Arial Narrow" w:cs="ArialNarrow-Bold"/>
          <w:b/>
          <w:bCs/>
          <w:sz w:val="22"/>
          <w:szCs w:val="22"/>
        </w:rPr>
      </w:pPr>
      <w:r>
        <w:rPr>
          <w:rFonts w:ascii="Arial Narrow" w:hAnsi="Arial Narrow" w:cs="ArialNarrow-Bold"/>
          <w:b/>
          <w:bCs/>
          <w:sz w:val="22"/>
          <w:szCs w:val="22"/>
        </w:rPr>
        <w:t>ΠΟΙΟΤΗΤΑ – ΧΑΡΑΚΤΗΡΙΣΤΙΚΕΣ ΙΔΙΟΤΗΤΕΣ</w:t>
      </w:r>
    </w:p>
    <w:p w:rsidR="00314381" w:rsidRDefault="00314381" w:rsidP="00314381">
      <w:pPr>
        <w:autoSpaceDE w:val="0"/>
        <w:autoSpaceDN w:val="0"/>
        <w:adjustRightInd w:val="0"/>
        <w:rPr>
          <w:rFonts w:ascii="Arial Narrow" w:hAnsi="Arial Narrow" w:cs="ArialNarrow"/>
          <w:sz w:val="22"/>
          <w:szCs w:val="22"/>
        </w:rPr>
      </w:pPr>
      <w:r>
        <w:rPr>
          <w:rFonts w:ascii="Arial Narrow" w:hAnsi="Arial Narrow" w:cs="ArialNarrow-Bold"/>
          <w:b/>
          <w:bCs/>
          <w:sz w:val="22"/>
          <w:szCs w:val="22"/>
        </w:rPr>
        <w:t xml:space="preserve">1. </w:t>
      </w:r>
      <w:r>
        <w:rPr>
          <w:rFonts w:ascii="Arial Narrow" w:hAnsi="Arial Narrow" w:cs="ArialNarrow"/>
          <w:sz w:val="22"/>
          <w:szCs w:val="22"/>
        </w:rPr>
        <w:t>Τα συγκεκριμένα προϊόντα θα πρέπει να είναι Α΄ ποιότητας, θα έχουν ζωηρό το φυσιολογικό τους χρώμα, κατά προτίμηση εγχώριας παραγωγής , καθαρισμένα και απαλλαγμένα ξένων σωμάτων.</w:t>
      </w:r>
    </w:p>
    <w:p w:rsidR="00314381" w:rsidRDefault="00314381" w:rsidP="00314381">
      <w:pPr>
        <w:autoSpaceDE w:val="0"/>
        <w:autoSpaceDN w:val="0"/>
        <w:adjustRightInd w:val="0"/>
        <w:rPr>
          <w:rFonts w:ascii="Arial Narrow" w:hAnsi="Arial Narrow" w:cs="ArialNarrow"/>
          <w:sz w:val="22"/>
          <w:szCs w:val="22"/>
        </w:rPr>
      </w:pPr>
      <w:r>
        <w:rPr>
          <w:rFonts w:ascii="Arial Narrow" w:hAnsi="Arial Narrow" w:cs="ArialNarrow-Bold"/>
          <w:b/>
          <w:bCs/>
          <w:sz w:val="22"/>
          <w:szCs w:val="22"/>
        </w:rPr>
        <w:t xml:space="preserve">2. </w:t>
      </w:r>
      <w:r>
        <w:rPr>
          <w:rFonts w:ascii="Arial Narrow" w:hAnsi="Arial Narrow" w:cs="ArialNarrow"/>
          <w:sz w:val="22"/>
          <w:szCs w:val="22"/>
        </w:rPr>
        <w:t>Θα πρέπει να διακρίνονται οι μακροσκοπικοί χαρακτήρες, οι οποίοι είναι χαρακτηριστικοί των κατεψυγμένων λαχανικών.</w:t>
      </w:r>
    </w:p>
    <w:p w:rsidR="00314381" w:rsidRDefault="00314381" w:rsidP="00314381">
      <w:pPr>
        <w:autoSpaceDE w:val="0"/>
        <w:autoSpaceDN w:val="0"/>
        <w:adjustRightInd w:val="0"/>
        <w:rPr>
          <w:rFonts w:ascii="Arial Narrow" w:hAnsi="Arial Narrow" w:cs="ArialNarrow"/>
          <w:sz w:val="22"/>
          <w:szCs w:val="22"/>
        </w:rPr>
      </w:pPr>
      <w:r>
        <w:rPr>
          <w:rFonts w:ascii="Arial Narrow" w:hAnsi="Arial Narrow" w:cs="ArialNarrow-Bold"/>
          <w:b/>
          <w:bCs/>
          <w:sz w:val="22"/>
          <w:szCs w:val="22"/>
        </w:rPr>
        <w:t xml:space="preserve">3. </w:t>
      </w:r>
      <w:r>
        <w:rPr>
          <w:rFonts w:ascii="Arial Narrow" w:hAnsi="Arial Narrow" w:cs="ArialNarrow"/>
          <w:sz w:val="22"/>
          <w:szCs w:val="22"/>
        </w:rPr>
        <w:t>Απαιτείται συσκευασία κατάλληλη για τρόφιμα με τις απαραίτητες ενδείξεις, όπως η ημερομηνία παραγωγής, η ημερομηνία λήξης κτλ.</w:t>
      </w:r>
    </w:p>
    <w:p w:rsidR="00314381" w:rsidRDefault="00314381" w:rsidP="00314381">
      <w:pPr>
        <w:autoSpaceDE w:val="0"/>
        <w:autoSpaceDN w:val="0"/>
        <w:adjustRightInd w:val="0"/>
        <w:rPr>
          <w:rFonts w:ascii="Arial Narrow" w:hAnsi="Arial Narrow" w:cs="ArialNarrow"/>
          <w:sz w:val="22"/>
          <w:szCs w:val="22"/>
        </w:rPr>
      </w:pPr>
      <w:r>
        <w:rPr>
          <w:rFonts w:ascii="Arial Narrow" w:hAnsi="Arial Narrow" w:cs="ArialNarrow-Bold"/>
          <w:b/>
          <w:bCs/>
          <w:sz w:val="22"/>
          <w:szCs w:val="22"/>
        </w:rPr>
        <w:t xml:space="preserve">4. </w:t>
      </w:r>
      <w:r>
        <w:rPr>
          <w:rFonts w:ascii="Arial Narrow" w:hAnsi="Arial Narrow" w:cs="ArialNarrow"/>
          <w:sz w:val="22"/>
          <w:szCs w:val="22"/>
        </w:rPr>
        <w:t xml:space="preserve">Η μεταφορά των προϊόντων θα πρέπει να πραγματοποιείται με μεταφορικά μέσα , τα οποία θα διαθέτουν καταγραφικά θερμόμετρα. Η μεταφορά θα πρέπει να πραγματοποιείται σε θερμοκρασία </w:t>
      </w:r>
      <w:smartTag w:uri="urn:schemas-microsoft-com:office:smarttags" w:element="metricconverter">
        <w:smartTagPr>
          <w:attr w:name="ProductID" w:val="-180C"/>
        </w:smartTagPr>
        <w:r>
          <w:rPr>
            <w:rFonts w:ascii="Arial Narrow" w:hAnsi="Arial Narrow" w:cs="ArialNarrow"/>
            <w:sz w:val="22"/>
            <w:szCs w:val="22"/>
          </w:rPr>
          <w:t>-180C</w:t>
        </w:r>
      </w:smartTag>
    </w:p>
    <w:p w:rsidR="00314381" w:rsidRDefault="00314381" w:rsidP="00314381">
      <w:pPr>
        <w:autoSpaceDE w:val="0"/>
        <w:autoSpaceDN w:val="0"/>
        <w:adjustRightInd w:val="0"/>
        <w:rPr>
          <w:rFonts w:ascii="Arial Narrow" w:hAnsi="Arial Narrow" w:cs="ArialNarrow"/>
          <w:sz w:val="22"/>
          <w:szCs w:val="22"/>
        </w:rPr>
      </w:pPr>
      <w:r>
        <w:rPr>
          <w:rFonts w:ascii="Arial Narrow" w:hAnsi="Arial Narrow" w:cs="ArialNarrow-Bold"/>
          <w:b/>
          <w:bCs/>
          <w:sz w:val="22"/>
          <w:szCs w:val="22"/>
        </w:rPr>
        <w:t xml:space="preserve">5. </w:t>
      </w:r>
      <w:r>
        <w:rPr>
          <w:rFonts w:ascii="Arial Narrow" w:hAnsi="Arial Narrow" w:cs="ArialNarrow"/>
          <w:sz w:val="22"/>
          <w:szCs w:val="22"/>
        </w:rPr>
        <w:t>Τα προϊόντα κατά την παράδοση θα πρέπει να βρίσκονται σε κατάσταση κατάψυξης.</w:t>
      </w:r>
    </w:p>
    <w:p w:rsidR="00314381" w:rsidRDefault="00314381" w:rsidP="00314381">
      <w:pPr>
        <w:autoSpaceDE w:val="0"/>
        <w:autoSpaceDN w:val="0"/>
        <w:adjustRightInd w:val="0"/>
        <w:rPr>
          <w:rFonts w:ascii="Arial Narrow" w:hAnsi="Arial Narrow" w:cs="ArialNarrow"/>
          <w:sz w:val="22"/>
          <w:szCs w:val="22"/>
        </w:rPr>
      </w:pPr>
      <w:r>
        <w:rPr>
          <w:rFonts w:ascii="Arial Narrow" w:hAnsi="Arial Narrow" w:cs="ArialNarrow-Bold"/>
          <w:b/>
          <w:bCs/>
          <w:sz w:val="22"/>
          <w:szCs w:val="22"/>
        </w:rPr>
        <w:t>6. Η προμηθεύτρια εταιρεία οφείλει να προσκομίσει βεβαίωση ύπαρξης και ορθής λειτουργίας του συστήματος ανάλυσης κινδύνων και καθορισμού των κρίσιμων σημείων ελέγχου (σύστημα HACCP) από τις αρμόδιες υπηρεσίες</w:t>
      </w:r>
      <w:r>
        <w:rPr>
          <w:rFonts w:ascii="Arial Narrow" w:hAnsi="Arial Narrow" w:cs="ArialNarrow"/>
          <w:sz w:val="22"/>
          <w:szCs w:val="22"/>
        </w:rPr>
        <w:t>.</w:t>
      </w:r>
    </w:p>
    <w:p w:rsidR="00314381" w:rsidRDefault="00314381" w:rsidP="00314381">
      <w:pPr>
        <w:spacing w:line="360" w:lineRule="auto"/>
        <w:ind w:left="2880" w:firstLine="720"/>
        <w:rPr>
          <w:rFonts w:ascii="Arial Narrow" w:hAnsi="Arial Narrow" w:cs="Arial"/>
          <w:b/>
          <w:bCs/>
          <w:sz w:val="24"/>
          <w:szCs w:val="24"/>
        </w:rPr>
      </w:pPr>
    </w:p>
    <w:p w:rsidR="0066080D" w:rsidRPr="002758D9" w:rsidRDefault="00C0722F" w:rsidP="00033E8E">
      <w:pPr>
        <w:spacing w:line="360" w:lineRule="auto"/>
        <w:ind w:left="2880" w:firstLine="720"/>
        <w:rPr>
          <w:rFonts w:ascii="Arial Narrow" w:hAnsi="Arial Narrow" w:cs="Arial"/>
          <w:b/>
          <w:bCs/>
          <w:sz w:val="24"/>
          <w:szCs w:val="24"/>
          <w:u w:val="single"/>
        </w:rPr>
      </w:pPr>
      <w:r>
        <w:rPr>
          <w:rFonts w:ascii="Arial Narrow" w:hAnsi="Arial Narrow" w:cs="Arial"/>
          <w:b/>
          <w:bCs/>
          <w:sz w:val="24"/>
          <w:szCs w:val="24"/>
        </w:rPr>
        <w:t xml:space="preserve">      </w:t>
      </w:r>
      <w:r w:rsidR="005064B5" w:rsidRPr="002758D9">
        <w:rPr>
          <w:rFonts w:ascii="Arial Narrow" w:hAnsi="Arial Narrow" w:cs="Arial"/>
          <w:b/>
          <w:bCs/>
          <w:sz w:val="24"/>
          <w:szCs w:val="24"/>
          <w:u w:val="single"/>
        </w:rPr>
        <w:t>Ο</w:t>
      </w:r>
      <w:r w:rsidR="0066080D" w:rsidRPr="002758D9">
        <w:rPr>
          <w:rFonts w:ascii="Arial Narrow" w:hAnsi="Arial Narrow" w:cs="Arial"/>
          <w:b/>
          <w:bCs/>
          <w:sz w:val="24"/>
          <w:szCs w:val="24"/>
          <w:u w:val="single"/>
        </w:rPr>
        <w:t>ΜΑΔΑ Γ΄</w:t>
      </w:r>
    </w:p>
    <w:p w:rsidR="007B7859" w:rsidRPr="00995AC9" w:rsidRDefault="0066080D" w:rsidP="002758D9">
      <w:pPr>
        <w:spacing w:line="360" w:lineRule="auto"/>
        <w:ind w:left="2880" w:firstLine="720"/>
        <w:rPr>
          <w:rFonts w:ascii="Arial Narrow" w:hAnsi="Arial Narrow" w:cs="Arial"/>
          <w:b/>
          <w:bCs/>
          <w:sz w:val="24"/>
          <w:szCs w:val="24"/>
        </w:rPr>
      </w:pPr>
      <w:r w:rsidRPr="002758D9">
        <w:rPr>
          <w:rFonts w:ascii="Arial Narrow" w:hAnsi="Arial Narrow" w:cs="Arial"/>
          <w:b/>
          <w:bCs/>
          <w:sz w:val="24"/>
          <w:szCs w:val="24"/>
          <w:u w:val="single"/>
        </w:rPr>
        <w:t>ΓΑΛΑΚΤΟΚΟΜΙΚΑ</w:t>
      </w:r>
    </w:p>
    <w:tbl>
      <w:tblPr>
        <w:tblW w:w="4620" w:type="dxa"/>
        <w:tblInd w:w="103" w:type="dxa"/>
        <w:tblLook w:val="04A0"/>
      </w:tblPr>
      <w:tblGrid>
        <w:gridCol w:w="630"/>
        <w:gridCol w:w="1645"/>
        <w:gridCol w:w="1518"/>
        <w:gridCol w:w="1547"/>
      </w:tblGrid>
      <w:tr w:rsidR="00ED13CE" w:rsidRPr="00ED13CE" w:rsidTr="00ED13CE">
        <w:trPr>
          <w:trHeight w:val="63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Α/Α</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ΠΕΡΙΓΡΑΦΗ ΕΙΔΟΥΣ</w:t>
            </w:r>
          </w:p>
        </w:tc>
        <w:tc>
          <w:tcPr>
            <w:tcW w:w="1312" w:type="dxa"/>
            <w:tcBorders>
              <w:top w:val="single" w:sz="4" w:space="0" w:color="auto"/>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 xml:space="preserve">ΜΟΝΑΔΑ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ΠΟΣΟΤΗΤΑ</w:t>
            </w:r>
          </w:p>
        </w:tc>
      </w:tr>
      <w:tr w:rsidR="00ED13CE" w:rsidRPr="00ED13CE" w:rsidTr="00ED13CE">
        <w:trPr>
          <w:trHeight w:val="63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ΜΕΤΡΗΣΗΣ</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r>
      <w:tr w:rsidR="00ED13CE" w:rsidRPr="00ED13CE" w:rsidTr="00ED13CE">
        <w:trPr>
          <w:trHeight w:val="630"/>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1.</w:t>
            </w: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 xml:space="preserve">ΓΑΛΑ ΕΓΧΩΡΙΟ </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xml:space="preserve">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φρέσκο 1 λίτρου</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1000</w:t>
            </w:r>
          </w:p>
        </w:tc>
      </w:tr>
      <w:tr w:rsidR="00ED13CE" w:rsidRPr="00ED13CE" w:rsidTr="00ED13CE">
        <w:trPr>
          <w:trHeight w:val="6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Υψηλής παστερίωσης</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    </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3,5% λιπαρά</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1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2.</w:t>
            </w:r>
          </w:p>
        </w:tc>
        <w:tc>
          <w:tcPr>
            <w:tcW w:w="1467"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ΓΙΑΟΥΡΤΙ</w:t>
            </w:r>
            <w:r w:rsidRPr="00ED13CE">
              <w:rPr>
                <w:rFonts w:ascii="Arial" w:hAnsi="Arial" w:cs="Arial"/>
                <w:color w:val="000000"/>
                <w:sz w:val="24"/>
                <w:szCs w:val="24"/>
              </w:rPr>
              <w:t xml:space="preserve"> </w:t>
            </w:r>
            <w:r w:rsidRPr="00ED13CE">
              <w:rPr>
                <w:rFonts w:ascii="Arial" w:hAnsi="Arial" w:cs="Arial"/>
                <w:b/>
                <w:bCs/>
                <w:color w:val="000000"/>
                <w:sz w:val="24"/>
                <w:szCs w:val="24"/>
              </w:rPr>
              <w:t xml:space="preserve">ΑΓΕΛΑΔΑΣ ΕΓΧΩΡΙΟ </w:t>
            </w:r>
            <w:r w:rsidRPr="00ED13CE">
              <w:rPr>
                <w:rFonts w:ascii="Arial" w:hAnsi="Arial" w:cs="Arial"/>
                <w:color w:val="000000"/>
                <w:sz w:val="24"/>
                <w:szCs w:val="24"/>
              </w:rPr>
              <w:lastRenderedPageBreak/>
              <w:t xml:space="preserve">στραγγιστό Συσκευασία κιλού </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lastRenderedPageBreak/>
              <w:t>τεμ</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60</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930"/>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3.</w:t>
            </w: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Κρέμα γάλακτος</w:t>
            </w:r>
            <w:r w:rsidRPr="00ED13CE">
              <w:rPr>
                <w:rFonts w:ascii="Arial" w:hAnsi="Arial" w:cs="Arial"/>
                <w:color w:val="000000"/>
                <w:sz w:val="24"/>
                <w:szCs w:val="24"/>
              </w:rPr>
              <w:t xml:space="preserve"> Συσκευασία</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10</w:t>
            </w:r>
          </w:p>
        </w:tc>
      </w:tr>
      <w:tr w:rsidR="00ED13CE" w:rsidRPr="00ED13CE" w:rsidTr="00ED13CE">
        <w:trPr>
          <w:trHeight w:val="6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1 κιλού 35% λιπαρά</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84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4.</w:t>
            </w: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Γάλα μακράς διαρκείας</w:t>
            </w:r>
            <w:r w:rsidRPr="00ED13CE">
              <w:rPr>
                <w:rFonts w:ascii="Arial" w:hAnsi="Arial" w:cs="Arial"/>
                <w:color w:val="000000"/>
                <w:sz w:val="24"/>
                <w:szCs w:val="24"/>
              </w:rPr>
              <w:t xml:space="preserve"> σε χάρτινη φιάλη Συσκευασία</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100</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1 λίτρου    </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xml:space="preserve">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1230"/>
        </w:trPr>
        <w:tc>
          <w:tcPr>
            <w:tcW w:w="50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5.</w:t>
            </w: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Τυρί μαλακό</w:t>
            </w:r>
            <w:r w:rsidRPr="00ED13CE">
              <w:rPr>
                <w:rFonts w:ascii="Arial" w:hAnsi="Arial" w:cs="Arial"/>
                <w:color w:val="000000"/>
                <w:sz w:val="24"/>
                <w:szCs w:val="24"/>
              </w:rPr>
              <w:t xml:space="preserve"> </w:t>
            </w:r>
            <w:proofErr w:type="spellStart"/>
            <w:r w:rsidRPr="00ED13CE">
              <w:rPr>
                <w:rFonts w:ascii="Arial" w:hAnsi="Arial" w:cs="Arial"/>
                <w:color w:val="000000"/>
                <w:sz w:val="24"/>
                <w:szCs w:val="24"/>
              </w:rPr>
              <w:t>τριγωνάκι</w:t>
            </w:r>
            <w:proofErr w:type="spellEnd"/>
            <w:r w:rsidRPr="00ED13CE">
              <w:rPr>
                <w:rFonts w:ascii="Arial" w:hAnsi="Arial" w:cs="Arial"/>
                <w:color w:val="000000"/>
                <w:sz w:val="24"/>
                <w:szCs w:val="24"/>
              </w:rPr>
              <w:t xml:space="preserve"> Συσκευασία</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70</w:t>
            </w:r>
          </w:p>
        </w:tc>
      </w:tr>
      <w:tr w:rsidR="00ED13CE" w:rsidRPr="00ED13CE" w:rsidTr="00ED13CE">
        <w:trPr>
          <w:trHeight w:val="315"/>
        </w:trPr>
        <w:tc>
          <w:tcPr>
            <w:tcW w:w="500" w:type="dxa"/>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 </w:t>
            </w:r>
          </w:p>
        </w:tc>
        <w:tc>
          <w:tcPr>
            <w:tcW w:w="1467"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xml:space="preserve">24 </w:t>
            </w:r>
            <w:proofErr w:type="spellStart"/>
            <w:r w:rsidRPr="00ED13CE">
              <w:rPr>
                <w:rFonts w:ascii="Arial" w:hAnsi="Arial" w:cs="Arial"/>
                <w:color w:val="000000"/>
                <w:sz w:val="24"/>
                <w:szCs w:val="24"/>
              </w:rPr>
              <w:t>τεμ</w:t>
            </w:r>
            <w:proofErr w:type="spellEnd"/>
            <w:r w:rsidRPr="00ED13CE">
              <w:rPr>
                <w:rFonts w:ascii="Arial" w:hAnsi="Arial" w:cs="Arial"/>
                <w:color w:val="000000"/>
                <w:sz w:val="24"/>
                <w:szCs w:val="24"/>
              </w:rPr>
              <w:t xml:space="preserve">.      </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660"/>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6.</w:t>
            </w:r>
          </w:p>
        </w:tc>
        <w:tc>
          <w:tcPr>
            <w:tcW w:w="1467"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 xml:space="preserve">Τυρί </w:t>
            </w:r>
            <w:proofErr w:type="spellStart"/>
            <w:r w:rsidRPr="00ED13CE">
              <w:rPr>
                <w:rFonts w:ascii="Arial" w:hAnsi="Arial" w:cs="Arial"/>
                <w:b/>
                <w:bCs/>
                <w:color w:val="000000"/>
                <w:sz w:val="24"/>
                <w:szCs w:val="24"/>
              </w:rPr>
              <w:t>Regatto</w:t>
            </w:r>
            <w:proofErr w:type="spellEnd"/>
            <w:r w:rsidRPr="00ED13CE">
              <w:rPr>
                <w:rFonts w:ascii="Arial" w:hAnsi="Arial" w:cs="Arial"/>
                <w:b/>
                <w:bCs/>
                <w:color w:val="000000"/>
                <w:sz w:val="24"/>
                <w:szCs w:val="24"/>
              </w:rPr>
              <w:t xml:space="preserve"> </w:t>
            </w:r>
            <w:r w:rsidRPr="00ED13CE">
              <w:rPr>
                <w:rFonts w:ascii="Arial" w:hAnsi="Arial" w:cs="Arial"/>
                <w:color w:val="000000"/>
                <w:sz w:val="24"/>
                <w:szCs w:val="24"/>
              </w:rPr>
              <w:t xml:space="preserve"> τριμμένο (για ζυμαρικά)</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κιλα</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15</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450"/>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7.</w:t>
            </w:r>
          </w:p>
        </w:tc>
        <w:tc>
          <w:tcPr>
            <w:tcW w:w="1467"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Τυρί ΚΑΣΕΡΙ ΕΓΧΩΡΙΟ</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κιλα</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50</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40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8.</w:t>
            </w:r>
          </w:p>
        </w:tc>
        <w:tc>
          <w:tcPr>
            <w:tcW w:w="1467"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 xml:space="preserve">Τυρί </w:t>
            </w:r>
            <w:proofErr w:type="spellStart"/>
            <w:r w:rsidRPr="00ED13CE">
              <w:rPr>
                <w:rFonts w:ascii="Arial" w:hAnsi="Arial" w:cs="Arial"/>
                <w:b/>
                <w:bCs/>
                <w:color w:val="000000"/>
                <w:sz w:val="24"/>
                <w:szCs w:val="24"/>
              </w:rPr>
              <w:t>gouda</w:t>
            </w:r>
            <w:proofErr w:type="spellEnd"/>
            <w:r w:rsidRPr="00ED13CE">
              <w:rPr>
                <w:rFonts w:ascii="Arial" w:hAnsi="Arial" w:cs="Arial"/>
                <w:color w:val="000000"/>
                <w:sz w:val="24"/>
                <w:szCs w:val="24"/>
              </w:rPr>
              <w:t xml:space="preserve"> </w:t>
            </w:r>
            <w:r w:rsidRPr="00ED13CE">
              <w:rPr>
                <w:rFonts w:ascii="Arial" w:hAnsi="Arial" w:cs="Arial"/>
                <w:b/>
                <w:bCs/>
                <w:color w:val="000000"/>
                <w:sz w:val="24"/>
                <w:szCs w:val="24"/>
              </w:rPr>
              <w:t>Ολλανδίας</w:t>
            </w:r>
            <w:r w:rsidRPr="00ED13CE">
              <w:rPr>
                <w:rFonts w:ascii="Arial" w:hAnsi="Arial" w:cs="Arial"/>
                <w:color w:val="000000"/>
                <w:sz w:val="24"/>
                <w:szCs w:val="24"/>
              </w:rPr>
              <w:t xml:space="preserve"> </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κιλα</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80</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r w:rsidR="00ED13CE" w:rsidRPr="00ED13CE" w:rsidTr="00ED13CE">
        <w:trPr>
          <w:trHeight w:val="70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9.</w:t>
            </w:r>
          </w:p>
        </w:tc>
        <w:tc>
          <w:tcPr>
            <w:tcW w:w="1467" w:type="dxa"/>
            <w:vMerge w:val="restart"/>
            <w:tcBorders>
              <w:top w:val="nil"/>
              <w:left w:val="single" w:sz="4" w:space="0" w:color="auto"/>
              <w:bottom w:val="single" w:sz="4" w:space="0" w:color="auto"/>
              <w:right w:val="single" w:sz="4" w:space="0" w:color="auto"/>
            </w:tcBorders>
            <w:shd w:val="clear" w:color="auto" w:fill="auto"/>
            <w:hideMark/>
          </w:tcPr>
          <w:p w:rsidR="00ED13CE" w:rsidRPr="00ED13CE" w:rsidRDefault="00ED13CE" w:rsidP="00ED13CE">
            <w:pPr>
              <w:rPr>
                <w:rFonts w:ascii="Arial" w:hAnsi="Arial" w:cs="Arial"/>
                <w:b/>
                <w:bCs/>
                <w:color w:val="000000"/>
                <w:sz w:val="24"/>
                <w:szCs w:val="24"/>
              </w:rPr>
            </w:pPr>
            <w:r w:rsidRPr="00ED13CE">
              <w:rPr>
                <w:rFonts w:ascii="Arial" w:hAnsi="Arial" w:cs="Arial"/>
                <w:b/>
                <w:bCs/>
                <w:color w:val="000000"/>
                <w:sz w:val="24"/>
                <w:szCs w:val="24"/>
              </w:rPr>
              <w:t>ΦΕΤΑ</w:t>
            </w:r>
            <w:r w:rsidRPr="00ED13CE">
              <w:rPr>
                <w:rFonts w:ascii="Arial" w:hAnsi="Arial" w:cs="Arial"/>
                <w:color w:val="000000"/>
                <w:sz w:val="24"/>
                <w:szCs w:val="24"/>
              </w:rPr>
              <w:t xml:space="preserve"> </w:t>
            </w:r>
            <w:r w:rsidRPr="00ED13CE">
              <w:rPr>
                <w:rFonts w:ascii="Arial" w:hAnsi="Arial" w:cs="Arial"/>
                <w:b/>
                <w:bCs/>
                <w:color w:val="000000"/>
                <w:sz w:val="24"/>
                <w:szCs w:val="24"/>
              </w:rPr>
              <w:t xml:space="preserve"> Π.Ο.Π.      ΕΓΧΩΡΙΑ  σε άλμη</w:t>
            </w: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proofErr w:type="spellStart"/>
            <w:r w:rsidRPr="00ED13CE">
              <w:rPr>
                <w:rFonts w:ascii="Arial" w:hAnsi="Arial" w:cs="Arial"/>
                <w:color w:val="000000"/>
                <w:sz w:val="24"/>
                <w:szCs w:val="24"/>
              </w:rPr>
              <w:t>κιλα</w:t>
            </w:r>
            <w:proofErr w:type="spellEnd"/>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50</w:t>
            </w:r>
          </w:p>
        </w:tc>
      </w:tr>
      <w:tr w:rsidR="00ED13CE" w:rsidRPr="00ED13CE" w:rsidTr="00ED13CE">
        <w:trPr>
          <w:trHeight w:val="300"/>
        </w:trPr>
        <w:tc>
          <w:tcPr>
            <w:tcW w:w="500"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ED13CE" w:rsidRPr="00ED13CE" w:rsidRDefault="00ED13CE" w:rsidP="00ED13CE">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ED13CE" w:rsidRPr="00ED13CE" w:rsidRDefault="00ED13CE" w:rsidP="00ED13CE">
            <w:pPr>
              <w:jc w:val="center"/>
              <w:rPr>
                <w:rFonts w:ascii="Arial" w:hAnsi="Arial" w:cs="Arial"/>
                <w:color w:val="000000"/>
                <w:sz w:val="24"/>
                <w:szCs w:val="24"/>
              </w:rPr>
            </w:pPr>
            <w:r w:rsidRPr="00ED13CE">
              <w:rPr>
                <w:rFonts w:ascii="Arial" w:hAnsi="Arial" w:cs="Arial"/>
                <w:color w:val="000000"/>
                <w:sz w:val="24"/>
                <w:szCs w:val="24"/>
              </w:rPr>
              <w:t> </w:t>
            </w:r>
          </w:p>
        </w:tc>
      </w:tr>
    </w:tbl>
    <w:p w:rsidR="00B83356" w:rsidRDefault="00B83356" w:rsidP="00BB7376">
      <w:pPr>
        <w:rPr>
          <w:rFonts w:ascii="Arial Narrow" w:hAnsi="Arial Narrow" w:cs="Arial"/>
          <w:sz w:val="22"/>
          <w:szCs w:val="22"/>
        </w:rPr>
      </w:pPr>
    </w:p>
    <w:p w:rsidR="00250A26" w:rsidRPr="00995AC9" w:rsidRDefault="00250A26" w:rsidP="00250A26">
      <w:pPr>
        <w:spacing w:line="360" w:lineRule="auto"/>
        <w:ind w:left="2880" w:firstLine="720"/>
        <w:rPr>
          <w:rFonts w:ascii="Arial Narrow" w:hAnsi="Arial Narrow" w:cs="Arial"/>
          <w:b/>
          <w:bCs/>
          <w:sz w:val="24"/>
          <w:szCs w:val="24"/>
          <w:lang w:val="en-US"/>
        </w:rPr>
      </w:pPr>
    </w:p>
    <w:p w:rsidR="00250A26" w:rsidRDefault="00250A26" w:rsidP="00250A26">
      <w:pPr>
        <w:shd w:val="clear" w:color="auto" w:fill="FFFFFF"/>
        <w:ind w:right="-2"/>
        <w:jc w:val="both"/>
        <w:rPr>
          <w:rFonts w:ascii="Arial Narrow" w:hAnsi="Arial Narrow" w:cs="Arial"/>
          <w:b/>
          <w:bCs/>
          <w:sz w:val="22"/>
          <w:szCs w:val="22"/>
        </w:rPr>
      </w:pPr>
      <w:r>
        <w:rPr>
          <w:rFonts w:ascii="Arial Narrow" w:hAnsi="Arial Narrow"/>
          <w:b/>
          <w:bCs/>
          <w:sz w:val="22"/>
          <w:szCs w:val="22"/>
        </w:rPr>
        <w:t xml:space="preserve">        </w:t>
      </w:r>
      <w:r>
        <w:rPr>
          <w:rFonts w:ascii="Arial Narrow" w:hAnsi="Arial Narrow" w:cs="Arial"/>
          <w:sz w:val="22"/>
          <w:szCs w:val="22"/>
        </w:rPr>
        <w:t xml:space="preserve">Με τα είδη </w:t>
      </w:r>
      <w:r>
        <w:rPr>
          <w:rFonts w:ascii="Arial Narrow" w:hAnsi="Arial Narrow" w:cs="Arial"/>
          <w:b/>
          <w:sz w:val="22"/>
          <w:szCs w:val="22"/>
        </w:rPr>
        <w:t>γαλακτοπωλείου</w:t>
      </w:r>
      <w:r>
        <w:rPr>
          <w:rFonts w:ascii="Arial Narrow" w:hAnsi="Arial Narrow" w:cs="Arial"/>
          <w:sz w:val="22"/>
          <w:szCs w:val="22"/>
        </w:rPr>
        <w:t xml:space="preserve"> σιτίζονται τα νήπια που φιλοξενούνται στον Παιδικό Σταθμό του Δημοτικού Οργανισμού Παιδικού Σταθμού, Αθλητισμού, Πολιτισμού Λέρου. </w:t>
      </w:r>
      <w:r>
        <w:rPr>
          <w:rFonts w:ascii="Arial Narrow" w:hAnsi="Arial Narrow" w:cs="Arial"/>
          <w:b/>
          <w:sz w:val="22"/>
          <w:szCs w:val="22"/>
        </w:rPr>
        <w:t>Όλα τα γαλακτοκομικά είδη πρέπει να είναι φρέσκα, χωρίς εμφανή σημεία αλλοίωσης, με αναγραφή την ημερομηνίας λήξης.</w:t>
      </w:r>
      <w:r>
        <w:rPr>
          <w:rFonts w:ascii="Arial Narrow" w:hAnsi="Arial Narrow"/>
          <w:b/>
          <w:sz w:val="22"/>
          <w:szCs w:val="22"/>
        </w:rPr>
        <w:t xml:space="preserve"> </w:t>
      </w:r>
    </w:p>
    <w:p w:rsidR="00250A26" w:rsidRDefault="00250A26" w:rsidP="00250A26">
      <w:pPr>
        <w:pStyle w:val="a3"/>
        <w:widowControl w:val="0"/>
        <w:numPr>
          <w:ilvl w:val="0"/>
          <w:numId w:val="32"/>
        </w:numPr>
        <w:tabs>
          <w:tab w:val="left" w:pos="217"/>
        </w:tabs>
        <w:jc w:val="both"/>
        <w:rPr>
          <w:rFonts w:ascii="Arial Narrow" w:hAnsi="Arial Narrow" w:cs="Arial"/>
          <w:b w:val="0"/>
          <w:sz w:val="22"/>
          <w:szCs w:val="22"/>
        </w:rPr>
      </w:pPr>
      <w:r>
        <w:rPr>
          <w:rStyle w:val="Char"/>
          <w:rFonts w:ascii="Arial Narrow" w:hAnsi="Arial Narrow"/>
          <w:color w:val="000000"/>
          <w:szCs w:val="22"/>
        </w:rPr>
        <w:t>Το υπό προμήθεια φρέσκο γάλα πρέπει να είναι αγελαδινό, πλήρως παστεριωμένο και ομογενοποιημένο με 3,5% λιπαρά, προέλευσης 100% Ελληνικό.</w:t>
      </w:r>
    </w:p>
    <w:p w:rsidR="00250A26" w:rsidRDefault="00250A26" w:rsidP="00250A26">
      <w:pPr>
        <w:pStyle w:val="a3"/>
        <w:widowControl w:val="0"/>
        <w:numPr>
          <w:ilvl w:val="0"/>
          <w:numId w:val="32"/>
        </w:numPr>
        <w:tabs>
          <w:tab w:val="left" w:pos="318"/>
        </w:tabs>
        <w:jc w:val="both"/>
        <w:rPr>
          <w:rFonts w:ascii="Arial Narrow" w:hAnsi="Arial Narrow" w:cs="Arial"/>
          <w:szCs w:val="22"/>
        </w:rPr>
      </w:pPr>
      <w:r>
        <w:rPr>
          <w:rStyle w:val="Char"/>
          <w:rFonts w:ascii="Arial Narrow" w:hAnsi="Arial Narrow"/>
          <w:color w:val="000000"/>
          <w:szCs w:val="22"/>
        </w:rPr>
        <w:t xml:space="preserve">Η συσκευασία του θα πρέπει είναι ειδικού χάρτινου υλικού - </w:t>
      </w:r>
      <w:r>
        <w:rPr>
          <w:rStyle w:val="Char"/>
          <w:rFonts w:ascii="Arial Narrow" w:hAnsi="Arial Narrow"/>
          <w:color w:val="000000"/>
          <w:sz w:val="20"/>
          <w:szCs w:val="22"/>
        </w:rPr>
        <w:t xml:space="preserve">ΤΥΠΟΥ ΤΕΤΡΑΠΑΚ </w:t>
      </w:r>
      <w:r>
        <w:rPr>
          <w:rStyle w:val="Char"/>
          <w:rFonts w:ascii="Arial Narrow" w:hAnsi="Arial Narrow"/>
          <w:color w:val="000000"/>
          <w:szCs w:val="22"/>
        </w:rPr>
        <w:t>-  η οποία θα πληροί τους όρους της προβλεπόμενης Εθνικής Νομοθεσίας.</w:t>
      </w:r>
    </w:p>
    <w:p w:rsidR="00250A26" w:rsidRDefault="00250A26" w:rsidP="00250A26">
      <w:pPr>
        <w:pStyle w:val="a3"/>
        <w:widowControl w:val="0"/>
        <w:numPr>
          <w:ilvl w:val="0"/>
          <w:numId w:val="32"/>
        </w:numPr>
        <w:tabs>
          <w:tab w:val="left" w:pos="246"/>
        </w:tabs>
        <w:jc w:val="both"/>
        <w:rPr>
          <w:rFonts w:ascii="Arial Narrow" w:hAnsi="Arial Narrow" w:cs="Arial"/>
          <w:szCs w:val="22"/>
        </w:rPr>
      </w:pPr>
      <w:r>
        <w:rPr>
          <w:rStyle w:val="Char"/>
          <w:rFonts w:ascii="Arial Narrow" w:hAnsi="Arial Narrow"/>
          <w:szCs w:val="22"/>
        </w:rPr>
        <w:t>Η ημερομηνία παστερίωσης που θα αναγράφεται στη φιάλη δε πρέπει να είναι μεγαλύτερη από μία (1) ημέρα από την ημερομηνία παράδοσής της.</w:t>
      </w:r>
    </w:p>
    <w:p w:rsidR="00250A26" w:rsidRDefault="00250A26" w:rsidP="00250A26">
      <w:pPr>
        <w:pStyle w:val="a3"/>
        <w:widowControl w:val="0"/>
        <w:numPr>
          <w:ilvl w:val="0"/>
          <w:numId w:val="32"/>
        </w:numPr>
        <w:tabs>
          <w:tab w:val="left" w:pos="250"/>
        </w:tabs>
        <w:jc w:val="both"/>
        <w:rPr>
          <w:rFonts w:ascii="Arial Narrow" w:hAnsi="Arial Narrow" w:cs="Arial"/>
          <w:szCs w:val="22"/>
        </w:rPr>
      </w:pPr>
      <w:r>
        <w:rPr>
          <w:rStyle w:val="Char"/>
          <w:rFonts w:ascii="Arial Narrow" w:hAnsi="Arial Narrow"/>
          <w:szCs w:val="22"/>
        </w:rPr>
        <w:t xml:space="preserve">Η διάρκεια της παστερίωσης που θα αναγράφεται στη φιάλη δε μπορεί να είναι μεγαλύτερη των τριών </w:t>
      </w:r>
      <w:r>
        <w:rPr>
          <w:rStyle w:val="Char"/>
          <w:rFonts w:ascii="Arial Narrow" w:hAnsi="Arial Narrow"/>
          <w:szCs w:val="22"/>
        </w:rPr>
        <w:lastRenderedPageBreak/>
        <w:t>ημερών.</w:t>
      </w:r>
    </w:p>
    <w:p w:rsidR="00250A26" w:rsidRDefault="00250A26" w:rsidP="00250A26">
      <w:pPr>
        <w:pStyle w:val="a3"/>
        <w:widowControl w:val="0"/>
        <w:numPr>
          <w:ilvl w:val="0"/>
          <w:numId w:val="32"/>
        </w:numPr>
        <w:tabs>
          <w:tab w:val="left" w:pos="202"/>
        </w:tabs>
        <w:jc w:val="both"/>
        <w:rPr>
          <w:rFonts w:ascii="Arial Narrow" w:hAnsi="Arial Narrow" w:cs="Arial"/>
          <w:szCs w:val="22"/>
        </w:rPr>
      </w:pPr>
      <w:r>
        <w:rPr>
          <w:rStyle w:val="Char"/>
          <w:rFonts w:ascii="Arial Narrow" w:hAnsi="Arial Narrow"/>
          <w:color w:val="000000"/>
          <w:szCs w:val="22"/>
        </w:rPr>
        <w:t>Το βάρος κάθε συσκευασίας γάλακτος θα είναι ένα (1) λίτρο.</w:t>
      </w:r>
    </w:p>
    <w:p w:rsidR="00250A26" w:rsidRDefault="00250A26" w:rsidP="00250A26">
      <w:pPr>
        <w:pStyle w:val="a3"/>
        <w:widowControl w:val="0"/>
        <w:numPr>
          <w:ilvl w:val="0"/>
          <w:numId w:val="32"/>
        </w:numPr>
        <w:tabs>
          <w:tab w:val="left" w:pos="327"/>
        </w:tabs>
        <w:jc w:val="both"/>
        <w:rPr>
          <w:rFonts w:ascii="Arial Narrow" w:hAnsi="Arial Narrow" w:cs="Arial"/>
          <w:szCs w:val="22"/>
        </w:rPr>
      </w:pPr>
      <w:r>
        <w:rPr>
          <w:rStyle w:val="Char"/>
          <w:rFonts w:ascii="Arial Narrow" w:hAnsi="Arial Narrow"/>
          <w:color w:val="000000"/>
          <w:szCs w:val="22"/>
        </w:rPr>
        <w:t>Επί της συσκευασίας θα αναγράφονται τα στοιχεία του προϊόντος (σύνθεση, όγκος, ημερομηνία παστερίωσης και ανάλωσης, θρεπτικά συστατικά, συνθήκες διατήρησης και χρήσης, διατροφικοί ισχυρισμοί, στοιχεία επικοινωνίας με την εταιρία κλπ).</w:t>
      </w:r>
    </w:p>
    <w:p w:rsidR="00250A26" w:rsidRPr="005E5A23" w:rsidRDefault="00250A26" w:rsidP="00250A26">
      <w:pPr>
        <w:pStyle w:val="71"/>
        <w:numPr>
          <w:ilvl w:val="0"/>
          <w:numId w:val="32"/>
        </w:numPr>
        <w:shd w:val="clear" w:color="auto" w:fill="auto"/>
        <w:tabs>
          <w:tab w:val="left" w:pos="212"/>
        </w:tabs>
        <w:spacing w:line="240" w:lineRule="auto"/>
        <w:rPr>
          <w:rFonts w:ascii="Arial Narrow" w:hAnsi="Arial Narrow"/>
          <w:i w:val="0"/>
          <w:sz w:val="22"/>
          <w:szCs w:val="22"/>
        </w:rPr>
      </w:pPr>
      <w:r w:rsidRPr="005E5A23">
        <w:rPr>
          <w:rStyle w:val="72"/>
          <w:rFonts w:ascii="Arial Narrow" w:hAnsi="Arial Narrow"/>
          <w:color w:val="000000"/>
          <w:sz w:val="22"/>
          <w:szCs w:val="22"/>
        </w:rPr>
        <w:t>Το προϊόν το οποίο θα προσφερθεί θα πρέπει να ανταποκρίνεται πλήρως στις διατάξεις του Π.Δ. 56/21-2</w:t>
      </w:r>
      <w:r w:rsidRPr="005E5A23">
        <w:rPr>
          <w:rStyle w:val="72"/>
          <w:rFonts w:ascii="Arial Narrow" w:hAnsi="Arial Narrow"/>
          <w:color w:val="000000"/>
          <w:sz w:val="22"/>
          <w:szCs w:val="22"/>
        </w:rPr>
        <w:softHyphen/>
        <w:t xml:space="preserve">1995 </w:t>
      </w:r>
      <w:r w:rsidRPr="005E5A23">
        <w:rPr>
          <w:rStyle w:val="70"/>
          <w:rFonts w:ascii="Arial Narrow" w:hAnsi="Arial Narrow"/>
          <w:color w:val="000000"/>
          <w:sz w:val="22"/>
          <w:szCs w:val="22"/>
        </w:rPr>
        <w:t>«Συμμόρφωση της Ελληνικής νομοθεσίας προς τις Οδηγίες 92/46/ΕΟΚ και 92/47/ΕΟΚ του Συμβουλίου περί των υγειονομικών κανόνων που διέπουν την παραγωγή και εμπορία γάλακτος και προϊόντων με βάση το γάλα»</w:t>
      </w:r>
      <w:r w:rsidRPr="005E5A23">
        <w:rPr>
          <w:rStyle w:val="72"/>
          <w:rFonts w:ascii="Arial Narrow" w:hAnsi="Arial Narrow"/>
          <w:color w:val="000000"/>
          <w:sz w:val="22"/>
          <w:szCs w:val="22"/>
        </w:rPr>
        <w:t xml:space="preserve"> (ΦΕΚ 45/27-2-95 τ. Α’).</w:t>
      </w:r>
    </w:p>
    <w:p w:rsidR="00250A26" w:rsidRDefault="00250A26" w:rsidP="00250A26">
      <w:pPr>
        <w:pStyle w:val="a3"/>
        <w:widowControl w:val="0"/>
        <w:numPr>
          <w:ilvl w:val="0"/>
          <w:numId w:val="32"/>
        </w:numPr>
        <w:tabs>
          <w:tab w:val="left" w:pos="308"/>
        </w:tabs>
        <w:jc w:val="both"/>
        <w:rPr>
          <w:rFonts w:ascii="Arial Narrow" w:hAnsi="Arial Narrow" w:cs="Arial"/>
          <w:sz w:val="22"/>
          <w:szCs w:val="22"/>
        </w:rPr>
      </w:pPr>
      <w:r>
        <w:rPr>
          <w:rStyle w:val="Char"/>
          <w:rFonts w:ascii="Arial Narrow" w:hAnsi="Arial Narrow"/>
          <w:color w:val="000000"/>
          <w:szCs w:val="22"/>
        </w:rPr>
        <w:t xml:space="preserve">Το προσφερόμενο είδος θα πρέπει να έχει πιστοποιητικό συμμόρφωσης με τους Ευρωπαϊκούς κανονισμούς και το πρότυπο </w:t>
      </w:r>
      <w:r>
        <w:rPr>
          <w:rStyle w:val="Char"/>
          <w:rFonts w:ascii="Arial Narrow" w:hAnsi="Arial Narrow"/>
          <w:color w:val="000000"/>
          <w:szCs w:val="22"/>
          <w:lang w:val="en-US"/>
        </w:rPr>
        <w:t>C</w:t>
      </w:r>
      <w:r>
        <w:rPr>
          <w:rStyle w:val="Char"/>
          <w:rFonts w:ascii="Arial Narrow" w:hAnsi="Arial Narrow"/>
          <w:color w:val="000000"/>
          <w:szCs w:val="22"/>
        </w:rPr>
        <w:t>Ε ή θα είναι πιστοποιημένα από ελληνικό φορέα.</w:t>
      </w:r>
    </w:p>
    <w:p w:rsidR="00250A26" w:rsidRDefault="00250A26" w:rsidP="00250A26">
      <w:pPr>
        <w:pStyle w:val="a3"/>
        <w:widowControl w:val="0"/>
        <w:numPr>
          <w:ilvl w:val="0"/>
          <w:numId w:val="32"/>
        </w:numPr>
        <w:tabs>
          <w:tab w:val="left" w:pos="285"/>
        </w:tabs>
        <w:jc w:val="both"/>
        <w:rPr>
          <w:rFonts w:ascii="Arial Narrow" w:hAnsi="Arial Narrow" w:cs="Arial"/>
          <w:szCs w:val="22"/>
        </w:rPr>
      </w:pPr>
      <w:r>
        <w:rPr>
          <w:rStyle w:val="Char"/>
          <w:rFonts w:ascii="Arial Narrow" w:hAnsi="Arial Narrow"/>
          <w:color w:val="000000"/>
          <w:szCs w:val="22"/>
        </w:rPr>
        <w:t>Εάν οι φιάλες γάλατος κατά την παραλαβή φέρουν αλλοιώσεις, φθορές, εξογκώματα, σχισίματα στην συσκευασία κλπ, δεν θα παραλαμβάνονται από την Υπηρεσία, με ευθύνη του αναδόχου και χωρίς καμία οικονομική επιβάρυνση του Δ</w:t>
      </w:r>
      <w:r w:rsidRPr="006733B8">
        <w:rPr>
          <w:rStyle w:val="Char"/>
          <w:rFonts w:ascii="Arial Narrow" w:hAnsi="Arial Narrow"/>
          <w:color w:val="000000"/>
          <w:szCs w:val="22"/>
        </w:rPr>
        <w:t>.</w:t>
      </w:r>
      <w:r>
        <w:rPr>
          <w:rStyle w:val="Char"/>
          <w:rFonts w:ascii="Arial Narrow" w:hAnsi="Arial Narrow"/>
          <w:color w:val="000000"/>
          <w:szCs w:val="22"/>
        </w:rPr>
        <w:t>Ο</w:t>
      </w:r>
      <w:r w:rsidRPr="006733B8">
        <w:rPr>
          <w:rStyle w:val="Char"/>
          <w:rFonts w:ascii="Arial Narrow" w:hAnsi="Arial Narrow"/>
          <w:color w:val="000000"/>
          <w:szCs w:val="22"/>
        </w:rPr>
        <w:t>.</w:t>
      </w:r>
      <w:r>
        <w:rPr>
          <w:rStyle w:val="Char"/>
          <w:rFonts w:ascii="Arial Narrow" w:hAnsi="Arial Narrow"/>
          <w:color w:val="000000"/>
          <w:szCs w:val="22"/>
        </w:rPr>
        <w:t>ΠΑΙ.Σ.Α.Π. Λέρου  έως την αντικατάσταση αυτών με τα πρέποντα.</w:t>
      </w:r>
    </w:p>
    <w:p w:rsidR="00250A26" w:rsidRPr="006733B8" w:rsidRDefault="00250A26" w:rsidP="00250A26">
      <w:pPr>
        <w:pStyle w:val="a3"/>
        <w:widowControl w:val="0"/>
        <w:numPr>
          <w:ilvl w:val="0"/>
          <w:numId w:val="32"/>
        </w:numPr>
        <w:tabs>
          <w:tab w:val="left" w:pos="246"/>
        </w:tabs>
        <w:jc w:val="both"/>
        <w:rPr>
          <w:rStyle w:val="Char"/>
          <w:rFonts w:ascii="Arial Narrow" w:hAnsi="Arial Narrow" w:cs="Arial"/>
          <w:szCs w:val="22"/>
        </w:rPr>
      </w:pPr>
      <w:r>
        <w:rPr>
          <w:rStyle w:val="Char"/>
          <w:rFonts w:ascii="Arial Narrow" w:hAnsi="Arial Narrow"/>
          <w:color w:val="000000"/>
          <w:szCs w:val="22"/>
        </w:rPr>
        <w:t xml:space="preserve">Ο Δ.Ο.ΠΑΙ.Σ.Α.Π.  Λέρου, διατηρεί το δικαίωμα ποιοτικού και ποσοτικού ελέγχου. </w:t>
      </w:r>
    </w:p>
    <w:p w:rsidR="00250A26" w:rsidRDefault="00250A26" w:rsidP="00250A26">
      <w:pPr>
        <w:pStyle w:val="a3"/>
        <w:widowControl w:val="0"/>
        <w:numPr>
          <w:ilvl w:val="0"/>
          <w:numId w:val="32"/>
        </w:numPr>
        <w:tabs>
          <w:tab w:val="left" w:pos="246"/>
        </w:tabs>
        <w:jc w:val="both"/>
        <w:rPr>
          <w:rFonts w:ascii="Arial Narrow" w:hAnsi="Arial Narrow" w:cs="Arial"/>
          <w:szCs w:val="22"/>
        </w:rPr>
      </w:pPr>
      <w:r>
        <w:rPr>
          <w:rStyle w:val="Char"/>
          <w:rFonts w:ascii="Arial Narrow" w:hAnsi="Arial Narrow"/>
          <w:color w:val="000000"/>
          <w:szCs w:val="22"/>
        </w:rPr>
        <w:t>Σε περίπτωση που χρήζει ανάγκη για τον ποιοτικό έλεγχο,  θα σταλούν δείγματα στο Γενικό Χημείο του Κράτους με έξοδα που θα βαρύνουν τον προμηθευτή.</w:t>
      </w:r>
    </w:p>
    <w:p w:rsidR="00250A26" w:rsidRDefault="00250A26" w:rsidP="00250A26">
      <w:pPr>
        <w:jc w:val="both"/>
        <w:rPr>
          <w:rFonts w:ascii="Arial Narrow" w:hAnsi="Arial Narrow" w:cs="Arial"/>
          <w:b/>
          <w:sz w:val="22"/>
          <w:szCs w:val="22"/>
        </w:rPr>
      </w:pPr>
      <w:r>
        <w:rPr>
          <w:rStyle w:val="Char"/>
          <w:rFonts w:ascii="Arial Narrow" w:hAnsi="Arial Narrow"/>
          <w:color w:val="000000"/>
          <w:szCs w:val="22"/>
        </w:rPr>
        <w:t xml:space="preserve">Η διάρκεια της σύμβασης θα είναι για ένα (1) έτος από την ανάθεση και η προσφορά του αναδόχου τον δεσμεύει για όλη την διάρκεια της σύμβασης αποκλειόμενης κάθε αύξησης στην συμβατική αξία των ειδών. </w:t>
      </w:r>
      <w:r>
        <w:rPr>
          <w:rFonts w:ascii="Arial Narrow" w:hAnsi="Arial Narrow" w:cs="Arial"/>
          <w:bCs/>
          <w:sz w:val="22"/>
          <w:szCs w:val="22"/>
        </w:rPr>
        <w:t xml:space="preserve">Τα γαλακτοκομικά προϊόντα, πρέπει να πληρούν τις προδιαγραφές που ορίζονται από τον κώδικα τροφίμων και ποτών. </w:t>
      </w:r>
      <w:r>
        <w:rPr>
          <w:rFonts w:ascii="Arial Narrow" w:hAnsi="Arial Narrow" w:cs="Arial"/>
          <w:sz w:val="22"/>
          <w:szCs w:val="22"/>
        </w:rPr>
        <w:t xml:space="preserve">Η ποσότητα είναι ενδεικτική του προϋπολογισμού &amp; δεν δεσμεύει την υπηρεσία. Η παράδοση των ειδών θα γίνεται τμηματικά καθ’ όλο το έτος &amp; κατόπιν γραπτής ή τηλεφωνικής παραγγελίας μέσα στο χρόνο παράδοσης που ορίζει η διακήρυξη  και στο χώρο που θα υποδειχθεί από την υπηρεσία και ανάλογα με τις ανάγκες της υπηρεσίας </w:t>
      </w:r>
      <w:r>
        <w:rPr>
          <w:rFonts w:ascii="Arial Narrow" w:hAnsi="Arial Narrow" w:cs="Arial"/>
          <w:b/>
          <w:sz w:val="22"/>
          <w:szCs w:val="22"/>
        </w:rPr>
        <w:t>με έξοδα και  με μέριμνα του προμηθευτή.</w:t>
      </w:r>
    </w:p>
    <w:p w:rsidR="00C07D1D" w:rsidRPr="00C07D1D" w:rsidRDefault="00C07D1D" w:rsidP="00F36B18">
      <w:pPr>
        <w:spacing w:line="360" w:lineRule="auto"/>
        <w:ind w:left="2880" w:firstLine="720"/>
        <w:rPr>
          <w:rFonts w:ascii="Arial Narrow" w:hAnsi="Arial Narrow" w:cs="Arial"/>
          <w:b/>
          <w:bCs/>
          <w:sz w:val="24"/>
          <w:szCs w:val="24"/>
        </w:rPr>
      </w:pPr>
    </w:p>
    <w:p w:rsidR="00580704" w:rsidRPr="00995AC9" w:rsidRDefault="004E6803" w:rsidP="00F36B18">
      <w:pPr>
        <w:spacing w:line="360" w:lineRule="auto"/>
        <w:ind w:left="2880" w:firstLine="720"/>
        <w:rPr>
          <w:rFonts w:ascii="Arial Narrow" w:hAnsi="Arial Narrow" w:cs="Arial"/>
          <w:b/>
          <w:bCs/>
          <w:sz w:val="24"/>
          <w:szCs w:val="24"/>
          <w:u w:val="single"/>
        </w:rPr>
      </w:pPr>
      <w:r w:rsidRPr="00995AC9">
        <w:rPr>
          <w:rFonts w:ascii="Arial Narrow" w:hAnsi="Arial Narrow" w:cs="Arial"/>
          <w:b/>
          <w:bCs/>
          <w:sz w:val="24"/>
          <w:szCs w:val="24"/>
        </w:rPr>
        <w:t xml:space="preserve">    </w:t>
      </w:r>
      <w:r w:rsidRPr="00995AC9">
        <w:rPr>
          <w:rFonts w:ascii="Arial Narrow" w:hAnsi="Arial Narrow" w:cs="Arial"/>
          <w:b/>
          <w:bCs/>
          <w:sz w:val="24"/>
          <w:szCs w:val="24"/>
          <w:u w:val="single"/>
        </w:rPr>
        <w:t>ΟΜΑΔΑ  Δ΄</w:t>
      </w:r>
    </w:p>
    <w:p w:rsidR="004E6803" w:rsidRDefault="004E6803" w:rsidP="002758D9">
      <w:pPr>
        <w:spacing w:line="360" w:lineRule="auto"/>
        <w:ind w:left="2880" w:firstLine="720"/>
        <w:rPr>
          <w:rFonts w:ascii="Arial Narrow" w:hAnsi="Arial Narrow" w:cs="Arial"/>
          <w:b/>
          <w:bCs/>
          <w:sz w:val="24"/>
          <w:szCs w:val="24"/>
          <w:u w:val="single"/>
        </w:rPr>
      </w:pPr>
      <w:r w:rsidRPr="00995AC9">
        <w:rPr>
          <w:rFonts w:ascii="Arial Narrow" w:hAnsi="Arial Narrow" w:cs="Arial"/>
          <w:b/>
          <w:bCs/>
          <w:sz w:val="24"/>
          <w:szCs w:val="24"/>
          <w:u w:val="single"/>
        </w:rPr>
        <w:t>ΕΙΔΗ ΑΡΤΟΠΩΛΕΙΟΥ</w:t>
      </w:r>
    </w:p>
    <w:tbl>
      <w:tblPr>
        <w:tblW w:w="7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3781"/>
        <w:gridCol w:w="1295"/>
        <w:gridCol w:w="1957"/>
      </w:tblGrid>
      <w:tr w:rsidR="005F754B" w:rsidRPr="00952607" w:rsidTr="00952607">
        <w:trPr>
          <w:trHeight w:val="785"/>
        </w:trPr>
        <w:tc>
          <w:tcPr>
            <w:tcW w:w="627" w:type="dxa"/>
          </w:tcPr>
          <w:p w:rsidR="005F754B" w:rsidRPr="00952607" w:rsidRDefault="005F754B" w:rsidP="00952607">
            <w:pPr>
              <w:spacing w:line="360" w:lineRule="auto"/>
              <w:jc w:val="both"/>
              <w:rPr>
                <w:rFonts w:ascii="Arial Narrow" w:hAnsi="Arial Narrow" w:cs="Arial"/>
                <w:b/>
                <w:bCs/>
                <w:sz w:val="22"/>
                <w:szCs w:val="22"/>
              </w:rPr>
            </w:pPr>
            <w:r w:rsidRPr="00952607">
              <w:rPr>
                <w:rFonts w:ascii="Arial Narrow" w:hAnsi="Arial Narrow" w:cs="Arial"/>
                <w:b/>
                <w:bCs/>
                <w:sz w:val="22"/>
                <w:szCs w:val="22"/>
              </w:rPr>
              <w:t>Α/Α</w:t>
            </w:r>
          </w:p>
        </w:tc>
        <w:tc>
          <w:tcPr>
            <w:tcW w:w="3781" w:type="dxa"/>
          </w:tcPr>
          <w:p w:rsidR="005F754B" w:rsidRPr="00952607" w:rsidRDefault="005F754B" w:rsidP="00952607">
            <w:pPr>
              <w:spacing w:line="360" w:lineRule="auto"/>
              <w:jc w:val="both"/>
              <w:rPr>
                <w:rFonts w:ascii="Arial Narrow" w:hAnsi="Arial Narrow" w:cs="Arial"/>
                <w:b/>
                <w:bCs/>
                <w:sz w:val="22"/>
                <w:szCs w:val="22"/>
              </w:rPr>
            </w:pPr>
            <w:r w:rsidRPr="00952607">
              <w:rPr>
                <w:rFonts w:ascii="Arial Narrow" w:hAnsi="Arial Narrow" w:cs="Arial"/>
                <w:b/>
                <w:bCs/>
                <w:sz w:val="22"/>
                <w:szCs w:val="22"/>
              </w:rPr>
              <w:t>ΠΕΡΙΓΡΑΦΗ ΕΙΔΟΥΣ</w:t>
            </w:r>
          </w:p>
        </w:tc>
        <w:tc>
          <w:tcPr>
            <w:tcW w:w="1295" w:type="dxa"/>
          </w:tcPr>
          <w:p w:rsidR="005F754B" w:rsidRPr="00952607" w:rsidRDefault="005F754B" w:rsidP="00952607">
            <w:pPr>
              <w:spacing w:line="360" w:lineRule="auto"/>
              <w:jc w:val="both"/>
              <w:rPr>
                <w:rFonts w:ascii="Arial Narrow" w:hAnsi="Arial Narrow" w:cs="Arial"/>
                <w:b/>
                <w:bCs/>
                <w:sz w:val="22"/>
                <w:szCs w:val="22"/>
              </w:rPr>
            </w:pPr>
            <w:r w:rsidRPr="00952607">
              <w:rPr>
                <w:rFonts w:ascii="Arial Narrow" w:hAnsi="Arial Narrow" w:cs="Arial"/>
                <w:b/>
                <w:bCs/>
                <w:sz w:val="22"/>
                <w:szCs w:val="22"/>
              </w:rPr>
              <w:t xml:space="preserve">ΜΟΝΑΔΑ </w:t>
            </w:r>
          </w:p>
          <w:p w:rsidR="005F754B" w:rsidRPr="00952607" w:rsidRDefault="005F754B" w:rsidP="00952607">
            <w:pPr>
              <w:spacing w:line="360" w:lineRule="auto"/>
              <w:jc w:val="both"/>
              <w:rPr>
                <w:rFonts w:ascii="Arial Narrow" w:hAnsi="Arial Narrow" w:cs="Arial"/>
                <w:b/>
                <w:bCs/>
                <w:sz w:val="22"/>
                <w:szCs w:val="22"/>
              </w:rPr>
            </w:pPr>
            <w:r w:rsidRPr="00952607">
              <w:rPr>
                <w:rFonts w:ascii="Arial Narrow" w:hAnsi="Arial Narrow" w:cs="Arial"/>
                <w:b/>
                <w:bCs/>
                <w:sz w:val="22"/>
                <w:szCs w:val="22"/>
              </w:rPr>
              <w:t>ΜΕΤΡΗΣΗΣ</w:t>
            </w:r>
          </w:p>
        </w:tc>
        <w:tc>
          <w:tcPr>
            <w:tcW w:w="1957" w:type="dxa"/>
          </w:tcPr>
          <w:p w:rsidR="005F754B" w:rsidRPr="00952607" w:rsidRDefault="005E5A23" w:rsidP="00952607">
            <w:pPr>
              <w:spacing w:line="360" w:lineRule="auto"/>
              <w:jc w:val="both"/>
              <w:rPr>
                <w:rFonts w:ascii="Arial Narrow" w:hAnsi="Arial Narrow" w:cs="Arial"/>
                <w:b/>
                <w:bCs/>
                <w:sz w:val="22"/>
                <w:szCs w:val="22"/>
              </w:rPr>
            </w:pPr>
            <w:r w:rsidRPr="00952607">
              <w:rPr>
                <w:rFonts w:ascii="Arial Narrow" w:hAnsi="Arial Narrow" w:cs="Arial"/>
                <w:b/>
                <w:bCs/>
                <w:sz w:val="22"/>
                <w:szCs w:val="22"/>
              </w:rPr>
              <w:t xml:space="preserve">  </w:t>
            </w:r>
            <w:r w:rsidR="005F754B" w:rsidRPr="00952607">
              <w:rPr>
                <w:rFonts w:ascii="Arial Narrow" w:hAnsi="Arial Narrow" w:cs="Arial"/>
                <w:b/>
                <w:bCs/>
                <w:sz w:val="22"/>
                <w:szCs w:val="22"/>
              </w:rPr>
              <w:t>ΠΟΣΟΤΗΤΑ</w:t>
            </w:r>
          </w:p>
        </w:tc>
      </w:tr>
      <w:tr w:rsidR="005F754B" w:rsidRPr="00952607" w:rsidTr="00952607">
        <w:trPr>
          <w:trHeight w:val="857"/>
        </w:trPr>
        <w:tc>
          <w:tcPr>
            <w:tcW w:w="627" w:type="dxa"/>
          </w:tcPr>
          <w:p w:rsidR="005F754B" w:rsidRPr="00952607" w:rsidRDefault="005F754B" w:rsidP="00952607">
            <w:pPr>
              <w:spacing w:line="360" w:lineRule="auto"/>
              <w:jc w:val="both"/>
              <w:rPr>
                <w:rFonts w:ascii="Arial Narrow" w:hAnsi="Arial Narrow" w:cs="Arial"/>
                <w:b/>
                <w:bCs/>
                <w:sz w:val="24"/>
                <w:szCs w:val="24"/>
              </w:rPr>
            </w:pPr>
            <w:r w:rsidRPr="00952607">
              <w:rPr>
                <w:rFonts w:ascii="Arial Narrow" w:hAnsi="Arial Narrow" w:cs="Arial"/>
                <w:b/>
                <w:bCs/>
                <w:sz w:val="24"/>
                <w:szCs w:val="24"/>
              </w:rPr>
              <w:t>1.</w:t>
            </w:r>
          </w:p>
        </w:tc>
        <w:tc>
          <w:tcPr>
            <w:tcW w:w="3781" w:type="dxa"/>
          </w:tcPr>
          <w:p w:rsidR="005F754B" w:rsidRPr="00952607" w:rsidRDefault="005F754B" w:rsidP="00952607">
            <w:pPr>
              <w:spacing w:line="360" w:lineRule="auto"/>
              <w:jc w:val="both"/>
              <w:rPr>
                <w:rFonts w:ascii="Arial Narrow" w:hAnsi="Arial Narrow" w:cs="Arial"/>
                <w:bCs/>
                <w:sz w:val="22"/>
                <w:szCs w:val="22"/>
              </w:rPr>
            </w:pPr>
            <w:r w:rsidRPr="00952607">
              <w:rPr>
                <w:rFonts w:ascii="Arial Narrow" w:hAnsi="Arial Narrow" w:cs="Arial"/>
                <w:b/>
                <w:bCs/>
                <w:sz w:val="22"/>
                <w:szCs w:val="22"/>
              </w:rPr>
              <w:t xml:space="preserve">ΨΩΜΙ </w:t>
            </w:r>
            <w:r w:rsidR="00ED13CE">
              <w:rPr>
                <w:rFonts w:ascii="Arial Narrow" w:hAnsi="Arial Narrow" w:cs="Arial"/>
                <w:b/>
                <w:bCs/>
                <w:sz w:val="22"/>
                <w:szCs w:val="22"/>
              </w:rPr>
              <w:t>ΣΤΑΡΕΝΙΟ</w:t>
            </w:r>
            <w:r w:rsidRPr="00952607">
              <w:rPr>
                <w:rFonts w:ascii="Arial Narrow" w:hAnsi="Arial Narrow" w:cs="Arial"/>
                <w:bCs/>
                <w:sz w:val="22"/>
                <w:szCs w:val="22"/>
              </w:rPr>
              <w:t xml:space="preserve"> Φρατζόλα </w:t>
            </w:r>
          </w:p>
          <w:p w:rsidR="00250A26" w:rsidRPr="00952607" w:rsidRDefault="005F754B" w:rsidP="00952607">
            <w:pPr>
              <w:spacing w:line="360" w:lineRule="auto"/>
              <w:rPr>
                <w:rFonts w:ascii="Arial Narrow" w:hAnsi="Arial Narrow" w:cs="Arial"/>
                <w:b/>
                <w:bCs/>
                <w:sz w:val="24"/>
                <w:szCs w:val="24"/>
              </w:rPr>
            </w:pPr>
            <w:r w:rsidRPr="00952607">
              <w:rPr>
                <w:bCs/>
                <w:sz w:val="24"/>
                <w:szCs w:val="24"/>
              </w:rPr>
              <w:t>½ κιλού</w:t>
            </w:r>
            <w:r w:rsidR="00250A26" w:rsidRPr="00952607">
              <w:rPr>
                <w:sz w:val="24"/>
                <w:szCs w:val="24"/>
              </w:rPr>
              <w:t xml:space="preserve"> Ο άρτος που θα προσκομίζεται θα υπακούει στις διατάξεις του Κώδικα Τροφίμων και Ποτών, καθαρού βάρους </w:t>
            </w:r>
            <w:r w:rsidR="00250A26" w:rsidRPr="00952607">
              <w:rPr>
                <w:b/>
                <w:sz w:val="24"/>
                <w:szCs w:val="24"/>
              </w:rPr>
              <w:t xml:space="preserve">500 </w:t>
            </w:r>
            <w:proofErr w:type="spellStart"/>
            <w:r w:rsidR="00250A26" w:rsidRPr="00952607">
              <w:rPr>
                <w:b/>
                <w:sz w:val="24"/>
                <w:szCs w:val="24"/>
                <w:lang w:val="en-US"/>
              </w:rPr>
              <w:t>gr</w:t>
            </w:r>
            <w:proofErr w:type="spellEnd"/>
            <w:r w:rsidR="00250A26" w:rsidRPr="00952607">
              <w:rPr>
                <w:b/>
                <w:sz w:val="24"/>
                <w:szCs w:val="24"/>
              </w:rPr>
              <w:t xml:space="preserve">. </w:t>
            </w:r>
            <w:r w:rsidR="00250A26" w:rsidRPr="00952607">
              <w:rPr>
                <w:sz w:val="24"/>
                <w:szCs w:val="24"/>
              </w:rPr>
              <w:t xml:space="preserve">παραδιδόμενος 3 με 4 ώρες μετά τον </w:t>
            </w:r>
            <w:proofErr w:type="spellStart"/>
            <w:r w:rsidR="00250A26" w:rsidRPr="00952607">
              <w:rPr>
                <w:sz w:val="24"/>
                <w:szCs w:val="24"/>
              </w:rPr>
              <w:t>εκλιβανισμό</w:t>
            </w:r>
            <w:proofErr w:type="spellEnd"/>
            <w:r w:rsidR="00250A26" w:rsidRPr="00952607">
              <w:rPr>
                <w:sz w:val="24"/>
                <w:szCs w:val="24"/>
              </w:rPr>
              <w:t xml:space="preserve"> του, δικαιολογημένης της νομίμου </w:t>
            </w:r>
            <w:proofErr w:type="spellStart"/>
            <w:r w:rsidR="00250A26" w:rsidRPr="00952607">
              <w:rPr>
                <w:sz w:val="24"/>
                <w:szCs w:val="24"/>
              </w:rPr>
              <w:t>απομείωσης</w:t>
            </w:r>
            <w:proofErr w:type="spellEnd"/>
            <w:r w:rsidR="00250A26" w:rsidRPr="00952607">
              <w:rPr>
                <w:sz w:val="24"/>
                <w:szCs w:val="24"/>
              </w:rPr>
              <w:t xml:space="preserve">. Το νερό που θα χρησιμοποιείται θα είναι πόσιμο. Απαγορεύεται η χρησιμοποίηση λυκίσκου. Το ψήσιμο θα πρέπει να είναι ομοιογενές και να ξεχωρίζει κόρα και ψίχα. Η κόρα (φλόγωμα) θα </w:t>
            </w:r>
            <w:r w:rsidR="00250A26" w:rsidRPr="00952607">
              <w:rPr>
                <w:sz w:val="24"/>
                <w:szCs w:val="24"/>
              </w:rPr>
              <w:lastRenderedPageBreak/>
              <w:t>πρέπει να είναι ομοιογενής καθ ́ όλη την επιφάνεια. Το μαγειρικό αλάτι να μην ξεπερνά το 1,5% και να πληροί τις προϋποθέσεις του μαγειρικού άλατος. Ο άρτος θα πρέπει να αποκτήσει την θερμοκρασία περιβάλλοντος και να μεταφέρεται όπως προβλέπουν οι σχετικές διατάξεις. Η μεταφορά του άρτου θα γίνεται σε χάρτινες συσκευασίες, μέσα σε πλαστικά κάνιστρα ή σε καλάθια τα οποία θα τηρούν τους κανόνες υγιεινής των τροφίμων.</w:t>
            </w:r>
          </w:p>
        </w:tc>
        <w:tc>
          <w:tcPr>
            <w:tcW w:w="1295" w:type="dxa"/>
          </w:tcPr>
          <w:p w:rsidR="005F754B" w:rsidRPr="00952607" w:rsidRDefault="005F754B" w:rsidP="00952607">
            <w:pPr>
              <w:spacing w:line="360" w:lineRule="auto"/>
              <w:jc w:val="center"/>
              <w:rPr>
                <w:rFonts w:ascii="Arial Narrow" w:hAnsi="Arial Narrow" w:cs="Arial"/>
                <w:bCs/>
                <w:sz w:val="22"/>
                <w:szCs w:val="22"/>
              </w:rPr>
            </w:pPr>
          </w:p>
          <w:p w:rsidR="005F754B" w:rsidRPr="00952607" w:rsidRDefault="005F754B" w:rsidP="00952607">
            <w:pPr>
              <w:spacing w:line="360" w:lineRule="auto"/>
              <w:jc w:val="center"/>
              <w:rPr>
                <w:rFonts w:ascii="Arial Narrow" w:hAnsi="Arial Narrow" w:cs="Arial"/>
                <w:bCs/>
                <w:sz w:val="22"/>
                <w:szCs w:val="22"/>
              </w:rPr>
            </w:pPr>
          </w:p>
          <w:p w:rsidR="005F754B" w:rsidRPr="00952607" w:rsidRDefault="005F754B"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250A26" w:rsidRPr="00952607" w:rsidRDefault="00250A26" w:rsidP="00952607">
            <w:pPr>
              <w:spacing w:line="360" w:lineRule="auto"/>
              <w:jc w:val="center"/>
              <w:rPr>
                <w:rFonts w:ascii="Arial Narrow" w:hAnsi="Arial Narrow" w:cs="Arial"/>
                <w:bCs/>
                <w:sz w:val="22"/>
                <w:szCs w:val="22"/>
              </w:rPr>
            </w:pPr>
          </w:p>
          <w:p w:rsidR="005F754B" w:rsidRPr="00952607" w:rsidRDefault="005F754B" w:rsidP="00952607">
            <w:pPr>
              <w:spacing w:line="360" w:lineRule="auto"/>
              <w:jc w:val="center"/>
              <w:rPr>
                <w:rFonts w:ascii="Arial Narrow" w:hAnsi="Arial Narrow" w:cs="Arial"/>
                <w:bCs/>
                <w:sz w:val="22"/>
                <w:szCs w:val="22"/>
              </w:rPr>
            </w:pPr>
            <w:proofErr w:type="spellStart"/>
            <w:r w:rsidRPr="00952607">
              <w:rPr>
                <w:rFonts w:ascii="Arial Narrow" w:hAnsi="Arial Narrow" w:cs="Arial"/>
                <w:bCs/>
                <w:sz w:val="22"/>
                <w:szCs w:val="22"/>
              </w:rPr>
              <w:t>Τεμ</w:t>
            </w:r>
            <w:proofErr w:type="spellEnd"/>
            <w:r w:rsidRPr="00952607">
              <w:rPr>
                <w:rFonts w:ascii="Arial Narrow" w:hAnsi="Arial Narrow" w:cs="Arial"/>
                <w:bCs/>
                <w:sz w:val="22"/>
                <w:szCs w:val="22"/>
              </w:rPr>
              <w:t>.</w:t>
            </w:r>
          </w:p>
        </w:tc>
        <w:tc>
          <w:tcPr>
            <w:tcW w:w="1957" w:type="dxa"/>
          </w:tcPr>
          <w:p w:rsidR="005F754B" w:rsidRPr="00952607" w:rsidRDefault="005F754B" w:rsidP="00952607">
            <w:pPr>
              <w:spacing w:line="360" w:lineRule="auto"/>
              <w:jc w:val="both"/>
              <w:rPr>
                <w:rFonts w:ascii="Arial Narrow" w:hAnsi="Arial Narrow" w:cs="Arial"/>
                <w:bCs/>
                <w:sz w:val="24"/>
                <w:szCs w:val="24"/>
              </w:rPr>
            </w:pPr>
          </w:p>
          <w:p w:rsidR="005F754B" w:rsidRPr="00952607" w:rsidRDefault="005F754B" w:rsidP="00952607">
            <w:pPr>
              <w:spacing w:line="360" w:lineRule="auto"/>
              <w:jc w:val="both"/>
              <w:rPr>
                <w:rFonts w:ascii="Arial Narrow" w:hAnsi="Arial Narrow" w:cs="Arial"/>
                <w:bCs/>
                <w:sz w:val="24"/>
                <w:szCs w:val="24"/>
              </w:rPr>
            </w:pPr>
            <w:r w:rsidRPr="00952607">
              <w:rPr>
                <w:rFonts w:ascii="Arial Narrow" w:hAnsi="Arial Narrow" w:cs="Arial"/>
                <w:bCs/>
                <w:sz w:val="24"/>
                <w:szCs w:val="24"/>
              </w:rPr>
              <w:t xml:space="preserve">    </w:t>
            </w:r>
          </w:p>
          <w:p w:rsidR="005F754B" w:rsidRPr="00952607" w:rsidRDefault="005F754B" w:rsidP="00952607">
            <w:pPr>
              <w:spacing w:line="360" w:lineRule="auto"/>
              <w:jc w:val="both"/>
              <w:rPr>
                <w:rFonts w:ascii="Arial Narrow" w:hAnsi="Arial Narrow" w:cs="Arial"/>
                <w:bCs/>
                <w:sz w:val="24"/>
                <w:szCs w:val="24"/>
              </w:rPr>
            </w:pPr>
          </w:p>
          <w:p w:rsidR="00250A26" w:rsidRPr="00952607" w:rsidRDefault="005F754B" w:rsidP="00952607">
            <w:pPr>
              <w:spacing w:line="360" w:lineRule="auto"/>
              <w:jc w:val="both"/>
              <w:rPr>
                <w:rFonts w:ascii="Arial Narrow" w:hAnsi="Arial Narrow" w:cs="Arial"/>
                <w:bCs/>
                <w:sz w:val="24"/>
                <w:szCs w:val="24"/>
              </w:rPr>
            </w:pPr>
            <w:r w:rsidRPr="00952607">
              <w:rPr>
                <w:rFonts w:ascii="Arial Narrow" w:hAnsi="Arial Narrow" w:cs="Arial"/>
                <w:bCs/>
                <w:sz w:val="24"/>
                <w:szCs w:val="24"/>
              </w:rPr>
              <w:t xml:space="preserve">     </w:t>
            </w:r>
            <w:r w:rsidR="00250A26" w:rsidRPr="00952607">
              <w:rPr>
                <w:rFonts w:ascii="Arial Narrow" w:hAnsi="Arial Narrow" w:cs="Arial"/>
                <w:bCs/>
                <w:sz w:val="24"/>
                <w:szCs w:val="24"/>
              </w:rPr>
              <w:t xml:space="preserve">  </w:t>
            </w: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250A26" w:rsidRPr="00952607" w:rsidRDefault="00250A26" w:rsidP="00952607">
            <w:pPr>
              <w:spacing w:line="360" w:lineRule="auto"/>
              <w:jc w:val="both"/>
              <w:rPr>
                <w:rFonts w:ascii="Arial Narrow" w:hAnsi="Arial Narrow" w:cs="Arial"/>
                <w:bCs/>
                <w:sz w:val="24"/>
                <w:szCs w:val="24"/>
              </w:rPr>
            </w:pPr>
          </w:p>
          <w:p w:rsidR="005E5A23" w:rsidRPr="00952607" w:rsidRDefault="00250A26" w:rsidP="00952607">
            <w:pPr>
              <w:spacing w:line="360" w:lineRule="auto"/>
              <w:jc w:val="both"/>
              <w:rPr>
                <w:rFonts w:ascii="Arial Narrow" w:hAnsi="Arial Narrow" w:cs="Arial"/>
                <w:bCs/>
                <w:sz w:val="24"/>
                <w:szCs w:val="24"/>
              </w:rPr>
            </w:pPr>
            <w:r w:rsidRPr="00952607">
              <w:rPr>
                <w:rFonts w:ascii="Arial Narrow" w:hAnsi="Arial Narrow" w:cs="Arial"/>
                <w:bCs/>
                <w:sz w:val="24"/>
                <w:szCs w:val="24"/>
              </w:rPr>
              <w:t xml:space="preserve">    </w:t>
            </w:r>
          </w:p>
          <w:p w:rsidR="005F754B" w:rsidRPr="00952607" w:rsidRDefault="005E5A23" w:rsidP="005B0A5E">
            <w:pPr>
              <w:spacing w:line="360" w:lineRule="auto"/>
              <w:jc w:val="both"/>
              <w:rPr>
                <w:rFonts w:ascii="Arial Narrow" w:hAnsi="Arial Narrow" w:cs="Arial"/>
                <w:bCs/>
                <w:sz w:val="24"/>
                <w:szCs w:val="24"/>
              </w:rPr>
            </w:pPr>
            <w:r w:rsidRPr="00952607">
              <w:rPr>
                <w:rFonts w:ascii="Arial Narrow" w:hAnsi="Arial Narrow" w:cs="Arial"/>
                <w:bCs/>
                <w:sz w:val="24"/>
                <w:szCs w:val="24"/>
              </w:rPr>
              <w:t xml:space="preserve">   </w:t>
            </w:r>
            <w:r w:rsidR="00250A26" w:rsidRPr="00952607">
              <w:rPr>
                <w:rFonts w:ascii="Arial Narrow" w:hAnsi="Arial Narrow" w:cs="Arial"/>
                <w:bCs/>
                <w:sz w:val="24"/>
                <w:szCs w:val="24"/>
              </w:rPr>
              <w:t xml:space="preserve">  </w:t>
            </w:r>
            <w:r w:rsidR="005F754B" w:rsidRPr="00952607">
              <w:rPr>
                <w:rFonts w:ascii="Arial Narrow" w:hAnsi="Arial Narrow" w:cs="Arial"/>
                <w:bCs/>
                <w:sz w:val="24"/>
                <w:szCs w:val="24"/>
              </w:rPr>
              <w:t xml:space="preserve">  </w:t>
            </w:r>
            <w:r w:rsidR="00ED13CE">
              <w:rPr>
                <w:rFonts w:ascii="Arial Narrow" w:hAnsi="Arial Narrow" w:cs="Arial"/>
                <w:bCs/>
                <w:sz w:val="24"/>
                <w:szCs w:val="24"/>
              </w:rPr>
              <w:t>2.150</w:t>
            </w:r>
          </w:p>
        </w:tc>
      </w:tr>
      <w:tr w:rsidR="005F754B" w:rsidRPr="00952607" w:rsidTr="00952607">
        <w:trPr>
          <w:trHeight w:val="839"/>
        </w:trPr>
        <w:tc>
          <w:tcPr>
            <w:tcW w:w="627" w:type="dxa"/>
          </w:tcPr>
          <w:p w:rsidR="005F754B" w:rsidRPr="00952607" w:rsidRDefault="005F754B" w:rsidP="00952607">
            <w:pPr>
              <w:pStyle w:val="a4"/>
              <w:ind w:firstLine="0"/>
              <w:jc w:val="left"/>
              <w:rPr>
                <w:b/>
                <w:sz w:val="22"/>
                <w:szCs w:val="22"/>
              </w:rPr>
            </w:pPr>
            <w:r w:rsidRPr="00952607">
              <w:rPr>
                <w:b/>
                <w:sz w:val="22"/>
                <w:szCs w:val="22"/>
              </w:rPr>
              <w:lastRenderedPageBreak/>
              <w:t>2.</w:t>
            </w:r>
          </w:p>
        </w:tc>
        <w:tc>
          <w:tcPr>
            <w:tcW w:w="3781" w:type="dxa"/>
          </w:tcPr>
          <w:p w:rsidR="005F754B" w:rsidRPr="00952607" w:rsidRDefault="005F754B" w:rsidP="00952607">
            <w:pPr>
              <w:autoSpaceDE w:val="0"/>
              <w:autoSpaceDN w:val="0"/>
              <w:adjustRightInd w:val="0"/>
              <w:ind w:right="281"/>
              <w:jc w:val="both"/>
              <w:rPr>
                <w:rFonts w:ascii="Arial Narrow" w:hAnsi="Arial Narrow" w:cs="Arial"/>
                <w:color w:val="000000"/>
                <w:sz w:val="22"/>
                <w:szCs w:val="22"/>
              </w:rPr>
            </w:pPr>
            <w:r w:rsidRPr="00952607">
              <w:rPr>
                <w:rFonts w:ascii="Arial Narrow" w:hAnsi="Arial Narrow"/>
                <w:b/>
                <w:sz w:val="22"/>
                <w:szCs w:val="22"/>
              </w:rPr>
              <w:t xml:space="preserve">ΨΩΜΙ για Τοστ </w:t>
            </w:r>
            <w:r w:rsidR="00ED13CE">
              <w:rPr>
                <w:rFonts w:ascii="Arial Narrow" w:hAnsi="Arial Narrow" w:cs="Arial"/>
                <w:b/>
                <w:color w:val="000000"/>
                <w:sz w:val="22"/>
                <w:szCs w:val="22"/>
              </w:rPr>
              <w:t>Σταρένιο</w:t>
            </w:r>
            <w:r w:rsidRPr="00952607">
              <w:rPr>
                <w:rFonts w:ascii="Arial Narrow" w:hAnsi="Arial Narrow" w:cs="Arial"/>
                <w:b/>
                <w:color w:val="000000"/>
                <w:sz w:val="22"/>
                <w:szCs w:val="22"/>
              </w:rPr>
              <w:t xml:space="preserve"> </w:t>
            </w:r>
            <w:r w:rsidRPr="00952607">
              <w:rPr>
                <w:rFonts w:ascii="Arial Narrow" w:hAnsi="Arial Narrow" w:cs="Arial"/>
                <w:color w:val="000000"/>
                <w:sz w:val="22"/>
                <w:szCs w:val="22"/>
              </w:rPr>
              <w:t>συσκευασία 650-</w:t>
            </w:r>
            <w:smartTag w:uri="urn:schemas-microsoft-com:office:smarttags" w:element="metricconverter">
              <w:smartTagPr>
                <w:attr w:name="ProductID" w:val="680 γραμ."/>
              </w:smartTagPr>
              <w:r w:rsidRPr="00952607">
                <w:rPr>
                  <w:rFonts w:ascii="Arial Narrow" w:hAnsi="Arial Narrow" w:cs="Arial"/>
                  <w:color w:val="000000"/>
                  <w:sz w:val="22"/>
                  <w:szCs w:val="22"/>
                </w:rPr>
                <w:t xml:space="preserve">680 </w:t>
              </w:r>
              <w:proofErr w:type="spellStart"/>
              <w:r w:rsidRPr="00952607">
                <w:rPr>
                  <w:rFonts w:ascii="Arial Narrow" w:hAnsi="Arial Narrow" w:cs="Arial"/>
                  <w:color w:val="000000"/>
                  <w:sz w:val="22"/>
                  <w:szCs w:val="22"/>
                </w:rPr>
                <w:t>γραμ</w:t>
              </w:r>
              <w:proofErr w:type="spellEnd"/>
              <w:r w:rsidRPr="00952607">
                <w:rPr>
                  <w:rFonts w:ascii="Arial Narrow" w:hAnsi="Arial Narrow" w:cs="Arial"/>
                  <w:color w:val="000000"/>
                  <w:sz w:val="22"/>
                  <w:szCs w:val="22"/>
                </w:rPr>
                <w:t>.</w:t>
              </w:r>
            </w:smartTag>
          </w:p>
          <w:p w:rsidR="005F754B" w:rsidRPr="00952607" w:rsidRDefault="008419FD" w:rsidP="00952607">
            <w:pPr>
              <w:pStyle w:val="a4"/>
              <w:ind w:firstLine="0"/>
              <w:jc w:val="left"/>
              <w:rPr>
                <w:sz w:val="22"/>
                <w:szCs w:val="22"/>
              </w:rPr>
            </w:pPr>
            <w:r w:rsidRPr="008419FD">
              <w:t xml:space="preserve">Σε ειδική για την φύλαξή του συσκευασία </w:t>
            </w:r>
            <w:r w:rsidRPr="00952607">
              <w:rPr>
                <w:b/>
              </w:rPr>
              <w:t xml:space="preserve">650-680 </w:t>
            </w:r>
            <w:proofErr w:type="spellStart"/>
            <w:r w:rsidRPr="00952607">
              <w:rPr>
                <w:b/>
                <w:lang w:val="en-US"/>
              </w:rPr>
              <w:t>gr</w:t>
            </w:r>
            <w:proofErr w:type="spellEnd"/>
            <w:r w:rsidRPr="008419FD">
              <w:t>, το οποίο θα παρασκευάζεται στην Ελλάδα και θα πληροί τους όρους του Κώδικά Τροφίμων και Ποτών. Στη συσκευασία θα αναφέρεται η ημερομηνία λήξης.</w:t>
            </w:r>
          </w:p>
        </w:tc>
        <w:tc>
          <w:tcPr>
            <w:tcW w:w="1295" w:type="dxa"/>
          </w:tcPr>
          <w:p w:rsidR="005F754B" w:rsidRPr="00952607" w:rsidRDefault="005F754B" w:rsidP="00952607">
            <w:pPr>
              <w:pStyle w:val="a4"/>
              <w:ind w:firstLine="0"/>
              <w:jc w:val="center"/>
              <w:rPr>
                <w:sz w:val="22"/>
                <w:szCs w:val="22"/>
              </w:rPr>
            </w:pPr>
          </w:p>
          <w:p w:rsidR="005F754B" w:rsidRPr="00952607" w:rsidRDefault="005F754B" w:rsidP="00952607">
            <w:pPr>
              <w:pStyle w:val="a4"/>
              <w:ind w:firstLine="0"/>
              <w:jc w:val="center"/>
              <w:rPr>
                <w:sz w:val="22"/>
                <w:szCs w:val="22"/>
              </w:rPr>
            </w:pPr>
          </w:p>
          <w:p w:rsidR="005F754B" w:rsidRPr="00952607" w:rsidRDefault="005F754B" w:rsidP="00952607">
            <w:pPr>
              <w:pStyle w:val="a4"/>
              <w:ind w:firstLine="0"/>
              <w:jc w:val="center"/>
              <w:rPr>
                <w:sz w:val="22"/>
                <w:szCs w:val="22"/>
              </w:rPr>
            </w:pPr>
          </w:p>
          <w:p w:rsidR="008419FD" w:rsidRPr="00952607" w:rsidRDefault="008419FD" w:rsidP="00952607">
            <w:pPr>
              <w:pStyle w:val="a4"/>
              <w:ind w:firstLine="0"/>
              <w:jc w:val="center"/>
              <w:rPr>
                <w:sz w:val="22"/>
                <w:szCs w:val="22"/>
              </w:rPr>
            </w:pPr>
          </w:p>
          <w:p w:rsidR="008419FD" w:rsidRPr="00952607" w:rsidRDefault="008419FD" w:rsidP="00952607">
            <w:pPr>
              <w:pStyle w:val="a4"/>
              <w:ind w:firstLine="0"/>
              <w:jc w:val="center"/>
              <w:rPr>
                <w:sz w:val="22"/>
                <w:szCs w:val="22"/>
              </w:rPr>
            </w:pPr>
          </w:p>
          <w:p w:rsidR="008419FD" w:rsidRPr="00952607" w:rsidRDefault="008419FD" w:rsidP="00952607">
            <w:pPr>
              <w:pStyle w:val="a4"/>
              <w:ind w:firstLine="0"/>
              <w:jc w:val="center"/>
              <w:rPr>
                <w:sz w:val="22"/>
                <w:szCs w:val="22"/>
              </w:rPr>
            </w:pPr>
          </w:p>
          <w:p w:rsidR="008419FD" w:rsidRPr="00952607" w:rsidRDefault="008419FD" w:rsidP="00952607">
            <w:pPr>
              <w:pStyle w:val="a4"/>
              <w:ind w:firstLine="0"/>
              <w:jc w:val="center"/>
              <w:rPr>
                <w:sz w:val="22"/>
                <w:szCs w:val="22"/>
              </w:rPr>
            </w:pPr>
          </w:p>
          <w:p w:rsidR="005F754B" w:rsidRPr="00952607" w:rsidRDefault="005F754B" w:rsidP="00952607">
            <w:pPr>
              <w:pStyle w:val="a4"/>
              <w:ind w:firstLine="0"/>
              <w:jc w:val="center"/>
              <w:rPr>
                <w:sz w:val="22"/>
                <w:szCs w:val="22"/>
              </w:rPr>
            </w:pPr>
            <w:proofErr w:type="spellStart"/>
            <w:r w:rsidRPr="00952607">
              <w:rPr>
                <w:sz w:val="22"/>
                <w:szCs w:val="22"/>
              </w:rPr>
              <w:t>Τεμ</w:t>
            </w:r>
            <w:proofErr w:type="spellEnd"/>
            <w:r w:rsidRPr="00952607">
              <w:rPr>
                <w:sz w:val="22"/>
                <w:szCs w:val="22"/>
              </w:rPr>
              <w:t>.</w:t>
            </w:r>
          </w:p>
        </w:tc>
        <w:tc>
          <w:tcPr>
            <w:tcW w:w="1957" w:type="dxa"/>
          </w:tcPr>
          <w:p w:rsidR="005F754B" w:rsidRPr="0077747A" w:rsidRDefault="005F754B" w:rsidP="00952607">
            <w:pPr>
              <w:pStyle w:val="a4"/>
              <w:ind w:firstLine="0"/>
              <w:jc w:val="left"/>
            </w:pPr>
            <w:r w:rsidRPr="0077747A">
              <w:t xml:space="preserve">      </w:t>
            </w:r>
          </w:p>
          <w:p w:rsidR="005F754B" w:rsidRDefault="005F754B" w:rsidP="00952607">
            <w:pPr>
              <w:pStyle w:val="a4"/>
              <w:ind w:firstLine="0"/>
              <w:jc w:val="left"/>
            </w:pPr>
            <w:r w:rsidRPr="0077747A">
              <w:t xml:space="preserve">       </w:t>
            </w:r>
          </w:p>
          <w:p w:rsidR="008419FD" w:rsidRDefault="008419FD" w:rsidP="00952607">
            <w:pPr>
              <w:pStyle w:val="a4"/>
              <w:ind w:firstLine="0"/>
              <w:jc w:val="left"/>
            </w:pPr>
          </w:p>
          <w:p w:rsidR="008419FD" w:rsidRDefault="008419FD" w:rsidP="00952607">
            <w:pPr>
              <w:pStyle w:val="a4"/>
              <w:ind w:firstLine="0"/>
              <w:jc w:val="left"/>
            </w:pPr>
          </w:p>
          <w:p w:rsidR="008419FD" w:rsidRDefault="008419FD" w:rsidP="00952607">
            <w:pPr>
              <w:pStyle w:val="a4"/>
              <w:ind w:firstLine="0"/>
              <w:jc w:val="left"/>
            </w:pPr>
          </w:p>
          <w:p w:rsidR="008419FD" w:rsidRDefault="008419FD" w:rsidP="00952607">
            <w:pPr>
              <w:pStyle w:val="a4"/>
              <w:ind w:firstLine="0"/>
              <w:jc w:val="left"/>
            </w:pPr>
          </w:p>
          <w:p w:rsidR="005F754B" w:rsidRPr="0077747A" w:rsidRDefault="005F754B" w:rsidP="00952607">
            <w:pPr>
              <w:pStyle w:val="a4"/>
              <w:ind w:firstLine="0"/>
              <w:jc w:val="left"/>
            </w:pPr>
            <w:r>
              <w:t xml:space="preserve">       </w:t>
            </w:r>
            <w:r w:rsidRPr="0077747A">
              <w:t>130</w:t>
            </w:r>
          </w:p>
        </w:tc>
      </w:tr>
      <w:tr w:rsidR="00ED13CE" w:rsidRPr="00952607" w:rsidTr="00952607">
        <w:trPr>
          <w:trHeight w:val="839"/>
        </w:trPr>
        <w:tc>
          <w:tcPr>
            <w:tcW w:w="627" w:type="dxa"/>
          </w:tcPr>
          <w:p w:rsidR="00ED13CE" w:rsidRPr="00952607" w:rsidRDefault="00BC259E" w:rsidP="00952607">
            <w:pPr>
              <w:pStyle w:val="a4"/>
              <w:ind w:firstLine="0"/>
              <w:jc w:val="left"/>
              <w:rPr>
                <w:b/>
                <w:sz w:val="22"/>
                <w:szCs w:val="22"/>
              </w:rPr>
            </w:pPr>
            <w:r>
              <w:rPr>
                <w:b/>
                <w:sz w:val="22"/>
                <w:szCs w:val="22"/>
              </w:rPr>
              <w:t>3.</w:t>
            </w:r>
          </w:p>
        </w:tc>
        <w:tc>
          <w:tcPr>
            <w:tcW w:w="3781" w:type="dxa"/>
          </w:tcPr>
          <w:p w:rsidR="00ED13CE" w:rsidRPr="00952607" w:rsidRDefault="00ED13CE" w:rsidP="00ED13CE">
            <w:pPr>
              <w:spacing w:line="360" w:lineRule="auto"/>
              <w:jc w:val="both"/>
              <w:rPr>
                <w:rFonts w:ascii="Arial Narrow" w:hAnsi="Arial Narrow" w:cs="Arial"/>
                <w:bCs/>
                <w:sz w:val="22"/>
                <w:szCs w:val="22"/>
              </w:rPr>
            </w:pPr>
            <w:r w:rsidRPr="00952607">
              <w:rPr>
                <w:rFonts w:ascii="Arial Narrow" w:hAnsi="Arial Narrow" w:cs="Arial"/>
                <w:b/>
                <w:bCs/>
                <w:sz w:val="22"/>
                <w:szCs w:val="22"/>
              </w:rPr>
              <w:t xml:space="preserve">ΨΩΜΙ </w:t>
            </w:r>
            <w:r>
              <w:rPr>
                <w:rFonts w:ascii="Arial Narrow" w:hAnsi="Arial Narrow" w:cs="Arial"/>
                <w:b/>
                <w:bCs/>
                <w:sz w:val="22"/>
                <w:szCs w:val="22"/>
              </w:rPr>
              <w:t xml:space="preserve">ΟΛΙΚΗΣ ΑΛΕΣΗΣ </w:t>
            </w:r>
            <w:r w:rsidRPr="00952607">
              <w:rPr>
                <w:rFonts w:ascii="Arial Narrow" w:hAnsi="Arial Narrow" w:cs="Arial"/>
                <w:bCs/>
                <w:sz w:val="22"/>
                <w:szCs w:val="22"/>
              </w:rPr>
              <w:t xml:space="preserve"> Φρατζόλα </w:t>
            </w:r>
          </w:p>
          <w:p w:rsidR="00ED13CE" w:rsidRPr="00952607" w:rsidRDefault="00ED13CE" w:rsidP="00ED13CE">
            <w:pPr>
              <w:spacing w:line="360" w:lineRule="auto"/>
              <w:rPr>
                <w:rFonts w:ascii="Arial Narrow" w:hAnsi="Arial Narrow" w:cs="Arial"/>
                <w:b/>
                <w:bCs/>
                <w:sz w:val="24"/>
                <w:szCs w:val="24"/>
              </w:rPr>
            </w:pPr>
            <w:r w:rsidRPr="00952607">
              <w:rPr>
                <w:bCs/>
                <w:sz w:val="24"/>
                <w:szCs w:val="24"/>
              </w:rPr>
              <w:t>½ κιλού</w:t>
            </w:r>
            <w:r w:rsidRPr="00952607">
              <w:rPr>
                <w:sz w:val="24"/>
                <w:szCs w:val="24"/>
              </w:rPr>
              <w:t xml:space="preserve"> Ο άρτος που θα προσκομίζεται θα υπακούει στις διατάξεις του Κώδικα Τροφίμων και Ποτών, καθαρού βάρους </w:t>
            </w:r>
            <w:r w:rsidRPr="00952607">
              <w:rPr>
                <w:b/>
                <w:sz w:val="24"/>
                <w:szCs w:val="24"/>
              </w:rPr>
              <w:t xml:space="preserve">500 </w:t>
            </w:r>
            <w:proofErr w:type="spellStart"/>
            <w:r w:rsidRPr="00952607">
              <w:rPr>
                <w:b/>
                <w:sz w:val="24"/>
                <w:szCs w:val="24"/>
                <w:lang w:val="en-US"/>
              </w:rPr>
              <w:t>gr</w:t>
            </w:r>
            <w:proofErr w:type="spellEnd"/>
            <w:r w:rsidRPr="00952607">
              <w:rPr>
                <w:b/>
                <w:sz w:val="24"/>
                <w:szCs w:val="24"/>
              </w:rPr>
              <w:t xml:space="preserve">. </w:t>
            </w:r>
            <w:r w:rsidRPr="00952607">
              <w:rPr>
                <w:sz w:val="24"/>
                <w:szCs w:val="24"/>
              </w:rPr>
              <w:t xml:space="preserve">παραδιδόμενος 3 με 4 ώρες μετά τον </w:t>
            </w:r>
            <w:proofErr w:type="spellStart"/>
            <w:r w:rsidRPr="00952607">
              <w:rPr>
                <w:sz w:val="24"/>
                <w:szCs w:val="24"/>
              </w:rPr>
              <w:t>εκλιβανισμό</w:t>
            </w:r>
            <w:proofErr w:type="spellEnd"/>
            <w:r w:rsidRPr="00952607">
              <w:rPr>
                <w:sz w:val="24"/>
                <w:szCs w:val="24"/>
              </w:rPr>
              <w:t xml:space="preserve"> του, δικαιολογημένης της νομίμου </w:t>
            </w:r>
            <w:proofErr w:type="spellStart"/>
            <w:r w:rsidRPr="00952607">
              <w:rPr>
                <w:sz w:val="24"/>
                <w:szCs w:val="24"/>
              </w:rPr>
              <w:t>απομείωσης</w:t>
            </w:r>
            <w:proofErr w:type="spellEnd"/>
            <w:r w:rsidRPr="00952607">
              <w:rPr>
                <w:sz w:val="24"/>
                <w:szCs w:val="24"/>
              </w:rPr>
              <w:t xml:space="preserve">. Το νερό που θα χρησιμοποιείται θα είναι πόσιμο. Απαγορεύεται η χρησιμοποίηση λυκίσκου. Το ψήσιμο θα πρέπει να είναι ομοιογενές και να ξεχωρίζει κόρα </w:t>
            </w:r>
            <w:r w:rsidRPr="00952607">
              <w:rPr>
                <w:sz w:val="24"/>
                <w:szCs w:val="24"/>
              </w:rPr>
              <w:lastRenderedPageBreak/>
              <w:t>και ψίχα. Η κόρα (φλόγωμα) θα πρέπει να είναι ομοιογενής καθ ́ όλη την επιφάνεια. Το μαγειρικό αλάτι να μην ξεπερνά το 1,5% και να πληροί τις προϋποθέσεις του μαγειρικού άλατος. Ο άρτος θα πρέπει να αποκτήσει την θερμοκρασία περιβάλλοντος και να μεταφέρεται όπως προβλέπουν οι σχετικές διατάξεις. Η μεταφορά του άρτου θα γίνεται σε χάρτινες συσκευασίες, μέσα σε πλαστικά κάνιστρα ή σε καλάθια τα οποία θα τηρούν τους κανόνες υγιεινής των τροφίμων.</w:t>
            </w:r>
          </w:p>
        </w:tc>
        <w:tc>
          <w:tcPr>
            <w:tcW w:w="1295" w:type="dxa"/>
          </w:tcPr>
          <w:p w:rsidR="00ED13CE" w:rsidRPr="00952607" w:rsidRDefault="00741D75" w:rsidP="00952607">
            <w:pPr>
              <w:pStyle w:val="a4"/>
              <w:ind w:firstLine="0"/>
              <w:jc w:val="center"/>
              <w:rPr>
                <w:sz w:val="22"/>
                <w:szCs w:val="22"/>
              </w:rPr>
            </w:pPr>
            <w:r>
              <w:rPr>
                <w:sz w:val="22"/>
                <w:szCs w:val="22"/>
              </w:rPr>
              <w:lastRenderedPageBreak/>
              <w:t>ΤΕΜ.</w:t>
            </w:r>
          </w:p>
        </w:tc>
        <w:tc>
          <w:tcPr>
            <w:tcW w:w="1957" w:type="dxa"/>
          </w:tcPr>
          <w:p w:rsidR="00ED13CE" w:rsidRPr="0077747A" w:rsidRDefault="00741D75" w:rsidP="00952607">
            <w:pPr>
              <w:pStyle w:val="a4"/>
              <w:ind w:firstLine="0"/>
              <w:jc w:val="left"/>
            </w:pPr>
            <w:r>
              <w:t xml:space="preserve">        50</w:t>
            </w:r>
          </w:p>
        </w:tc>
      </w:tr>
    </w:tbl>
    <w:p w:rsidR="007A649D" w:rsidRDefault="007A649D" w:rsidP="00D242E7">
      <w:pPr>
        <w:spacing w:line="360" w:lineRule="auto"/>
        <w:ind w:left="2880" w:firstLine="720"/>
        <w:rPr>
          <w:rFonts w:ascii="Arial Narrow" w:hAnsi="Arial Narrow" w:cs="Arial"/>
          <w:b/>
          <w:bCs/>
          <w:sz w:val="24"/>
          <w:szCs w:val="24"/>
        </w:rPr>
      </w:pPr>
    </w:p>
    <w:p w:rsidR="00B67ECD" w:rsidRDefault="00B67ECD" w:rsidP="00D242E7">
      <w:pPr>
        <w:spacing w:line="360" w:lineRule="auto"/>
        <w:ind w:left="2880" w:firstLine="720"/>
        <w:rPr>
          <w:rFonts w:ascii="Arial Narrow" w:hAnsi="Arial Narrow" w:cs="Arial"/>
          <w:b/>
          <w:bCs/>
          <w:sz w:val="24"/>
          <w:szCs w:val="24"/>
        </w:rPr>
      </w:pPr>
    </w:p>
    <w:p w:rsidR="008419FD" w:rsidRDefault="008419FD" w:rsidP="008419FD">
      <w:pPr>
        <w:pStyle w:val="Default"/>
        <w:jc w:val="both"/>
        <w:rPr>
          <w:rFonts w:ascii="Arial Narrow" w:hAnsi="Arial Narrow"/>
          <w:sz w:val="22"/>
          <w:szCs w:val="22"/>
        </w:rPr>
      </w:pPr>
      <w:r>
        <w:rPr>
          <w:rFonts w:ascii="Arial Narrow" w:hAnsi="Arial Narrow"/>
          <w:sz w:val="22"/>
          <w:szCs w:val="22"/>
        </w:rPr>
        <w:t xml:space="preserve">        Με τα είδη </w:t>
      </w:r>
      <w:r>
        <w:rPr>
          <w:rFonts w:ascii="Arial Narrow" w:hAnsi="Arial Narrow"/>
          <w:b/>
          <w:sz w:val="22"/>
          <w:szCs w:val="22"/>
        </w:rPr>
        <w:t>αρτοποιείου</w:t>
      </w:r>
      <w:r>
        <w:rPr>
          <w:rFonts w:ascii="Arial Narrow" w:hAnsi="Arial Narrow"/>
          <w:sz w:val="22"/>
          <w:szCs w:val="22"/>
        </w:rPr>
        <w:t xml:space="preserve"> σιτίζονται τα νήπια που φιλοξενούνται στον Παιδικό Σταθμό του Δημοτικού Οργανισμού Λέρου. O άρτος θα είναι ολικής άλεσης και θα παραδίδεται 3-4 ώρες μετά τον κλιβανισμό, με δικαιολογημένη μόνο τη νόμιμη αγορανομική </w:t>
      </w:r>
      <w:proofErr w:type="spellStart"/>
      <w:r>
        <w:rPr>
          <w:rFonts w:ascii="Arial Narrow" w:hAnsi="Arial Narrow"/>
          <w:sz w:val="22"/>
          <w:szCs w:val="22"/>
        </w:rPr>
        <w:t>απομείωση</w:t>
      </w:r>
      <w:proofErr w:type="spellEnd"/>
      <w:r>
        <w:rPr>
          <w:rFonts w:ascii="Arial Narrow" w:hAnsi="Arial Narrow"/>
          <w:sz w:val="22"/>
          <w:szCs w:val="22"/>
        </w:rPr>
        <w:t xml:space="preserve"> ως προς το βάρος του (</w:t>
      </w:r>
      <w:r>
        <w:rPr>
          <w:rFonts w:ascii="Arial Narrow" w:hAnsi="Arial Narrow"/>
          <w:b/>
          <w:sz w:val="22"/>
          <w:szCs w:val="22"/>
        </w:rPr>
        <w:t>όχι λιγότερο από 460</w:t>
      </w:r>
      <w:proofErr w:type="spellStart"/>
      <w:r>
        <w:rPr>
          <w:rFonts w:ascii="Arial Narrow" w:hAnsi="Arial Narrow"/>
          <w:b/>
          <w:sz w:val="22"/>
          <w:szCs w:val="22"/>
          <w:lang w:val="en-US"/>
        </w:rPr>
        <w:t>gr</w:t>
      </w:r>
      <w:proofErr w:type="spellEnd"/>
      <w:r>
        <w:rPr>
          <w:rFonts w:ascii="Arial Narrow" w:hAnsi="Arial Narrow"/>
          <w:b/>
          <w:sz w:val="22"/>
          <w:szCs w:val="22"/>
        </w:rPr>
        <w:t>/ φρατζόλα</w:t>
      </w:r>
      <w:r>
        <w:rPr>
          <w:rFonts w:ascii="Arial Narrow" w:hAnsi="Arial Narrow"/>
          <w:sz w:val="22"/>
          <w:szCs w:val="22"/>
        </w:rPr>
        <w:t xml:space="preserve">). Θα είναι καλά ψημένος, θα έχει σχήμα φρατζόλας ή καρβελιού σύμφωνα με την παραγγελία του παιδικού σταθμού. Το ψωμί για τοστ θα είναι επίσης ολικής άλεσης. Θα είναι  σε ειδική για την φύλαξή του συσκευασία </w:t>
      </w:r>
      <w:r>
        <w:rPr>
          <w:rFonts w:ascii="Arial Narrow" w:hAnsi="Arial Narrow"/>
          <w:b/>
          <w:sz w:val="22"/>
          <w:szCs w:val="22"/>
        </w:rPr>
        <w:t xml:space="preserve">650-680 </w:t>
      </w:r>
      <w:proofErr w:type="spellStart"/>
      <w:r>
        <w:rPr>
          <w:rFonts w:ascii="Arial Narrow" w:hAnsi="Arial Narrow"/>
          <w:b/>
          <w:sz w:val="22"/>
          <w:szCs w:val="22"/>
          <w:lang w:val="en-US"/>
        </w:rPr>
        <w:t>gr</w:t>
      </w:r>
      <w:proofErr w:type="spellEnd"/>
      <w:r>
        <w:rPr>
          <w:rFonts w:ascii="Arial Narrow" w:hAnsi="Arial Narrow"/>
          <w:sz w:val="22"/>
          <w:szCs w:val="22"/>
        </w:rPr>
        <w:t>, το οποίο θα παρασκευάζεται στην Ελλάδα και θα πληροί τους όρους του Κώδικά Τροφίμων και Ποτών. Στη συσκευασία θα αναφέρεται η ημερομηνία λήξης.</w:t>
      </w:r>
    </w:p>
    <w:p w:rsidR="008419FD" w:rsidRDefault="008419FD" w:rsidP="008419FD">
      <w:pPr>
        <w:snapToGrid w:val="0"/>
        <w:ind w:right="281"/>
        <w:jc w:val="both"/>
        <w:rPr>
          <w:rFonts w:ascii="Arial Narrow" w:hAnsi="Arial Narrow" w:cs="Arial"/>
          <w:b/>
          <w:sz w:val="22"/>
          <w:szCs w:val="22"/>
        </w:rPr>
      </w:pPr>
      <w:r>
        <w:rPr>
          <w:rFonts w:ascii="Arial Narrow" w:hAnsi="Arial Narrow" w:cs="Arial"/>
          <w:sz w:val="22"/>
          <w:szCs w:val="22"/>
        </w:rPr>
        <w:t xml:space="preserve">       Η ποσότητα είναι ενδεικτική του προϋπολογισμού &amp; δεν δεσμεύει την υπηρεσία. Η παράδοση των ειδών θα γίνεται τμηματικά καθ’ όλο το έτος &amp; κατόπιν γραπτής ή τηλεφωνικής παραγγελίας μέσα στο χρόνο παράδοσης που ορίζει η διακήρυξη στο χώρο που θα υποδειχθεί από  την υπηρεσία και ανάλογα με τις ανάγκες της υπηρεσίας </w:t>
      </w:r>
      <w:r>
        <w:rPr>
          <w:rFonts w:ascii="Arial Narrow" w:hAnsi="Arial Narrow" w:cs="Arial"/>
          <w:b/>
          <w:sz w:val="22"/>
          <w:szCs w:val="22"/>
        </w:rPr>
        <w:t>με έξοδα και  με μέριμνα του προμηθευτή.</w:t>
      </w:r>
    </w:p>
    <w:p w:rsidR="005F754B" w:rsidRDefault="005F754B" w:rsidP="00D242E7">
      <w:pPr>
        <w:spacing w:line="360" w:lineRule="auto"/>
        <w:ind w:left="2880" w:firstLine="720"/>
        <w:rPr>
          <w:rFonts w:ascii="Arial Narrow" w:hAnsi="Arial Narrow" w:cs="Arial"/>
          <w:b/>
          <w:bCs/>
          <w:sz w:val="24"/>
          <w:szCs w:val="24"/>
        </w:rPr>
      </w:pPr>
    </w:p>
    <w:p w:rsidR="006F45EE" w:rsidRPr="00995AC9" w:rsidRDefault="006F45EE" w:rsidP="00D242E7">
      <w:pPr>
        <w:spacing w:line="360" w:lineRule="auto"/>
        <w:ind w:left="2880" w:firstLine="720"/>
        <w:rPr>
          <w:rFonts w:ascii="Arial Narrow" w:hAnsi="Arial Narrow" w:cs="Arial"/>
          <w:b/>
          <w:bCs/>
          <w:sz w:val="24"/>
          <w:szCs w:val="24"/>
          <w:u w:val="single"/>
        </w:rPr>
      </w:pPr>
      <w:r w:rsidRPr="00995AC9">
        <w:rPr>
          <w:rFonts w:ascii="Arial Narrow" w:hAnsi="Arial Narrow" w:cs="Arial"/>
          <w:b/>
          <w:bCs/>
          <w:sz w:val="24"/>
          <w:szCs w:val="24"/>
          <w:u w:val="single"/>
        </w:rPr>
        <w:t>ΟΜΑΔΑ  Ε΄</w:t>
      </w:r>
    </w:p>
    <w:p w:rsidR="006F45EE" w:rsidRDefault="006F45EE" w:rsidP="002758D9">
      <w:pPr>
        <w:spacing w:line="360" w:lineRule="auto"/>
        <w:ind w:left="2880" w:firstLine="720"/>
        <w:rPr>
          <w:rFonts w:ascii="Arial Narrow" w:hAnsi="Arial Narrow" w:cs="Arial"/>
          <w:b/>
          <w:bCs/>
          <w:sz w:val="24"/>
          <w:szCs w:val="24"/>
          <w:u w:val="single"/>
        </w:rPr>
      </w:pPr>
      <w:r w:rsidRPr="00995AC9">
        <w:rPr>
          <w:rFonts w:ascii="Arial Narrow" w:hAnsi="Arial Narrow" w:cs="Arial"/>
          <w:b/>
          <w:bCs/>
          <w:sz w:val="24"/>
          <w:szCs w:val="24"/>
          <w:u w:val="single"/>
        </w:rPr>
        <w:t>ΕΙΔΗ ΟΠΩΡΟΛΑΧΑΝΟΠΩΛΕΙΟΥ</w:t>
      </w:r>
    </w:p>
    <w:p w:rsidR="005F754B" w:rsidRPr="00995AC9" w:rsidRDefault="005F754B" w:rsidP="002758D9">
      <w:pPr>
        <w:spacing w:line="360" w:lineRule="auto"/>
        <w:ind w:left="2880" w:firstLine="720"/>
        <w:rPr>
          <w:rFonts w:ascii="Arial Narrow" w:hAnsi="Arial Narrow" w:cs="Arial"/>
          <w:b/>
          <w:bCs/>
          <w:sz w:val="24"/>
          <w:szCs w:val="24"/>
          <w:u w:val="single"/>
        </w:rPr>
      </w:pPr>
    </w:p>
    <w:tbl>
      <w:tblPr>
        <w:tblW w:w="4620" w:type="dxa"/>
        <w:tblInd w:w="98" w:type="dxa"/>
        <w:tblLook w:val="04A0"/>
      </w:tblPr>
      <w:tblGrid>
        <w:gridCol w:w="630"/>
        <w:gridCol w:w="1625"/>
        <w:gridCol w:w="1518"/>
        <w:gridCol w:w="1547"/>
      </w:tblGrid>
      <w:tr w:rsidR="00741D75" w:rsidRPr="00741D75" w:rsidTr="00741D75">
        <w:trPr>
          <w:trHeight w:val="630"/>
        </w:trPr>
        <w:tc>
          <w:tcPr>
            <w:tcW w:w="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Α/Α</w:t>
            </w:r>
          </w:p>
        </w:tc>
        <w:tc>
          <w:tcPr>
            <w:tcW w:w="1454" w:type="dxa"/>
            <w:vMerge w:val="restart"/>
            <w:tcBorders>
              <w:top w:val="single" w:sz="8" w:space="0" w:color="auto"/>
              <w:left w:val="single" w:sz="8" w:space="0" w:color="auto"/>
              <w:bottom w:val="nil"/>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ΠΕΡΙΓΡΑΦΗ ΕΙΔΟΥΣ</w:t>
            </w:r>
          </w:p>
        </w:tc>
        <w:tc>
          <w:tcPr>
            <w:tcW w:w="1322" w:type="dxa"/>
            <w:tcBorders>
              <w:top w:val="single" w:sz="8" w:space="0" w:color="auto"/>
              <w:left w:val="nil"/>
              <w:bottom w:val="nil"/>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 xml:space="preserve">ΜΟΝΑΔΑ </w:t>
            </w:r>
          </w:p>
        </w:tc>
        <w:tc>
          <w:tcPr>
            <w:tcW w:w="1351" w:type="dxa"/>
            <w:tcBorders>
              <w:top w:val="single" w:sz="8" w:space="0" w:color="auto"/>
              <w:left w:val="nil"/>
              <w:bottom w:val="nil"/>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 </w:t>
            </w:r>
          </w:p>
        </w:tc>
      </w:tr>
      <w:tr w:rsidR="00741D75" w:rsidRPr="00741D75" w:rsidTr="00741D75">
        <w:trPr>
          <w:trHeight w:val="64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741D75" w:rsidRPr="00741D75" w:rsidRDefault="00741D75" w:rsidP="00741D75">
            <w:pPr>
              <w:rPr>
                <w:rFonts w:ascii="Arial" w:hAnsi="Arial" w:cs="Arial"/>
                <w:b/>
                <w:bCs/>
                <w:color w:val="000000"/>
                <w:sz w:val="24"/>
                <w:szCs w:val="24"/>
              </w:rPr>
            </w:pPr>
          </w:p>
        </w:tc>
        <w:tc>
          <w:tcPr>
            <w:tcW w:w="1454" w:type="dxa"/>
            <w:vMerge/>
            <w:tcBorders>
              <w:top w:val="single" w:sz="8" w:space="0" w:color="auto"/>
              <w:left w:val="single" w:sz="8" w:space="0" w:color="auto"/>
              <w:bottom w:val="nil"/>
              <w:right w:val="single" w:sz="8" w:space="0" w:color="auto"/>
            </w:tcBorders>
            <w:vAlign w:val="center"/>
            <w:hideMark/>
          </w:tcPr>
          <w:p w:rsidR="00741D75" w:rsidRPr="00741D75" w:rsidRDefault="00741D75" w:rsidP="00741D75">
            <w:pPr>
              <w:rPr>
                <w:rFonts w:ascii="Arial" w:hAnsi="Arial" w:cs="Arial"/>
                <w:b/>
                <w:bCs/>
                <w:color w:val="000000"/>
                <w:sz w:val="24"/>
                <w:szCs w:val="24"/>
              </w:rPr>
            </w:pPr>
          </w:p>
        </w:tc>
        <w:tc>
          <w:tcPr>
            <w:tcW w:w="1322" w:type="dxa"/>
            <w:tcBorders>
              <w:top w:val="nil"/>
              <w:left w:val="nil"/>
              <w:bottom w:val="nil"/>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ΜΕΤΡΗΣΗΣ</w:t>
            </w:r>
          </w:p>
        </w:tc>
        <w:tc>
          <w:tcPr>
            <w:tcW w:w="1351" w:type="dxa"/>
            <w:tcBorders>
              <w:top w:val="nil"/>
              <w:left w:val="nil"/>
              <w:bottom w:val="nil"/>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ΠΟΣΟΤΗΤΑ</w:t>
            </w:r>
          </w:p>
        </w:tc>
      </w:tr>
      <w:tr w:rsidR="00741D75" w:rsidRPr="00741D75" w:rsidTr="00741D75">
        <w:trPr>
          <w:trHeight w:val="60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w:t>
            </w:r>
          </w:p>
        </w:tc>
        <w:tc>
          <w:tcPr>
            <w:tcW w:w="1454" w:type="dxa"/>
            <w:tcBorders>
              <w:top w:val="single" w:sz="4" w:space="0" w:color="auto"/>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Πατάτες</w:t>
            </w:r>
          </w:p>
        </w:tc>
        <w:tc>
          <w:tcPr>
            <w:tcW w:w="1322" w:type="dxa"/>
            <w:tcBorders>
              <w:top w:val="single" w:sz="4" w:space="0" w:color="auto"/>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single" w:sz="4" w:space="0" w:color="auto"/>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500</w:t>
            </w:r>
          </w:p>
        </w:tc>
      </w:tr>
      <w:tr w:rsidR="00741D75" w:rsidRPr="00741D75" w:rsidTr="00741D75">
        <w:trPr>
          <w:trHeight w:val="615"/>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Κρεμμύδια ξερά</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150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3.</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Λεμόνια</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30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lastRenderedPageBreak/>
              <w:t>4.</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 xml:space="preserve">Καρότα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60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5.</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 xml:space="preserve">Τομάτες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80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6.</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Μελιτζάνες</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30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7.</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Κολοκύθια</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50</w:t>
            </w:r>
          </w:p>
        </w:tc>
      </w:tr>
      <w:tr w:rsidR="00741D75" w:rsidRPr="00741D75" w:rsidTr="00741D75">
        <w:trPr>
          <w:trHeight w:val="300"/>
        </w:trPr>
        <w:tc>
          <w:tcPr>
            <w:tcW w:w="493" w:type="dxa"/>
            <w:vMerge w:val="restart"/>
            <w:tcBorders>
              <w:top w:val="nil"/>
              <w:left w:val="single" w:sz="8" w:space="0" w:color="auto"/>
              <w:bottom w:val="single" w:sz="8" w:space="0" w:color="000000"/>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8.</w:t>
            </w:r>
          </w:p>
        </w:tc>
        <w:tc>
          <w:tcPr>
            <w:tcW w:w="1454" w:type="dxa"/>
            <w:vMerge w:val="restart"/>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Πιπεριές Ελληνικές</w:t>
            </w:r>
          </w:p>
        </w:tc>
        <w:tc>
          <w:tcPr>
            <w:tcW w:w="1322" w:type="dxa"/>
            <w:vMerge w:val="restart"/>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vMerge w:val="restart"/>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20</w:t>
            </w:r>
          </w:p>
        </w:tc>
      </w:tr>
      <w:tr w:rsidR="00741D75" w:rsidRPr="00741D75" w:rsidTr="00741D75">
        <w:trPr>
          <w:trHeight w:val="315"/>
        </w:trPr>
        <w:tc>
          <w:tcPr>
            <w:tcW w:w="493" w:type="dxa"/>
            <w:vMerge/>
            <w:tcBorders>
              <w:top w:val="nil"/>
              <w:left w:val="single" w:sz="8" w:space="0" w:color="auto"/>
              <w:bottom w:val="single" w:sz="8" w:space="0" w:color="000000"/>
              <w:right w:val="nil"/>
            </w:tcBorders>
            <w:vAlign w:val="center"/>
            <w:hideMark/>
          </w:tcPr>
          <w:p w:rsidR="00741D75" w:rsidRPr="00741D75" w:rsidRDefault="00741D75" w:rsidP="00741D75">
            <w:pPr>
              <w:rPr>
                <w:rFonts w:ascii="Arial" w:hAnsi="Arial" w:cs="Arial"/>
                <w:b/>
                <w:bCs/>
                <w:color w:val="000000"/>
                <w:sz w:val="24"/>
                <w:szCs w:val="24"/>
              </w:rPr>
            </w:pPr>
          </w:p>
        </w:tc>
        <w:tc>
          <w:tcPr>
            <w:tcW w:w="1454" w:type="dxa"/>
            <w:vMerge/>
            <w:tcBorders>
              <w:top w:val="nil"/>
              <w:left w:val="single" w:sz="4" w:space="0" w:color="auto"/>
              <w:bottom w:val="single" w:sz="4" w:space="0" w:color="auto"/>
              <w:right w:val="single" w:sz="4" w:space="0" w:color="auto"/>
            </w:tcBorders>
            <w:vAlign w:val="center"/>
            <w:hideMark/>
          </w:tcPr>
          <w:p w:rsidR="00741D75" w:rsidRPr="00741D75" w:rsidRDefault="00741D75" w:rsidP="00741D75">
            <w:pPr>
              <w:rPr>
                <w:rFonts w:ascii="Arial" w:hAnsi="Arial" w:cs="Arial"/>
                <w:color w:val="000000"/>
                <w:sz w:val="24"/>
                <w:szCs w:val="24"/>
              </w:rPr>
            </w:pPr>
          </w:p>
        </w:tc>
        <w:tc>
          <w:tcPr>
            <w:tcW w:w="1322" w:type="dxa"/>
            <w:vMerge/>
            <w:tcBorders>
              <w:top w:val="nil"/>
              <w:left w:val="single" w:sz="4" w:space="0" w:color="auto"/>
              <w:bottom w:val="single" w:sz="4" w:space="0" w:color="auto"/>
              <w:right w:val="single" w:sz="4" w:space="0" w:color="auto"/>
            </w:tcBorders>
            <w:vAlign w:val="center"/>
            <w:hideMark/>
          </w:tcPr>
          <w:p w:rsidR="00741D75" w:rsidRPr="00741D75" w:rsidRDefault="00741D75" w:rsidP="00741D75">
            <w:pPr>
              <w:rPr>
                <w:rFonts w:ascii="Arial" w:hAnsi="Arial" w:cs="Arial"/>
                <w:color w:val="000000"/>
                <w:sz w:val="24"/>
                <w:szCs w:val="24"/>
              </w:rPr>
            </w:pPr>
          </w:p>
        </w:tc>
        <w:tc>
          <w:tcPr>
            <w:tcW w:w="1351" w:type="dxa"/>
            <w:vMerge/>
            <w:tcBorders>
              <w:top w:val="nil"/>
              <w:left w:val="single" w:sz="4" w:space="0" w:color="auto"/>
              <w:bottom w:val="single" w:sz="4" w:space="0" w:color="auto"/>
              <w:right w:val="single" w:sz="4" w:space="0" w:color="auto"/>
            </w:tcBorders>
            <w:vAlign w:val="center"/>
            <w:hideMark/>
          </w:tcPr>
          <w:p w:rsidR="00741D75" w:rsidRPr="00741D75" w:rsidRDefault="00741D75" w:rsidP="00741D75">
            <w:pPr>
              <w:rPr>
                <w:rFonts w:ascii="Arial" w:hAnsi="Arial" w:cs="Arial"/>
                <w:color w:val="000000"/>
                <w:sz w:val="24"/>
                <w:szCs w:val="24"/>
              </w:rPr>
            </w:pP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9.</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Λάχανο</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40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10</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Μπανάνες</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500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11</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 xml:space="preserve">Αχλάδια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100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12</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Μανταρίνια</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13</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 xml:space="preserve">Μήλα </w:t>
            </w:r>
            <w:proofErr w:type="spellStart"/>
            <w:r w:rsidRPr="00741D75">
              <w:rPr>
                <w:rFonts w:ascii="Arial" w:hAnsi="Arial" w:cs="Arial"/>
                <w:color w:val="000000"/>
                <w:sz w:val="24"/>
                <w:szCs w:val="24"/>
              </w:rPr>
              <w:t>Στάρκιν</w:t>
            </w:r>
            <w:proofErr w:type="spellEnd"/>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100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14</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Πορτοκάλια</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50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15</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Ροδάκινα</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30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16</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Κεράσια</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17</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Φράουλες</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18</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 xml:space="preserve">Πεπόνια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40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19</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 xml:space="preserve">Καρπούζια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100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20</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 xml:space="preserve">Πράσο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25</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21</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Σέλινο</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Ματσάκι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40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22</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Μαϊντανός</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Ματσάκι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40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23</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Άνηθος</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Ματσάκι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20</w:t>
            </w:r>
          </w:p>
        </w:tc>
      </w:tr>
      <w:tr w:rsidR="00741D75" w:rsidRPr="00741D75" w:rsidTr="00741D75">
        <w:trPr>
          <w:trHeight w:val="615"/>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24</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Κρεμμύδια νωπά</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Ματσάκι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20</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25</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Μαρούλια</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Τεμάχια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25</w:t>
            </w:r>
          </w:p>
        </w:tc>
      </w:tr>
      <w:tr w:rsidR="00741D75" w:rsidRPr="00741D75" w:rsidTr="00741D75">
        <w:trPr>
          <w:trHeight w:val="330"/>
        </w:trPr>
        <w:tc>
          <w:tcPr>
            <w:tcW w:w="493" w:type="dxa"/>
            <w:tcBorders>
              <w:top w:val="nil"/>
              <w:left w:val="single" w:sz="8" w:space="0" w:color="auto"/>
              <w:bottom w:val="single" w:sz="8" w:space="0" w:color="auto"/>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26</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 xml:space="preserve">Αγγούρια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Τεμάχια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25</w:t>
            </w:r>
          </w:p>
        </w:tc>
      </w:tr>
      <w:tr w:rsidR="00741D75" w:rsidRPr="00741D75" w:rsidTr="00741D75">
        <w:trPr>
          <w:trHeight w:val="315"/>
        </w:trPr>
        <w:tc>
          <w:tcPr>
            <w:tcW w:w="493" w:type="dxa"/>
            <w:tcBorders>
              <w:top w:val="nil"/>
              <w:left w:val="single" w:sz="8" w:space="0" w:color="auto"/>
              <w:bottom w:val="nil"/>
              <w:right w:val="nil"/>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27</w:t>
            </w:r>
          </w:p>
        </w:tc>
        <w:tc>
          <w:tcPr>
            <w:tcW w:w="145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jc w:val="both"/>
              <w:rPr>
                <w:rFonts w:ascii="Arial" w:hAnsi="Arial" w:cs="Arial"/>
                <w:color w:val="000000"/>
                <w:sz w:val="24"/>
                <w:szCs w:val="24"/>
              </w:rPr>
            </w:pPr>
            <w:r w:rsidRPr="00741D75">
              <w:rPr>
                <w:rFonts w:ascii="Arial" w:hAnsi="Arial" w:cs="Arial"/>
                <w:color w:val="000000"/>
                <w:sz w:val="24"/>
                <w:szCs w:val="24"/>
              </w:rPr>
              <w:t>Σκόρδα</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xml:space="preserve">Τεμάχια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50</w:t>
            </w:r>
          </w:p>
        </w:tc>
      </w:tr>
    </w:tbl>
    <w:p w:rsidR="003F3C9B" w:rsidRDefault="003F3C9B" w:rsidP="003D25B6">
      <w:pPr>
        <w:pStyle w:val="a3"/>
        <w:jc w:val="left"/>
        <w:rPr>
          <w:rFonts w:ascii="Arial Narrow" w:hAnsi="Arial Narrow"/>
          <w:szCs w:val="24"/>
        </w:rPr>
      </w:pPr>
    </w:p>
    <w:p w:rsidR="003F3C9B" w:rsidRDefault="003F3C9B" w:rsidP="003D25B6">
      <w:pPr>
        <w:pStyle w:val="a3"/>
        <w:jc w:val="left"/>
        <w:rPr>
          <w:rFonts w:ascii="Arial Narrow" w:hAnsi="Arial Narrow"/>
          <w:szCs w:val="24"/>
        </w:rPr>
      </w:pPr>
    </w:p>
    <w:p w:rsidR="002449CF" w:rsidRPr="002449CF" w:rsidRDefault="002449CF" w:rsidP="002449CF">
      <w:pPr>
        <w:pStyle w:val="20"/>
        <w:spacing w:line="360" w:lineRule="auto"/>
        <w:rPr>
          <w:rFonts w:ascii="Arial Narrow" w:hAnsi="Arial Narrow" w:cs="Arial"/>
          <w:sz w:val="24"/>
          <w:szCs w:val="24"/>
        </w:rPr>
      </w:pPr>
      <w:r w:rsidRPr="002449CF">
        <w:rPr>
          <w:rFonts w:ascii="Arial Narrow" w:hAnsi="Arial Narrow" w:cs="Arial"/>
          <w:sz w:val="24"/>
          <w:szCs w:val="24"/>
        </w:rPr>
        <w:t xml:space="preserve">Με τα είδη του </w:t>
      </w:r>
      <w:proofErr w:type="spellStart"/>
      <w:r w:rsidRPr="002449CF">
        <w:rPr>
          <w:rFonts w:ascii="Arial Narrow" w:hAnsi="Arial Narrow" w:cs="Arial"/>
          <w:sz w:val="24"/>
          <w:szCs w:val="24"/>
        </w:rPr>
        <w:t>Οπωρολαχανοπωλείου</w:t>
      </w:r>
      <w:proofErr w:type="spellEnd"/>
      <w:r w:rsidRPr="002449CF">
        <w:rPr>
          <w:rFonts w:ascii="Arial Narrow" w:hAnsi="Arial Narrow" w:cs="Arial"/>
          <w:sz w:val="24"/>
          <w:szCs w:val="24"/>
        </w:rPr>
        <w:t xml:space="preserve"> σιτίζονται τα νήπια του Παιδικού Σταθμού Λέρου.  </w:t>
      </w:r>
    </w:p>
    <w:p w:rsidR="003F3C9B" w:rsidRDefault="002449CF" w:rsidP="002449CF">
      <w:pPr>
        <w:pStyle w:val="20"/>
        <w:spacing w:line="360" w:lineRule="auto"/>
        <w:rPr>
          <w:rFonts w:ascii="Arial Narrow" w:hAnsi="Arial Narrow"/>
          <w:sz w:val="24"/>
          <w:szCs w:val="24"/>
        </w:rPr>
      </w:pPr>
      <w:r w:rsidRPr="002449CF">
        <w:rPr>
          <w:rFonts w:ascii="Arial Narrow" w:hAnsi="Arial Narrow"/>
          <w:sz w:val="24"/>
          <w:szCs w:val="24"/>
        </w:rPr>
        <w:t xml:space="preserve">Τα ανωτέρω είδη θα είναι φρέσκα,  διατηρημένα άψογα,   αναλλοίωτα από κτυπήματα και διάφορους εξωγενείς παράγοντες  (υγρασία, αρρώστιες, έντομα – παράσιτα </w:t>
      </w:r>
      <w:proofErr w:type="spellStart"/>
      <w:r w:rsidRPr="002449CF">
        <w:rPr>
          <w:rFonts w:ascii="Arial Narrow" w:hAnsi="Arial Narrow"/>
          <w:sz w:val="24"/>
          <w:szCs w:val="24"/>
        </w:rPr>
        <w:t>κ.άλ</w:t>
      </w:r>
      <w:proofErr w:type="spellEnd"/>
      <w:r w:rsidRPr="002449CF">
        <w:rPr>
          <w:rFonts w:ascii="Arial Narrow" w:hAnsi="Arial Narrow"/>
          <w:sz w:val="24"/>
          <w:szCs w:val="24"/>
        </w:rPr>
        <w:t>.).</w:t>
      </w:r>
      <w:r>
        <w:rPr>
          <w:rFonts w:ascii="Arial Narrow" w:hAnsi="Arial Narrow"/>
          <w:sz w:val="24"/>
          <w:szCs w:val="24"/>
        </w:rPr>
        <w:t xml:space="preserve"> </w:t>
      </w:r>
    </w:p>
    <w:p w:rsidR="002449CF" w:rsidRDefault="002449CF" w:rsidP="002449CF">
      <w:pPr>
        <w:pStyle w:val="20"/>
        <w:spacing w:line="360" w:lineRule="auto"/>
        <w:rPr>
          <w:rFonts w:ascii="Arial Narrow" w:hAnsi="Arial Narrow"/>
          <w:sz w:val="24"/>
          <w:szCs w:val="24"/>
        </w:rPr>
      </w:pPr>
      <w:r>
        <w:rPr>
          <w:rFonts w:ascii="Arial Narrow" w:hAnsi="Arial Narrow"/>
          <w:sz w:val="24"/>
          <w:szCs w:val="24"/>
        </w:rPr>
        <w:t xml:space="preserve">Τα φρούτα και τα λαχανικά που θα παραδίδονται στον Παιδικό Σταθμό θα είναι κατά προτίμηση εντός εποχής </w:t>
      </w:r>
    </w:p>
    <w:p w:rsidR="002449CF" w:rsidRPr="002449CF" w:rsidRDefault="002449CF" w:rsidP="002449CF">
      <w:pPr>
        <w:pStyle w:val="20"/>
        <w:spacing w:line="360" w:lineRule="auto"/>
        <w:rPr>
          <w:rFonts w:ascii="Arial Narrow" w:hAnsi="Arial Narrow" w:cs="Arial"/>
          <w:sz w:val="24"/>
          <w:szCs w:val="24"/>
        </w:rPr>
      </w:pPr>
      <w:r>
        <w:rPr>
          <w:rFonts w:ascii="Arial Narrow" w:hAnsi="Arial Narrow"/>
          <w:sz w:val="24"/>
          <w:szCs w:val="24"/>
        </w:rPr>
        <w:t xml:space="preserve">και </w:t>
      </w:r>
      <w:proofErr w:type="spellStart"/>
      <w:r>
        <w:rPr>
          <w:rFonts w:ascii="Arial Narrow" w:hAnsi="Arial Narrow"/>
          <w:sz w:val="24"/>
          <w:szCs w:val="24"/>
        </w:rPr>
        <w:t>κατ΄</w:t>
      </w:r>
      <w:proofErr w:type="spellEnd"/>
      <w:r>
        <w:rPr>
          <w:rFonts w:ascii="Arial Narrow" w:hAnsi="Arial Narrow"/>
          <w:sz w:val="24"/>
          <w:szCs w:val="24"/>
        </w:rPr>
        <w:t xml:space="preserve"> εξαίρεση και σε έλλειψη κάποιων εκτός εποχής.  </w:t>
      </w:r>
    </w:p>
    <w:p w:rsidR="003D25B6" w:rsidRDefault="003D25B6" w:rsidP="003D25B6">
      <w:pPr>
        <w:pStyle w:val="a3"/>
        <w:jc w:val="left"/>
        <w:rPr>
          <w:rFonts w:ascii="Arial Narrow" w:hAnsi="Arial Narrow"/>
          <w:szCs w:val="24"/>
        </w:rPr>
      </w:pPr>
    </w:p>
    <w:p w:rsidR="00741D75" w:rsidRDefault="00741D75" w:rsidP="003D25B6">
      <w:pPr>
        <w:pStyle w:val="a3"/>
        <w:jc w:val="left"/>
        <w:rPr>
          <w:rFonts w:ascii="Arial Narrow" w:hAnsi="Arial Narrow"/>
          <w:szCs w:val="24"/>
        </w:rPr>
      </w:pPr>
    </w:p>
    <w:p w:rsidR="00741D75" w:rsidRDefault="00741D75" w:rsidP="003D25B6">
      <w:pPr>
        <w:pStyle w:val="a3"/>
        <w:jc w:val="left"/>
        <w:rPr>
          <w:rFonts w:ascii="Arial Narrow" w:hAnsi="Arial Narrow"/>
          <w:szCs w:val="24"/>
        </w:rPr>
      </w:pPr>
    </w:p>
    <w:p w:rsidR="00741D75" w:rsidRDefault="00741D75" w:rsidP="003D25B6">
      <w:pPr>
        <w:pStyle w:val="a3"/>
        <w:jc w:val="left"/>
        <w:rPr>
          <w:rFonts w:ascii="Arial Narrow" w:hAnsi="Arial Narrow"/>
          <w:szCs w:val="24"/>
        </w:rPr>
      </w:pPr>
    </w:p>
    <w:p w:rsidR="00741D75" w:rsidRDefault="00741D75" w:rsidP="003D25B6">
      <w:pPr>
        <w:pStyle w:val="a3"/>
        <w:jc w:val="left"/>
        <w:rPr>
          <w:rFonts w:ascii="Arial Narrow" w:hAnsi="Arial Narrow"/>
          <w:szCs w:val="24"/>
        </w:rPr>
      </w:pPr>
    </w:p>
    <w:p w:rsidR="00741D75" w:rsidRDefault="00741D75" w:rsidP="003D25B6">
      <w:pPr>
        <w:pStyle w:val="a3"/>
        <w:jc w:val="left"/>
        <w:rPr>
          <w:rFonts w:ascii="Arial Narrow" w:hAnsi="Arial Narrow"/>
          <w:szCs w:val="24"/>
        </w:rPr>
      </w:pPr>
    </w:p>
    <w:p w:rsidR="00741D75" w:rsidRDefault="00741D75" w:rsidP="003D25B6">
      <w:pPr>
        <w:pStyle w:val="a3"/>
        <w:jc w:val="left"/>
        <w:rPr>
          <w:rFonts w:ascii="Arial Narrow" w:hAnsi="Arial Narrow"/>
          <w:szCs w:val="24"/>
        </w:rPr>
      </w:pPr>
    </w:p>
    <w:p w:rsidR="00741D75" w:rsidRDefault="00741D75" w:rsidP="003D25B6">
      <w:pPr>
        <w:pStyle w:val="a3"/>
        <w:jc w:val="left"/>
        <w:rPr>
          <w:rFonts w:ascii="Arial Narrow" w:hAnsi="Arial Narrow"/>
          <w:szCs w:val="24"/>
        </w:rPr>
      </w:pPr>
    </w:p>
    <w:p w:rsidR="003D6183" w:rsidRPr="003D25B6" w:rsidRDefault="003D25B6" w:rsidP="003D25B6">
      <w:pPr>
        <w:pStyle w:val="a3"/>
        <w:jc w:val="left"/>
        <w:rPr>
          <w:rFonts w:ascii="Arial Narrow" w:hAnsi="Arial Narrow"/>
          <w:szCs w:val="24"/>
          <w:u w:val="single"/>
        </w:rPr>
      </w:pPr>
      <w:r>
        <w:rPr>
          <w:rFonts w:ascii="Arial Narrow" w:hAnsi="Arial Narrow"/>
          <w:szCs w:val="24"/>
        </w:rPr>
        <w:t xml:space="preserve">                                                                  </w:t>
      </w:r>
      <w:r w:rsidRPr="003D25B6">
        <w:rPr>
          <w:rFonts w:ascii="Arial Narrow" w:hAnsi="Arial Narrow"/>
          <w:szCs w:val="24"/>
          <w:u w:val="single"/>
        </w:rPr>
        <w:t>ΟΜΑΔΑ ΣΤ΄</w:t>
      </w:r>
    </w:p>
    <w:p w:rsidR="00EB367E" w:rsidRPr="003D25B6" w:rsidRDefault="003D6183" w:rsidP="003938BF">
      <w:pPr>
        <w:pStyle w:val="a3"/>
        <w:rPr>
          <w:rFonts w:ascii="Arial Narrow" w:hAnsi="Arial Narrow"/>
          <w:szCs w:val="24"/>
          <w:u w:val="single"/>
        </w:rPr>
      </w:pPr>
      <w:r w:rsidRPr="003D25B6">
        <w:rPr>
          <w:rFonts w:ascii="Arial Narrow" w:hAnsi="Arial Narrow"/>
          <w:szCs w:val="24"/>
          <w:u w:val="single"/>
        </w:rPr>
        <w:t>ΕΙΔΗ ΖΑΧΑΡΟΠΛΑΣΤΕΙΟΥ</w:t>
      </w:r>
    </w:p>
    <w:p w:rsidR="003D6183" w:rsidRDefault="003D6183" w:rsidP="003938BF">
      <w:pPr>
        <w:pStyle w:val="a3"/>
        <w:rPr>
          <w:rFonts w:ascii="Arial Narrow" w:hAnsi="Arial Narrow"/>
          <w:szCs w:val="24"/>
        </w:rPr>
      </w:pPr>
    </w:p>
    <w:p w:rsidR="005F754B" w:rsidRDefault="005F754B" w:rsidP="003938BF">
      <w:pPr>
        <w:pStyle w:val="a3"/>
        <w:rPr>
          <w:rFonts w:ascii="Arial Narrow" w:hAnsi="Arial Narrow"/>
          <w:szCs w:val="24"/>
        </w:rPr>
      </w:pPr>
    </w:p>
    <w:tbl>
      <w:tblPr>
        <w:tblW w:w="4742" w:type="dxa"/>
        <w:tblInd w:w="98" w:type="dxa"/>
        <w:tblLook w:val="04A0"/>
      </w:tblPr>
      <w:tblGrid>
        <w:gridCol w:w="630"/>
        <w:gridCol w:w="1841"/>
        <w:gridCol w:w="1518"/>
        <w:gridCol w:w="1547"/>
      </w:tblGrid>
      <w:tr w:rsidR="00741D75" w:rsidRPr="00741D75" w:rsidTr="00741D75">
        <w:trPr>
          <w:trHeight w:val="315"/>
        </w:trPr>
        <w:tc>
          <w:tcPr>
            <w:tcW w:w="4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Α/Α</w:t>
            </w:r>
          </w:p>
        </w:tc>
        <w:tc>
          <w:tcPr>
            <w:tcW w:w="16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ΠΕΡΙΓΡΑΦΗ ΕΙΔΟΥΣ</w:t>
            </w:r>
          </w:p>
        </w:tc>
        <w:tc>
          <w:tcPr>
            <w:tcW w:w="1322" w:type="dxa"/>
            <w:tcBorders>
              <w:top w:val="single" w:sz="8" w:space="0" w:color="auto"/>
              <w:left w:val="nil"/>
              <w:bottom w:val="nil"/>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 xml:space="preserve">ΜΟΝΑΔΑ </w:t>
            </w:r>
          </w:p>
        </w:tc>
        <w:tc>
          <w:tcPr>
            <w:tcW w:w="1351" w:type="dxa"/>
            <w:tcBorders>
              <w:top w:val="single" w:sz="8" w:space="0" w:color="auto"/>
              <w:left w:val="nil"/>
              <w:bottom w:val="nil"/>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 </w:t>
            </w:r>
          </w:p>
        </w:tc>
      </w:tr>
      <w:tr w:rsidR="00741D75" w:rsidRPr="00741D75" w:rsidTr="00741D75">
        <w:trPr>
          <w:trHeight w:val="645"/>
        </w:trPr>
        <w:tc>
          <w:tcPr>
            <w:tcW w:w="434" w:type="dxa"/>
            <w:vMerge/>
            <w:tcBorders>
              <w:top w:val="single" w:sz="8" w:space="0" w:color="auto"/>
              <w:left w:val="single" w:sz="8" w:space="0" w:color="auto"/>
              <w:bottom w:val="single" w:sz="8" w:space="0" w:color="000000"/>
              <w:right w:val="single" w:sz="8" w:space="0" w:color="auto"/>
            </w:tcBorders>
            <w:vAlign w:val="center"/>
            <w:hideMark/>
          </w:tcPr>
          <w:p w:rsidR="00741D75" w:rsidRPr="00741D75" w:rsidRDefault="00741D75" w:rsidP="00741D75">
            <w:pPr>
              <w:rPr>
                <w:rFonts w:ascii="Arial" w:hAnsi="Arial" w:cs="Arial"/>
                <w:b/>
                <w:bCs/>
                <w:color w:val="000000"/>
                <w:sz w:val="24"/>
                <w:szCs w:val="24"/>
              </w:rPr>
            </w:pPr>
          </w:p>
        </w:tc>
        <w:tc>
          <w:tcPr>
            <w:tcW w:w="1635" w:type="dxa"/>
            <w:vMerge/>
            <w:tcBorders>
              <w:top w:val="single" w:sz="8" w:space="0" w:color="auto"/>
              <w:left w:val="single" w:sz="8" w:space="0" w:color="auto"/>
              <w:bottom w:val="single" w:sz="8" w:space="0" w:color="000000"/>
              <w:right w:val="single" w:sz="8" w:space="0" w:color="auto"/>
            </w:tcBorders>
            <w:vAlign w:val="center"/>
            <w:hideMark/>
          </w:tcPr>
          <w:p w:rsidR="00741D75" w:rsidRPr="00741D75" w:rsidRDefault="00741D75" w:rsidP="00741D75">
            <w:pPr>
              <w:rPr>
                <w:rFonts w:ascii="Arial" w:hAnsi="Arial" w:cs="Arial"/>
                <w:b/>
                <w:bCs/>
                <w:color w:val="000000"/>
                <w:sz w:val="24"/>
                <w:szCs w:val="24"/>
              </w:rPr>
            </w:pPr>
          </w:p>
        </w:tc>
        <w:tc>
          <w:tcPr>
            <w:tcW w:w="1322" w:type="dxa"/>
            <w:tcBorders>
              <w:top w:val="nil"/>
              <w:left w:val="nil"/>
              <w:bottom w:val="single" w:sz="8" w:space="0" w:color="auto"/>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ΜΕΤΡΗΣΗΣ</w:t>
            </w:r>
          </w:p>
        </w:tc>
        <w:tc>
          <w:tcPr>
            <w:tcW w:w="1351" w:type="dxa"/>
            <w:tcBorders>
              <w:top w:val="nil"/>
              <w:left w:val="nil"/>
              <w:bottom w:val="single" w:sz="8" w:space="0" w:color="auto"/>
              <w:right w:val="single" w:sz="8" w:space="0" w:color="auto"/>
            </w:tcBorders>
            <w:shd w:val="clear" w:color="auto" w:fill="auto"/>
            <w:hideMark/>
          </w:tcPr>
          <w:p w:rsidR="00741D75" w:rsidRPr="00741D75" w:rsidRDefault="00741D75" w:rsidP="00741D75">
            <w:pPr>
              <w:jc w:val="both"/>
              <w:rPr>
                <w:rFonts w:ascii="Arial" w:hAnsi="Arial" w:cs="Arial"/>
                <w:b/>
                <w:bCs/>
                <w:color w:val="000000"/>
                <w:sz w:val="24"/>
                <w:szCs w:val="24"/>
              </w:rPr>
            </w:pPr>
            <w:r w:rsidRPr="00741D75">
              <w:rPr>
                <w:rFonts w:ascii="Arial" w:hAnsi="Arial" w:cs="Arial"/>
                <w:b/>
                <w:bCs/>
                <w:color w:val="000000"/>
                <w:sz w:val="24"/>
                <w:szCs w:val="24"/>
              </w:rPr>
              <w:t>ΠΟΣΟΤΗΤΑ</w:t>
            </w:r>
          </w:p>
        </w:tc>
      </w:tr>
      <w:tr w:rsidR="00741D75" w:rsidRPr="00741D75" w:rsidTr="00741D75">
        <w:trPr>
          <w:trHeight w:val="600"/>
        </w:trPr>
        <w:tc>
          <w:tcPr>
            <w:tcW w:w="43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rPr>
                <w:rFonts w:ascii="Arial" w:hAnsi="Arial" w:cs="Arial"/>
                <w:b/>
                <w:bCs/>
                <w:color w:val="000000"/>
                <w:sz w:val="24"/>
                <w:szCs w:val="24"/>
              </w:rPr>
            </w:pPr>
            <w:r w:rsidRPr="00741D75">
              <w:rPr>
                <w:rFonts w:ascii="Arial" w:hAnsi="Arial" w:cs="Arial"/>
                <w:b/>
                <w:bCs/>
                <w:color w:val="000000"/>
                <w:sz w:val="24"/>
                <w:szCs w:val="24"/>
              </w:rPr>
              <w:t>1.</w:t>
            </w:r>
          </w:p>
        </w:tc>
        <w:tc>
          <w:tcPr>
            <w:tcW w:w="1635" w:type="dxa"/>
            <w:tcBorders>
              <w:top w:val="nil"/>
              <w:left w:val="nil"/>
              <w:bottom w:val="single" w:sz="4" w:space="0" w:color="auto"/>
              <w:right w:val="single" w:sz="4" w:space="0" w:color="auto"/>
            </w:tcBorders>
            <w:shd w:val="clear" w:color="auto" w:fill="auto"/>
            <w:hideMark/>
          </w:tcPr>
          <w:p w:rsidR="00741D75" w:rsidRPr="00741D75" w:rsidRDefault="00741D75" w:rsidP="00741D75">
            <w:pPr>
              <w:rPr>
                <w:rFonts w:ascii="Arial" w:hAnsi="Arial" w:cs="Arial"/>
                <w:color w:val="000000"/>
                <w:sz w:val="24"/>
                <w:szCs w:val="24"/>
              </w:rPr>
            </w:pPr>
            <w:r w:rsidRPr="00741D75">
              <w:rPr>
                <w:rFonts w:ascii="Arial" w:hAnsi="Arial" w:cs="Arial"/>
                <w:color w:val="000000"/>
                <w:sz w:val="24"/>
                <w:szCs w:val="24"/>
              </w:rPr>
              <w:t xml:space="preserve">Μελομακάρονα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rPr>
                <w:rFonts w:ascii="Arial" w:hAnsi="Arial" w:cs="Arial"/>
                <w:color w:val="000000"/>
                <w:sz w:val="24"/>
                <w:szCs w:val="24"/>
              </w:rPr>
            </w:pPr>
            <w:r w:rsidRPr="00741D75">
              <w:rPr>
                <w:rFonts w:ascii="Arial" w:hAnsi="Arial" w:cs="Arial"/>
                <w:color w:val="000000"/>
                <w:sz w:val="24"/>
                <w:szCs w:val="24"/>
              </w:rPr>
              <w:t>5</w:t>
            </w:r>
          </w:p>
        </w:tc>
      </w:tr>
      <w:tr w:rsidR="00741D75" w:rsidRPr="00741D75" w:rsidTr="00741D75">
        <w:trPr>
          <w:trHeight w:val="315"/>
        </w:trPr>
        <w:tc>
          <w:tcPr>
            <w:tcW w:w="43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rPr>
                <w:rFonts w:ascii="Arial" w:hAnsi="Arial" w:cs="Arial"/>
                <w:b/>
                <w:bCs/>
                <w:color w:val="000000"/>
                <w:sz w:val="24"/>
                <w:szCs w:val="24"/>
              </w:rPr>
            </w:pPr>
            <w:r w:rsidRPr="00741D75">
              <w:rPr>
                <w:rFonts w:ascii="Arial" w:hAnsi="Arial" w:cs="Arial"/>
                <w:b/>
                <w:bCs/>
                <w:color w:val="000000"/>
                <w:sz w:val="24"/>
                <w:szCs w:val="24"/>
              </w:rPr>
              <w:t> </w:t>
            </w:r>
          </w:p>
        </w:tc>
        <w:tc>
          <w:tcPr>
            <w:tcW w:w="1635" w:type="dxa"/>
            <w:tcBorders>
              <w:top w:val="nil"/>
              <w:left w:val="nil"/>
              <w:bottom w:val="single" w:sz="4" w:space="0" w:color="auto"/>
              <w:right w:val="single" w:sz="4" w:space="0" w:color="auto"/>
            </w:tcBorders>
            <w:shd w:val="clear" w:color="auto" w:fill="auto"/>
            <w:noWrap/>
            <w:vAlign w:val="bottom"/>
            <w:hideMark/>
          </w:tcPr>
          <w:p w:rsidR="00741D75" w:rsidRPr="00741D75" w:rsidRDefault="00741D75" w:rsidP="00741D75">
            <w:pPr>
              <w:rPr>
                <w:rFonts w:ascii="Arial" w:hAnsi="Arial" w:cs="Arial"/>
                <w:color w:val="000000"/>
                <w:sz w:val="24"/>
                <w:szCs w:val="24"/>
              </w:rPr>
            </w:pPr>
            <w:r w:rsidRPr="00741D75">
              <w:rPr>
                <w:rFonts w:ascii="Arial" w:hAnsi="Arial" w:cs="Arial"/>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rPr>
                <w:rFonts w:ascii="Arial" w:hAnsi="Arial" w:cs="Arial"/>
                <w:color w:val="000000"/>
                <w:sz w:val="24"/>
                <w:szCs w:val="24"/>
              </w:rPr>
            </w:pPr>
            <w:r w:rsidRPr="00741D75">
              <w:rPr>
                <w:rFonts w:ascii="Arial" w:hAnsi="Arial" w:cs="Arial"/>
                <w:color w:val="000000"/>
                <w:sz w:val="24"/>
                <w:szCs w:val="24"/>
              </w:rPr>
              <w:t> </w:t>
            </w:r>
          </w:p>
        </w:tc>
      </w:tr>
      <w:tr w:rsidR="00741D75" w:rsidRPr="00741D75" w:rsidTr="00741D75">
        <w:trPr>
          <w:trHeight w:val="600"/>
        </w:trPr>
        <w:tc>
          <w:tcPr>
            <w:tcW w:w="434" w:type="dxa"/>
            <w:tcBorders>
              <w:top w:val="nil"/>
              <w:left w:val="single" w:sz="4" w:space="0" w:color="auto"/>
              <w:bottom w:val="single" w:sz="4" w:space="0" w:color="auto"/>
              <w:right w:val="single" w:sz="4" w:space="0" w:color="auto"/>
            </w:tcBorders>
            <w:shd w:val="clear" w:color="auto" w:fill="auto"/>
            <w:hideMark/>
          </w:tcPr>
          <w:p w:rsidR="00741D75" w:rsidRPr="00741D75" w:rsidRDefault="00741D75" w:rsidP="00741D75">
            <w:pPr>
              <w:rPr>
                <w:rFonts w:ascii="Arial" w:hAnsi="Arial" w:cs="Arial"/>
                <w:b/>
                <w:bCs/>
                <w:color w:val="000000"/>
                <w:sz w:val="24"/>
                <w:szCs w:val="24"/>
              </w:rPr>
            </w:pPr>
            <w:r w:rsidRPr="00741D75">
              <w:rPr>
                <w:rFonts w:ascii="Arial" w:hAnsi="Arial" w:cs="Arial"/>
                <w:b/>
                <w:bCs/>
                <w:color w:val="000000"/>
                <w:sz w:val="24"/>
                <w:szCs w:val="24"/>
              </w:rPr>
              <w:t>2.</w:t>
            </w:r>
          </w:p>
        </w:tc>
        <w:tc>
          <w:tcPr>
            <w:tcW w:w="1635" w:type="dxa"/>
            <w:tcBorders>
              <w:top w:val="nil"/>
              <w:left w:val="nil"/>
              <w:bottom w:val="single" w:sz="4" w:space="0" w:color="auto"/>
              <w:right w:val="single" w:sz="4" w:space="0" w:color="auto"/>
            </w:tcBorders>
            <w:shd w:val="clear" w:color="auto" w:fill="auto"/>
            <w:hideMark/>
          </w:tcPr>
          <w:p w:rsidR="00741D75" w:rsidRPr="00741D75" w:rsidRDefault="00741D75" w:rsidP="00741D75">
            <w:pPr>
              <w:rPr>
                <w:rFonts w:ascii="Arial" w:hAnsi="Arial" w:cs="Arial"/>
                <w:color w:val="000000"/>
                <w:sz w:val="24"/>
                <w:szCs w:val="24"/>
              </w:rPr>
            </w:pPr>
            <w:r w:rsidRPr="00741D75">
              <w:rPr>
                <w:rFonts w:ascii="Arial" w:hAnsi="Arial" w:cs="Arial"/>
                <w:color w:val="000000"/>
                <w:sz w:val="24"/>
                <w:szCs w:val="24"/>
              </w:rPr>
              <w:t>Κουραμπιέδες</w:t>
            </w:r>
          </w:p>
        </w:tc>
        <w:tc>
          <w:tcPr>
            <w:tcW w:w="1322" w:type="dxa"/>
            <w:tcBorders>
              <w:top w:val="nil"/>
              <w:left w:val="nil"/>
              <w:bottom w:val="single" w:sz="4" w:space="0" w:color="auto"/>
              <w:right w:val="single" w:sz="4" w:space="0" w:color="auto"/>
            </w:tcBorders>
            <w:shd w:val="clear" w:color="auto" w:fill="auto"/>
            <w:hideMark/>
          </w:tcPr>
          <w:p w:rsidR="00741D75" w:rsidRPr="00741D75" w:rsidRDefault="00741D75" w:rsidP="00741D75">
            <w:pPr>
              <w:jc w:val="center"/>
              <w:rPr>
                <w:rFonts w:ascii="Arial" w:hAnsi="Arial" w:cs="Arial"/>
                <w:color w:val="000000"/>
                <w:sz w:val="24"/>
                <w:szCs w:val="24"/>
              </w:rPr>
            </w:pPr>
            <w:r w:rsidRPr="00741D75">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741D75" w:rsidRPr="00741D75" w:rsidRDefault="00741D75" w:rsidP="00741D75">
            <w:pPr>
              <w:rPr>
                <w:rFonts w:ascii="Arial" w:hAnsi="Arial" w:cs="Arial"/>
                <w:color w:val="000000"/>
                <w:sz w:val="24"/>
                <w:szCs w:val="24"/>
              </w:rPr>
            </w:pPr>
            <w:r w:rsidRPr="00741D75">
              <w:rPr>
                <w:rFonts w:ascii="Arial" w:hAnsi="Arial" w:cs="Arial"/>
                <w:color w:val="000000"/>
                <w:sz w:val="24"/>
                <w:szCs w:val="24"/>
              </w:rPr>
              <w:t>5</w:t>
            </w:r>
          </w:p>
        </w:tc>
      </w:tr>
    </w:tbl>
    <w:p w:rsidR="00817DE9" w:rsidRDefault="00817DE9" w:rsidP="003938BF">
      <w:pPr>
        <w:pStyle w:val="a3"/>
        <w:rPr>
          <w:szCs w:val="24"/>
        </w:rPr>
      </w:pPr>
    </w:p>
    <w:p w:rsidR="003D25B6" w:rsidRDefault="003D25B6" w:rsidP="003938BF">
      <w:pPr>
        <w:pStyle w:val="a3"/>
        <w:rPr>
          <w:szCs w:val="24"/>
        </w:rPr>
      </w:pPr>
    </w:p>
    <w:p w:rsidR="00474585" w:rsidRDefault="00474585" w:rsidP="003938BF">
      <w:pPr>
        <w:pStyle w:val="a3"/>
        <w:rPr>
          <w:szCs w:val="24"/>
        </w:rPr>
      </w:pPr>
    </w:p>
    <w:p w:rsidR="00474585" w:rsidRDefault="00474585" w:rsidP="003938BF">
      <w:pPr>
        <w:pStyle w:val="a3"/>
        <w:rPr>
          <w:szCs w:val="24"/>
        </w:rPr>
      </w:pPr>
    </w:p>
    <w:p w:rsidR="00474585" w:rsidRDefault="00474585" w:rsidP="003938BF">
      <w:pPr>
        <w:pStyle w:val="a3"/>
        <w:rPr>
          <w:szCs w:val="24"/>
        </w:rPr>
      </w:pPr>
    </w:p>
    <w:p w:rsidR="00474585" w:rsidRDefault="00474585"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1A70BC" w:rsidRPr="00F941DC" w:rsidRDefault="001A70BC" w:rsidP="001A70BC">
      <w:pPr>
        <w:pStyle w:val="30"/>
        <w:rPr>
          <w:rFonts w:ascii="Arial" w:hAnsi="Arial" w:cs="Arial"/>
        </w:rPr>
      </w:pPr>
      <w:r>
        <w:rPr>
          <w:rFonts w:ascii="Arial" w:hAnsi="Arial" w:cs="Arial"/>
        </w:rPr>
        <w:t xml:space="preserve">                                                                                                     </w:t>
      </w:r>
      <w:r w:rsidR="00410796">
        <w:rPr>
          <w:rFonts w:ascii="Arial" w:hAnsi="Arial" w:cs="Arial"/>
        </w:rPr>
        <w:t xml:space="preserve">Λέρος  </w:t>
      </w:r>
      <w:r w:rsidR="00410796">
        <w:rPr>
          <w:rFonts w:ascii="Arial" w:hAnsi="Arial" w:cs="Arial"/>
          <w:lang w:val="en-US"/>
        </w:rPr>
        <w:t>2</w:t>
      </w:r>
      <w:r w:rsidR="00D72AC5">
        <w:rPr>
          <w:rFonts w:ascii="Arial" w:hAnsi="Arial" w:cs="Arial"/>
          <w:lang w:val="en-US"/>
        </w:rPr>
        <w:t>1</w:t>
      </w:r>
      <w:r w:rsidRPr="00F941DC">
        <w:rPr>
          <w:rFonts w:ascii="Arial" w:hAnsi="Arial" w:cs="Arial"/>
        </w:rPr>
        <w:t xml:space="preserve"> /03  /2017</w:t>
      </w:r>
    </w:p>
    <w:p w:rsidR="001A70BC" w:rsidRDefault="001A70BC" w:rsidP="001A70BC">
      <w:pPr>
        <w:pStyle w:val="3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Η     </w:t>
      </w:r>
      <w:proofErr w:type="spellStart"/>
      <w:r>
        <w:rPr>
          <w:rFonts w:cs="Arial"/>
        </w:rPr>
        <w:t>συντάξασα</w:t>
      </w:r>
      <w:proofErr w:type="spellEnd"/>
    </w:p>
    <w:p w:rsidR="001A70BC" w:rsidRDefault="001A70BC" w:rsidP="001A70BC">
      <w:pPr>
        <w:pStyle w:val="30"/>
        <w:rPr>
          <w:rFonts w:cs="Arial"/>
        </w:rPr>
      </w:pPr>
    </w:p>
    <w:p w:rsidR="001A70BC" w:rsidRDefault="001A70BC" w:rsidP="001A70BC">
      <w:pPr>
        <w:pStyle w:val="30"/>
        <w:rPr>
          <w:rFonts w:cs="Arial"/>
        </w:rPr>
      </w:pPr>
    </w:p>
    <w:p w:rsidR="001A70BC" w:rsidRDefault="001A70BC" w:rsidP="001A70BC">
      <w:pPr>
        <w:pStyle w:val="30"/>
        <w:rPr>
          <w:rFonts w:cs="Arial"/>
        </w:rPr>
      </w:pPr>
      <w:r>
        <w:rPr>
          <w:rFonts w:cs="Arial"/>
        </w:rPr>
        <w:t xml:space="preserve">                                                                                                                               </w:t>
      </w:r>
      <w:r>
        <w:rPr>
          <w:rFonts w:ascii="Arial" w:hAnsi="Arial" w:cs="Arial"/>
        </w:rPr>
        <w:t xml:space="preserve">Δέσποινα Φιλιππίδη </w:t>
      </w:r>
    </w:p>
    <w:p w:rsidR="001A70BC" w:rsidRPr="00D35AB9" w:rsidRDefault="001A70BC" w:rsidP="001A70BC">
      <w:pPr>
        <w:pStyle w:val="30"/>
        <w:rPr>
          <w:rFonts w:cs="Arial"/>
        </w:rPr>
      </w:pPr>
      <w:r>
        <w:rPr>
          <w:rFonts w:ascii="Arial" w:hAnsi="Arial" w:cs="Arial"/>
          <w:b/>
        </w:rPr>
        <w:t xml:space="preserve">                                                                                              </w:t>
      </w:r>
      <w:proofErr w:type="spellStart"/>
      <w:r w:rsidRPr="00D35AB9">
        <w:rPr>
          <w:rFonts w:ascii="Arial" w:hAnsi="Arial" w:cs="Arial"/>
        </w:rPr>
        <w:t>Τεχν.Πολιτικός</w:t>
      </w:r>
      <w:proofErr w:type="spellEnd"/>
      <w:r w:rsidRPr="00D35AB9">
        <w:rPr>
          <w:rFonts w:ascii="Arial" w:hAnsi="Arial" w:cs="Arial"/>
        </w:rPr>
        <w:t xml:space="preserve"> Μηχανικός</w:t>
      </w:r>
    </w:p>
    <w:p w:rsidR="001A70BC" w:rsidRPr="00443D4F" w:rsidRDefault="001A70BC" w:rsidP="001A70BC">
      <w:pPr>
        <w:rPr>
          <w:rFonts w:ascii="Arial" w:hAnsi="Arial" w:cs="Arial"/>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A52E7B" w:rsidRDefault="00A52E7B" w:rsidP="003938BF">
      <w:pPr>
        <w:pStyle w:val="a3"/>
        <w:rPr>
          <w:szCs w:val="24"/>
        </w:rPr>
      </w:pPr>
    </w:p>
    <w:p w:rsidR="002248B9" w:rsidRPr="00B33465" w:rsidRDefault="002248B9" w:rsidP="002248B9">
      <w:pPr>
        <w:rPr>
          <w:rFonts w:ascii="Arial Narrow" w:hAnsi="Arial Narrow"/>
          <w:sz w:val="24"/>
          <w:szCs w:val="24"/>
        </w:rPr>
      </w:pPr>
      <w:r w:rsidRPr="003F0F28">
        <w:rPr>
          <w:rFonts w:ascii="Arial Narrow" w:hAnsi="Arial Narrow"/>
          <w:b/>
          <w:sz w:val="24"/>
          <w:szCs w:val="24"/>
        </w:rPr>
        <w:t>Β.</w:t>
      </w:r>
      <w:r w:rsidRPr="00B33465">
        <w:rPr>
          <w:rFonts w:ascii="Arial Narrow" w:hAnsi="Arial Narrow"/>
          <w:sz w:val="24"/>
          <w:szCs w:val="24"/>
        </w:rPr>
        <w:t xml:space="preserve"> </w:t>
      </w:r>
      <w:r>
        <w:rPr>
          <w:rFonts w:ascii="Arial Narrow" w:hAnsi="Arial Narrow"/>
          <w:sz w:val="24"/>
          <w:szCs w:val="24"/>
        </w:rPr>
        <w:t xml:space="preserve"> </w:t>
      </w:r>
      <w:r w:rsidRPr="00B33465">
        <w:rPr>
          <w:rFonts w:ascii="Arial Narrow" w:hAnsi="Arial Narrow"/>
          <w:sz w:val="24"/>
          <w:szCs w:val="24"/>
        </w:rPr>
        <w:t>Για τις α</w:t>
      </w:r>
      <w:r>
        <w:rPr>
          <w:rFonts w:ascii="Arial Narrow" w:hAnsi="Arial Narrow"/>
          <w:sz w:val="24"/>
          <w:szCs w:val="24"/>
        </w:rPr>
        <w:t>νάγκες των Πολιτιστικών εκδηλώσεων</w:t>
      </w:r>
      <w:r w:rsidRPr="000A29B4">
        <w:rPr>
          <w:rFonts w:ascii="Arial Narrow" w:hAnsi="Arial Narrow"/>
          <w:sz w:val="24"/>
          <w:szCs w:val="24"/>
        </w:rPr>
        <w:t xml:space="preserve"> </w:t>
      </w:r>
      <w:r>
        <w:rPr>
          <w:rFonts w:ascii="Arial Narrow" w:hAnsi="Arial Narrow"/>
          <w:sz w:val="24"/>
          <w:szCs w:val="24"/>
        </w:rPr>
        <w:t>του Δ.Ο.ΠΑΙ.Σ.Α.Π. Λέρου,  οι κατηγορίες τροφίμων – ποτών αναλύονται ως εξής :</w:t>
      </w:r>
    </w:p>
    <w:p w:rsidR="002248B9" w:rsidRDefault="002248B9" w:rsidP="002248B9">
      <w:pPr>
        <w:rPr>
          <w:rFonts w:ascii="Arial" w:hAnsi="Arial" w:cs="Arial"/>
        </w:rPr>
      </w:pPr>
    </w:p>
    <w:p w:rsidR="008B3AD7" w:rsidRPr="008534D2" w:rsidRDefault="008B3AD7" w:rsidP="008534D2">
      <w:pPr>
        <w:shd w:val="clear" w:color="auto" w:fill="FFFFFF" w:themeFill="background1"/>
        <w:rPr>
          <w:rFonts w:ascii="Arial" w:hAnsi="Arial" w:cs="Arial"/>
        </w:rPr>
      </w:pPr>
    </w:p>
    <w:p w:rsidR="00861D3F" w:rsidRPr="00F9097D" w:rsidRDefault="00861D3F" w:rsidP="00F64712">
      <w:pPr>
        <w:rPr>
          <w:rFonts w:ascii="Arial Narrow" w:hAnsi="Arial Narrow"/>
          <w:sz w:val="24"/>
          <w:szCs w:val="24"/>
        </w:rPr>
      </w:pPr>
    </w:p>
    <w:tbl>
      <w:tblPr>
        <w:tblW w:w="8617" w:type="dxa"/>
        <w:tblInd w:w="90" w:type="dxa"/>
        <w:tblLook w:val="04A0"/>
      </w:tblPr>
      <w:tblGrid>
        <w:gridCol w:w="640"/>
        <w:gridCol w:w="6077"/>
        <w:gridCol w:w="1900"/>
      </w:tblGrid>
      <w:tr w:rsidR="009F5802" w:rsidRPr="009F5802" w:rsidTr="009F5802">
        <w:trPr>
          <w:trHeight w:val="315"/>
        </w:trPr>
        <w:tc>
          <w:tcPr>
            <w:tcW w:w="64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Α/Α</w:t>
            </w:r>
          </w:p>
        </w:tc>
        <w:tc>
          <w:tcPr>
            <w:tcW w:w="6077" w:type="dxa"/>
            <w:tcBorders>
              <w:top w:val="single" w:sz="4" w:space="0" w:color="auto"/>
              <w:left w:val="nil"/>
              <w:bottom w:val="single" w:sz="8" w:space="0" w:color="auto"/>
              <w:right w:val="single" w:sz="8" w:space="0" w:color="000000"/>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ΠΕΡΙΓΡΑΦΗ ΕΚΔΗΛΩΣΗΣ/ ΕΙΔΟΣΓΙΑ ΠΡΟΜΗΘΕΙΑ</w:t>
            </w:r>
          </w:p>
        </w:tc>
        <w:tc>
          <w:tcPr>
            <w:tcW w:w="1900" w:type="dxa"/>
            <w:tcBorders>
              <w:top w:val="single" w:sz="4" w:space="0" w:color="auto"/>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ΠΟΣΟΤΗΤΑ</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Α.</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LET'S DO IT GREECE (ΠΑΝΕΛΛΗΝΙΑ ΗΜΕΡΑ ΚΑΘΑΡΙΟΤΗΤΑΣ)</w:t>
            </w:r>
          </w:p>
        </w:tc>
        <w:tc>
          <w:tcPr>
            <w:tcW w:w="1900" w:type="dxa"/>
            <w:tcBorders>
              <w:top w:val="nil"/>
              <w:left w:val="nil"/>
              <w:bottom w:val="single" w:sz="8" w:space="0" w:color="auto"/>
              <w:right w:val="single" w:sz="4" w:space="0" w:color="auto"/>
            </w:tcBorders>
            <w:shd w:val="clear" w:color="auto" w:fill="auto"/>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Νεράκια 0,50 λίτρου παγωμένα σε κούτες  27τεμ</w:t>
            </w:r>
          </w:p>
        </w:tc>
        <w:tc>
          <w:tcPr>
            <w:tcW w:w="1900" w:type="dxa"/>
            <w:tcBorders>
              <w:top w:val="nil"/>
              <w:left w:val="nil"/>
              <w:bottom w:val="nil"/>
              <w:right w:val="single" w:sz="4" w:space="0" w:color="auto"/>
            </w:tcBorders>
            <w:shd w:val="clear" w:color="auto" w:fill="auto"/>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Β.</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ΥΠΟΔΟΧΗ ΑΓΙΟΥ ΦΩΤΟΣ</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 </w:t>
            </w:r>
          </w:p>
        </w:tc>
      </w:tr>
      <w:tr w:rsidR="009F5802" w:rsidRPr="009F5802" w:rsidTr="009F5802">
        <w:trPr>
          <w:trHeight w:val="390"/>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Καλάθια  που θα </w:t>
            </w:r>
            <w:r w:rsidRPr="009F5802">
              <w:rPr>
                <w:b/>
                <w:bCs/>
                <w:color w:val="000000"/>
                <w:sz w:val="28"/>
                <w:szCs w:val="28"/>
              </w:rPr>
              <w:t>περιέχουν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82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(3 στρογγυλές </w:t>
            </w:r>
            <w:proofErr w:type="spellStart"/>
            <w:r w:rsidRPr="009F5802">
              <w:rPr>
                <w:rFonts w:ascii="Arial" w:hAnsi="Arial" w:cs="Arial"/>
                <w:color w:val="000000"/>
              </w:rPr>
              <w:t>Λέρικες</w:t>
            </w:r>
            <w:proofErr w:type="spellEnd"/>
            <w:r w:rsidRPr="009F5802">
              <w:rPr>
                <w:rFonts w:ascii="Arial" w:hAnsi="Arial" w:cs="Arial"/>
                <w:color w:val="000000"/>
              </w:rPr>
              <w:t xml:space="preserve"> τυρόπιτες τυλιγμένες σε σελοφάν, 1κg μέλι , 1 </w:t>
            </w:r>
            <w:proofErr w:type="spellStart"/>
            <w:r w:rsidRPr="009F5802">
              <w:rPr>
                <w:rFonts w:ascii="Arial" w:hAnsi="Arial" w:cs="Arial"/>
                <w:color w:val="000000"/>
              </w:rPr>
              <w:t>κg</w:t>
            </w:r>
            <w:proofErr w:type="spellEnd"/>
            <w:r w:rsidRPr="009F5802">
              <w:rPr>
                <w:rFonts w:ascii="Arial" w:hAnsi="Arial" w:cs="Arial"/>
                <w:color w:val="000000"/>
              </w:rPr>
              <w:t xml:space="preserve"> κρασί κόκκινο ή λευκό,1 τσουρέκι, 1kg κουλουράκια και  1  σοκολατένιο αυγό).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Γ.</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ΠΑΝΗΓΥΡΙ ΑΙ ΙΣΙΔΩΡΟΥ</w:t>
            </w:r>
          </w:p>
        </w:tc>
        <w:tc>
          <w:tcPr>
            <w:tcW w:w="1900" w:type="dxa"/>
            <w:tcBorders>
              <w:top w:val="nil"/>
              <w:left w:val="single" w:sz="4" w:space="0" w:color="auto"/>
              <w:bottom w:val="single" w:sz="4" w:space="0" w:color="auto"/>
              <w:right w:val="single" w:sz="4" w:space="0" w:color="auto"/>
            </w:tcBorders>
            <w:shd w:val="clear" w:color="auto" w:fill="auto"/>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(κιλά)</w:t>
            </w:r>
          </w:p>
        </w:tc>
        <w:tc>
          <w:tcPr>
            <w:tcW w:w="1900" w:type="dxa"/>
            <w:tcBorders>
              <w:top w:val="nil"/>
              <w:left w:val="single" w:sz="4" w:space="0" w:color="auto"/>
              <w:bottom w:val="single" w:sz="4" w:space="0" w:color="auto"/>
              <w:right w:val="single" w:sz="4" w:space="0" w:color="auto"/>
            </w:tcBorders>
            <w:shd w:val="clear" w:color="auto" w:fill="auto"/>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300"/>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vMerge w:val="restart"/>
            <w:tcBorders>
              <w:top w:val="nil"/>
              <w:left w:val="single" w:sz="8" w:space="0" w:color="auto"/>
              <w:bottom w:val="single" w:sz="8" w:space="0" w:color="000000"/>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κόκκινο ημίγλυκο παγωμένο (σε κιλά)</w:t>
            </w:r>
          </w:p>
        </w:tc>
        <w:tc>
          <w:tcPr>
            <w:tcW w:w="1900" w:type="dxa"/>
            <w:tcBorders>
              <w:top w:val="nil"/>
              <w:left w:val="single" w:sz="4" w:space="0" w:color="auto"/>
              <w:bottom w:val="single" w:sz="4" w:space="0" w:color="auto"/>
              <w:right w:val="single" w:sz="4" w:space="0" w:color="auto"/>
            </w:tcBorders>
            <w:shd w:val="clear" w:color="auto" w:fill="auto"/>
            <w:hideMark/>
          </w:tcPr>
          <w:p w:rsidR="009F5802" w:rsidRPr="009F5802" w:rsidRDefault="009F5802" w:rsidP="009F5802">
            <w:pPr>
              <w:jc w:val="right"/>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vMerge/>
            <w:tcBorders>
              <w:top w:val="nil"/>
              <w:left w:val="single" w:sz="8" w:space="0" w:color="auto"/>
              <w:bottom w:val="single" w:sz="8" w:space="0" w:color="000000"/>
              <w:right w:val="nil"/>
            </w:tcBorders>
            <w:vAlign w:val="center"/>
            <w:hideMark/>
          </w:tcPr>
          <w:p w:rsidR="009F5802" w:rsidRPr="009F5802" w:rsidRDefault="009F5802" w:rsidP="009F5802">
            <w:pPr>
              <w:rPr>
                <w:rFonts w:ascii="Arial" w:hAnsi="Arial" w:cs="Arial"/>
                <w:color w:val="000000"/>
              </w:rPr>
            </w:pPr>
          </w:p>
        </w:tc>
        <w:tc>
          <w:tcPr>
            <w:tcW w:w="1900" w:type="dxa"/>
            <w:tcBorders>
              <w:top w:val="nil"/>
              <w:left w:val="single" w:sz="4" w:space="0" w:color="auto"/>
              <w:bottom w:val="single" w:sz="4" w:space="0" w:color="auto"/>
              <w:right w:val="single" w:sz="4" w:space="0" w:color="auto"/>
            </w:tcBorders>
            <w:shd w:val="clear" w:color="auto" w:fill="auto"/>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525"/>
        </w:trPr>
        <w:tc>
          <w:tcPr>
            <w:tcW w:w="640" w:type="dxa"/>
            <w:vMerge w:val="restart"/>
            <w:tcBorders>
              <w:top w:val="nil"/>
              <w:left w:val="single" w:sz="4" w:space="0" w:color="auto"/>
              <w:bottom w:val="single" w:sz="8" w:space="0" w:color="000000"/>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nil"/>
              <w:right w:val="nil"/>
            </w:tcBorders>
            <w:shd w:val="clear" w:color="000000" w:fill="FFFFFF"/>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cola,σπραιτ</w:t>
            </w:r>
            <w:proofErr w:type="spellEnd"/>
            <w:r w:rsidRPr="009F5802">
              <w:rPr>
                <w:rFonts w:ascii="Arial" w:hAnsi="Arial" w:cs="Arial"/>
                <w:color w:val="000000"/>
              </w:rPr>
              <w:t>) παγωμένα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Χ13 ΤΕΜ.</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39</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Δ.</w:t>
            </w:r>
          </w:p>
        </w:tc>
        <w:tc>
          <w:tcPr>
            <w:tcW w:w="6077" w:type="dxa"/>
            <w:tcBorders>
              <w:top w:val="nil"/>
              <w:left w:val="nil"/>
              <w:bottom w:val="single" w:sz="8" w:space="0" w:color="auto"/>
              <w:right w:val="nil"/>
            </w:tcBorders>
            <w:shd w:val="clear" w:color="000000" w:fill="FFFFFF"/>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ΑΝΑΒΙΩΣΗ ΕΘΙΜΟΥ ΑΙ ΓΙΑΝΝΗ  ΤΟΥ ΚΛΗΔΩΝΑ</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525"/>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nil"/>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cola,σπραιτ</w:t>
            </w:r>
            <w:proofErr w:type="spellEnd"/>
            <w:r w:rsidRPr="009F5802">
              <w:rPr>
                <w:rFonts w:ascii="Arial" w:hAnsi="Arial" w:cs="Arial"/>
                <w:color w:val="000000"/>
              </w:rPr>
              <w:t>) παγωμένα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Χ13 ΤΕΜ.</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39</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(κιλά)</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κόκκινο ημίγλυκο παγωμένο (σε κιλά)</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8" w:space="0" w:color="auto"/>
              <w:right w:val="nil"/>
            </w:tcBorders>
            <w:shd w:val="clear" w:color="000000" w:fill="FFFFFF"/>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Ε.</w:t>
            </w: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 xml:space="preserve">ΠΑΝΗΓΥΡΙ ΠΡΟΦΗΤΗ ΗΛΙΑ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Κρασί λευκό παγωμένο (σε κιλά)</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110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κόκκινο ημίγλυκο παγωμένο (σε κιλά)</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110</w:t>
            </w:r>
          </w:p>
        </w:tc>
      </w:tr>
      <w:tr w:rsidR="009F5802" w:rsidRPr="009F5802" w:rsidTr="009F5802">
        <w:trPr>
          <w:trHeight w:val="480"/>
        </w:trPr>
        <w:tc>
          <w:tcPr>
            <w:tcW w:w="640" w:type="dxa"/>
            <w:vMerge w:val="restart"/>
            <w:tcBorders>
              <w:top w:val="nil"/>
              <w:left w:val="single" w:sz="4" w:space="0" w:color="auto"/>
              <w:bottom w:val="single" w:sz="8" w:space="0" w:color="000000"/>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nil"/>
              <w:right w:val="nil"/>
            </w:tcBorders>
            <w:shd w:val="clear" w:color="000000" w:fill="FFFFFF"/>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cola,σπραιτ</w:t>
            </w:r>
            <w:proofErr w:type="spellEnd"/>
            <w:r w:rsidRPr="009F5802">
              <w:rPr>
                <w:rFonts w:ascii="Arial" w:hAnsi="Arial" w:cs="Arial"/>
                <w:color w:val="000000"/>
              </w:rPr>
              <w:t>) παγωμένα.</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single" w:sz="8" w:space="0" w:color="auto"/>
              <w:right w:val="nil"/>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Χ15 ΤΕΜ.</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8" w:space="0" w:color="auto"/>
              <w:right w:val="nil"/>
            </w:tcBorders>
            <w:shd w:val="clear" w:color="000000" w:fill="FFFFFF"/>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ΣΤ.</w:t>
            </w: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ΓΙΟΡΤΗ ΑΛΩΝΑΡΗ  ΑΓΡΟΤΗ</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(σε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κόκκινο ημίγλυκο παγωμένο (σε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525"/>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nil"/>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Χ15 ΤΕΜ.</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w:t>
            </w:r>
          </w:p>
        </w:tc>
      </w:tr>
      <w:tr w:rsidR="009F5802" w:rsidRPr="009F5802" w:rsidTr="009F5802">
        <w:trPr>
          <w:trHeight w:val="48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σε παγωμένα σε κούτες των 12τεμ</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r>
      <w:tr w:rsidR="009F5802" w:rsidRPr="009F5802" w:rsidTr="009F5802">
        <w:trPr>
          <w:trHeight w:val="1005"/>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c>
          <w:tcPr>
            <w:tcW w:w="6077" w:type="dxa"/>
            <w:tcBorders>
              <w:top w:val="nil"/>
              <w:left w:val="nil"/>
              <w:bottom w:val="nil"/>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Κεσεδάκια  σε κλειστή  συσκευασία  περιτυλιγμένα  σε υφασμάτινο καρό μαντήλι    που θα περιέχουν : 10 ελιές, 3 παξιμάδια κρίθινα ,3 ντομάτες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650</w:t>
            </w:r>
          </w:p>
        </w:tc>
      </w:tr>
      <w:tr w:rsidR="009F5802" w:rsidRPr="009F5802" w:rsidTr="009F5802">
        <w:trPr>
          <w:trHeight w:val="43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nil"/>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χουρμά,  4 κομμάτια τυρί μυζήθρα ξερή &amp;  2 σύκα</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rPr>
                <w:rFonts w:ascii="Calibri" w:hAnsi="Calibri"/>
                <w:color w:val="000000"/>
                <w:sz w:val="22"/>
                <w:szCs w:val="22"/>
              </w:rPr>
            </w:pPr>
            <w:r w:rsidRPr="009F5802">
              <w:rPr>
                <w:rFonts w:ascii="Calibri" w:hAnsi="Calibri"/>
                <w:color w:val="000000"/>
                <w:sz w:val="22"/>
                <w:szCs w:val="22"/>
              </w:rPr>
              <w:t> </w:t>
            </w:r>
          </w:p>
        </w:tc>
      </w:tr>
      <w:tr w:rsidR="009F5802" w:rsidRPr="009F5802" w:rsidTr="009F5802">
        <w:trPr>
          <w:trHeight w:val="76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nil"/>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(σε περίπτωση που δεν υπάρχουν σύκα, να αντικατασταθούν με μυζήθρα ξερή και ντομάτα χουρμά </w:t>
            </w:r>
            <w:r w:rsidRPr="009F5802">
              <w:rPr>
                <w:b/>
                <w:bCs/>
                <w:color w:val="000000"/>
                <w:sz w:val="28"/>
                <w:szCs w:val="28"/>
              </w:rPr>
              <w:t xml:space="preserve"> ) </w:t>
            </w:r>
            <w:proofErr w:type="spellStart"/>
            <w:r w:rsidRPr="009F5802">
              <w:rPr>
                <w:b/>
                <w:bCs/>
                <w:color w:val="000000"/>
                <w:sz w:val="28"/>
                <w:szCs w:val="28"/>
              </w:rPr>
              <w:t>τεμ</w:t>
            </w:r>
            <w:proofErr w:type="spellEnd"/>
            <w:r w:rsidRPr="009F5802">
              <w:rPr>
                <w:b/>
                <w:bCs/>
                <w:color w:val="000000"/>
                <w:sz w:val="28"/>
                <w:szCs w:val="28"/>
              </w:rPr>
              <w:t>:</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rPr>
                <w:rFonts w:ascii="Calibri" w:hAnsi="Calibri"/>
                <w:color w:val="000000"/>
                <w:sz w:val="22"/>
                <w:szCs w:val="22"/>
              </w:rPr>
            </w:pPr>
            <w:r w:rsidRPr="009F5802">
              <w:rPr>
                <w:rFonts w:ascii="Calibri" w:hAnsi="Calibri"/>
                <w:color w:val="000000"/>
                <w:sz w:val="22"/>
                <w:szCs w:val="22"/>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Ζ.</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ΠΑΝΗΓΥΡΙ ΑΙ ΠΑΝΤΕΛΕΗΜΟΝΑ</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(σε κιλά)</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110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κόκκινο ημίγλυκο παγωμένο (σε κιλά)</w:t>
            </w:r>
          </w:p>
        </w:tc>
        <w:tc>
          <w:tcPr>
            <w:tcW w:w="1900" w:type="dxa"/>
            <w:tcBorders>
              <w:top w:val="nil"/>
              <w:left w:val="nil"/>
              <w:bottom w:val="nil"/>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300"/>
        </w:trPr>
        <w:tc>
          <w:tcPr>
            <w:tcW w:w="640" w:type="dxa"/>
            <w:vMerge w:val="restart"/>
            <w:tcBorders>
              <w:top w:val="nil"/>
              <w:left w:val="single" w:sz="4" w:space="0" w:color="auto"/>
              <w:bottom w:val="single" w:sz="8" w:space="0" w:color="000000"/>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nil"/>
              <w:right w:val="nil"/>
            </w:tcBorders>
            <w:shd w:val="clear" w:color="000000" w:fill="FFFFFF"/>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single" w:sz="8" w:space="0" w:color="auto"/>
              <w:right w:val="nil"/>
            </w:tcBorders>
            <w:shd w:val="clear" w:color="000000" w:fill="FFFFFF"/>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Χ15 ΤΕΜ.</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Η.</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ΓΙΟΡΤΗ ΑΠΟΔΗΜΩΝ</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(σε κιλά)</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single" w:sz="8" w:space="0" w:color="auto"/>
              <w:right w:val="single" w:sz="8" w:space="0" w:color="000000"/>
            </w:tcBorders>
            <w:shd w:val="clear" w:color="000000" w:fill="FFFFFF"/>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κόκκινο ημίγλυκο παγωμένο (σε κιλά)</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525"/>
        </w:trPr>
        <w:tc>
          <w:tcPr>
            <w:tcW w:w="640" w:type="dxa"/>
            <w:vMerge w:val="restart"/>
            <w:tcBorders>
              <w:top w:val="nil"/>
              <w:left w:val="single" w:sz="4" w:space="0" w:color="auto"/>
              <w:bottom w:val="single" w:sz="8" w:space="0" w:color="000000"/>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nil"/>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w:t>
            </w:r>
          </w:p>
        </w:tc>
        <w:tc>
          <w:tcPr>
            <w:tcW w:w="1900" w:type="dxa"/>
            <w:tcBorders>
              <w:top w:val="nil"/>
              <w:left w:val="single" w:sz="8" w:space="0" w:color="auto"/>
              <w:bottom w:val="nil"/>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nil"/>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Χ15 ΤΕΜ.</w:t>
            </w:r>
          </w:p>
        </w:tc>
        <w:tc>
          <w:tcPr>
            <w:tcW w:w="1900" w:type="dxa"/>
            <w:tcBorders>
              <w:top w:val="nil"/>
              <w:left w:val="single" w:sz="8" w:space="0" w:color="auto"/>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w:t>
            </w:r>
          </w:p>
        </w:tc>
      </w:tr>
      <w:tr w:rsidR="009F5802" w:rsidRPr="009F5802" w:rsidTr="009F5802">
        <w:trPr>
          <w:trHeight w:val="64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nil"/>
              <w:bottom w:val="nil"/>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r>
      <w:tr w:rsidR="009F5802" w:rsidRPr="009F5802" w:rsidTr="009F5802">
        <w:trPr>
          <w:trHeight w:val="1410"/>
        </w:trPr>
        <w:tc>
          <w:tcPr>
            <w:tcW w:w="640" w:type="dxa"/>
            <w:tcBorders>
              <w:top w:val="nil"/>
              <w:left w:val="single" w:sz="4" w:space="0" w:color="auto"/>
              <w:bottom w:val="nil"/>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c>
          <w:tcPr>
            <w:tcW w:w="6077" w:type="dxa"/>
            <w:tcBorders>
              <w:top w:val="nil"/>
              <w:left w:val="nil"/>
              <w:bottom w:val="single" w:sz="8" w:space="0" w:color="auto"/>
              <w:right w:val="nil"/>
            </w:tcBorders>
            <w:shd w:val="clear" w:color="000000" w:fill="FFFFFF"/>
            <w:vAlign w:val="bottom"/>
            <w:hideMark/>
          </w:tcPr>
          <w:p w:rsidR="009F5802" w:rsidRPr="009F5802" w:rsidRDefault="009F5802" w:rsidP="009F5802">
            <w:pPr>
              <w:rPr>
                <w:rFonts w:ascii="Arial" w:hAnsi="Arial" w:cs="Arial"/>
                <w:color w:val="000000"/>
              </w:rPr>
            </w:pPr>
            <w:proofErr w:type="spellStart"/>
            <w:r w:rsidRPr="009F5802">
              <w:rPr>
                <w:rFonts w:ascii="Arial" w:hAnsi="Arial" w:cs="Arial"/>
                <w:color w:val="000000"/>
              </w:rPr>
              <w:t>Κέτερινγ</w:t>
            </w:r>
            <w:proofErr w:type="spellEnd"/>
            <w:r w:rsidRPr="009F5802">
              <w:rPr>
                <w:rFonts w:ascii="Arial" w:hAnsi="Arial" w:cs="Arial"/>
                <w:color w:val="000000"/>
              </w:rPr>
              <w:t xml:space="preserve"> -ορεκτικά τέσσερα είδη σαλάτας α)</w:t>
            </w:r>
            <w:proofErr w:type="spellStart"/>
            <w:r w:rsidRPr="009F5802">
              <w:rPr>
                <w:rFonts w:ascii="Arial" w:hAnsi="Arial" w:cs="Arial"/>
                <w:color w:val="000000"/>
              </w:rPr>
              <w:t>Λέρικη,β</w:t>
            </w:r>
            <w:proofErr w:type="spellEnd"/>
            <w:r w:rsidRPr="009F5802">
              <w:rPr>
                <w:rFonts w:ascii="Arial" w:hAnsi="Arial" w:cs="Arial"/>
                <w:color w:val="000000"/>
              </w:rPr>
              <w:t xml:space="preserve">)κοτόπουλο με ρόκα και παρμεζάνα γ)χωριάτικη </w:t>
            </w:r>
            <w:proofErr w:type="spellStart"/>
            <w:r w:rsidRPr="009F5802">
              <w:rPr>
                <w:rFonts w:ascii="Arial" w:hAnsi="Arial" w:cs="Arial"/>
                <w:color w:val="000000"/>
              </w:rPr>
              <w:t>τυροπιτάκια</w:t>
            </w:r>
            <w:proofErr w:type="spellEnd"/>
            <w:r w:rsidRPr="009F5802">
              <w:rPr>
                <w:rFonts w:ascii="Arial" w:hAnsi="Arial" w:cs="Arial"/>
                <w:color w:val="000000"/>
              </w:rPr>
              <w:t xml:space="preserve"> 10 </w:t>
            </w:r>
            <w:proofErr w:type="spellStart"/>
            <w:r w:rsidRPr="009F5802">
              <w:rPr>
                <w:rFonts w:ascii="Arial" w:hAnsi="Arial" w:cs="Arial"/>
                <w:color w:val="000000"/>
              </w:rPr>
              <w:t>κιλά,σπανακοπιτάκια</w:t>
            </w:r>
            <w:proofErr w:type="spellEnd"/>
            <w:r w:rsidRPr="009F5802">
              <w:rPr>
                <w:rFonts w:ascii="Arial" w:hAnsi="Arial" w:cs="Arial"/>
                <w:color w:val="000000"/>
              </w:rPr>
              <w:t xml:space="preserve"> 10 </w:t>
            </w:r>
            <w:proofErr w:type="spellStart"/>
            <w:r w:rsidRPr="009F5802">
              <w:rPr>
                <w:rFonts w:ascii="Arial" w:hAnsi="Arial" w:cs="Arial"/>
                <w:color w:val="000000"/>
              </w:rPr>
              <w:t>κιλά.κυρίως</w:t>
            </w:r>
            <w:proofErr w:type="spellEnd"/>
            <w:r w:rsidRPr="009F5802">
              <w:rPr>
                <w:rFonts w:ascii="Arial" w:hAnsi="Arial" w:cs="Arial"/>
                <w:color w:val="000000"/>
              </w:rPr>
              <w:t xml:space="preserve"> πιάτο: πατάτες φούρνο με ρολό χοιρινό &amp; </w:t>
            </w:r>
            <w:proofErr w:type="spellStart"/>
            <w:r w:rsidRPr="009F5802">
              <w:rPr>
                <w:rFonts w:ascii="Arial" w:hAnsi="Arial" w:cs="Arial"/>
                <w:color w:val="000000"/>
              </w:rPr>
              <w:t>σως</w:t>
            </w:r>
            <w:proofErr w:type="spellEnd"/>
            <w:r w:rsidRPr="009F5802">
              <w:rPr>
                <w:rFonts w:ascii="Arial" w:hAnsi="Arial" w:cs="Arial"/>
                <w:color w:val="000000"/>
              </w:rPr>
              <w:t xml:space="preserve"> πορτοκαλιού ή ρολό κοτόπουλο με πατάτες φούρνου με σάλτσα μουστάρδας και ψωμί  για 300 άτομα</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r>
      <w:tr w:rsidR="009F5802" w:rsidRPr="009F5802" w:rsidTr="009F5802">
        <w:trPr>
          <w:trHeight w:val="63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Θ.</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ΝΑΥΤΑΘΛΗΤΙΚΟΙ ΑΓΩΝΕΣ  ΑΛΙΝΤΙΑ   2017</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9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0,5 λίτρου  παγωμένα σε κούτες των 24τεμ.</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r>
      <w:tr w:rsidR="009F5802" w:rsidRPr="009F5802" w:rsidTr="009F5802">
        <w:trPr>
          <w:trHeight w:val="39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Ι.</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 xml:space="preserve">ΠΑΝΗΓΥΡΙ ΑΙ ΓΙΑΝΝΗ </w:t>
            </w:r>
            <w:r w:rsidR="000205C1">
              <w:rPr>
                <w:rFonts w:ascii="Arial" w:hAnsi="Arial" w:cs="Arial"/>
                <w:b/>
                <w:bCs/>
                <w:color w:val="000000"/>
              </w:rPr>
              <w:t>–</w:t>
            </w:r>
            <w:r w:rsidRPr="009F5802">
              <w:rPr>
                <w:rFonts w:ascii="Arial" w:hAnsi="Arial" w:cs="Arial"/>
                <w:b/>
                <w:bCs/>
                <w:color w:val="000000"/>
              </w:rPr>
              <w:t xml:space="preserve"> ΚΑΜΑΡΑ</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9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single" w:sz="8" w:space="0" w:color="000000"/>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(σε κιλά)</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110</w:t>
            </w:r>
          </w:p>
        </w:tc>
      </w:tr>
      <w:tr w:rsidR="009F5802" w:rsidRPr="009F5802" w:rsidTr="009F5802">
        <w:trPr>
          <w:trHeight w:val="390"/>
        </w:trPr>
        <w:tc>
          <w:tcPr>
            <w:tcW w:w="640" w:type="dxa"/>
            <w:tcBorders>
              <w:top w:val="nil"/>
              <w:left w:val="single" w:sz="4" w:space="0" w:color="auto"/>
              <w:bottom w:val="nil"/>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nil"/>
              <w:right w:val="single" w:sz="8" w:space="0" w:color="000000"/>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κόκκινο ημίγλυκο παγωμένο (σε κιλά)</w:t>
            </w:r>
          </w:p>
        </w:tc>
        <w:tc>
          <w:tcPr>
            <w:tcW w:w="1900" w:type="dxa"/>
            <w:tcBorders>
              <w:top w:val="nil"/>
              <w:left w:val="nil"/>
              <w:bottom w:val="nil"/>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5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single" w:sz="4" w:space="0" w:color="auto"/>
              <w:left w:val="nil"/>
              <w:bottom w:val="single" w:sz="4" w:space="0" w:color="auto"/>
              <w:right w:val="single" w:sz="4" w:space="0" w:color="auto"/>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παγωμένα.3 είδη  αναψυκτικών Χ15 ΤΕΜ.</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w:t>
            </w:r>
          </w:p>
        </w:tc>
      </w:tr>
      <w:tr w:rsidR="009F5802" w:rsidRPr="009F5802" w:rsidTr="009F5802">
        <w:trPr>
          <w:trHeight w:val="57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4" w:space="0" w:color="auto"/>
              <w:right w:val="single" w:sz="4" w:space="0" w:color="auto"/>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σε παγωμένα σε κούτες των 12τεμ</w:t>
            </w:r>
          </w:p>
        </w:tc>
        <w:tc>
          <w:tcPr>
            <w:tcW w:w="1900" w:type="dxa"/>
            <w:tcBorders>
              <w:top w:val="nil"/>
              <w:left w:val="nil"/>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Κ.</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 xml:space="preserve">ΓΙΟΡΤΗ ΔΡΥΜΩΝΑ </w:t>
            </w:r>
            <w:r w:rsidR="000205C1">
              <w:rPr>
                <w:rFonts w:ascii="Arial" w:hAnsi="Arial" w:cs="Arial"/>
                <w:b/>
                <w:bCs/>
                <w:color w:val="000000"/>
              </w:rPr>
              <w:t>–</w:t>
            </w:r>
            <w:r w:rsidRPr="009F5802">
              <w:rPr>
                <w:rFonts w:ascii="Arial" w:hAnsi="Arial" w:cs="Arial"/>
                <w:b/>
                <w:bCs/>
                <w:color w:val="000000"/>
              </w:rPr>
              <w:t xml:space="preserve"> ΚΡΑΣΙΟΥ</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00"/>
        </w:trPr>
        <w:tc>
          <w:tcPr>
            <w:tcW w:w="640" w:type="dxa"/>
            <w:tcBorders>
              <w:top w:val="nil"/>
              <w:left w:val="single" w:sz="4" w:space="0" w:color="auto"/>
              <w:bottom w:val="nil"/>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Κρασί   λευκό      παγωμένο          </w:t>
            </w:r>
            <w:r w:rsidRPr="009F5802">
              <w:rPr>
                <w:b/>
                <w:bCs/>
                <w:color w:val="000000"/>
                <w:sz w:val="28"/>
                <w:szCs w:val="28"/>
              </w:rPr>
              <w:t xml:space="preserve"> κιλά</w:t>
            </w:r>
            <w:r w:rsidRPr="009F5802">
              <w:rPr>
                <w:color w:val="000000"/>
                <w:sz w:val="28"/>
                <w:szCs w:val="28"/>
              </w:rPr>
              <w:t>:</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39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single" w:sz="8" w:space="0" w:color="auto"/>
              <w:right w:val="single" w:sz="8" w:space="0" w:color="auto"/>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κόκκινο ημίγλυκο παγωμένο (σε κιλά)</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525"/>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nil"/>
              <w:right w:val="single" w:sz="8" w:space="0" w:color="auto"/>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 .</w:t>
            </w:r>
          </w:p>
        </w:tc>
        <w:tc>
          <w:tcPr>
            <w:tcW w:w="1900"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Χ15 ΤΕΜ.</w:t>
            </w:r>
          </w:p>
        </w:tc>
        <w:tc>
          <w:tcPr>
            <w:tcW w:w="1900" w:type="dxa"/>
            <w:vMerge/>
            <w:tcBorders>
              <w:top w:val="nil"/>
              <w:left w:val="single" w:sz="8" w:space="0" w:color="auto"/>
              <w:bottom w:val="single" w:sz="8" w:space="0" w:color="000000"/>
              <w:right w:val="single" w:sz="4" w:space="0" w:color="auto"/>
            </w:tcBorders>
            <w:vAlign w:val="center"/>
            <w:hideMark/>
          </w:tcPr>
          <w:p w:rsidR="009F5802" w:rsidRPr="009F5802" w:rsidRDefault="009F5802" w:rsidP="009F5802">
            <w:pPr>
              <w:rPr>
                <w:rFonts w:ascii="Arial" w:hAnsi="Arial" w:cs="Arial"/>
                <w:color w:val="000000"/>
              </w:rPr>
            </w:pP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nil"/>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nil"/>
              <w:bottom w:val="nil"/>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r>
      <w:tr w:rsidR="009F5802" w:rsidRPr="009F5802" w:rsidTr="009F5802">
        <w:trPr>
          <w:trHeight w:val="375"/>
        </w:trPr>
        <w:tc>
          <w:tcPr>
            <w:tcW w:w="640" w:type="dxa"/>
            <w:vMerge w:val="restart"/>
            <w:tcBorders>
              <w:top w:val="nil"/>
              <w:left w:val="single" w:sz="4" w:space="0" w:color="auto"/>
              <w:bottom w:val="single" w:sz="8" w:space="0" w:color="000000"/>
              <w:right w:val="nil"/>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c>
          <w:tcPr>
            <w:tcW w:w="6077" w:type="dxa"/>
            <w:tcBorders>
              <w:top w:val="single" w:sz="4" w:space="0" w:color="auto"/>
              <w:left w:val="single" w:sz="4" w:space="0" w:color="auto"/>
              <w:bottom w:val="nil"/>
              <w:right w:val="single" w:sz="4"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Κεσεδάκια μουσταλευριάς</w:t>
            </w:r>
          </w:p>
        </w:tc>
        <w:tc>
          <w:tcPr>
            <w:tcW w:w="1900" w:type="dxa"/>
            <w:tcBorders>
              <w:top w:val="single" w:sz="4" w:space="0" w:color="auto"/>
              <w:left w:val="nil"/>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450</w:t>
            </w:r>
          </w:p>
        </w:tc>
      </w:tr>
      <w:tr w:rsidR="009F5802" w:rsidRPr="009F5802" w:rsidTr="009F5802">
        <w:trPr>
          <w:trHeight w:val="405"/>
        </w:trPr>
        <w:tc>
          <w:tcPr>
            <w:tcW w:w="640" w:type="dxa"/>
            <w:vMerge/>
            <w:tcBorders>
              <w:top w:val="nil"/>
              <w:left w:val="single" w:sz="4" w:space="0" w:color="auto"/>
              <w:bottom w:val="single" w:sz="8" w:space="0" w:color="000000"/>
              <w:right w:val="nil"/>
            </w:tcBorders>
            <w:vAlign w:val="center"/>
            <w:hideMark/>
          </w:tcPr>
          <w:p w:rsidR="009F5802" w:rsidRPr="009F5802" w:rsidRDefault="009F5802" w:rsidP="009F5802">
            <w:pPr>
              <w:rPr>
                <w:rFonts w:ascii="Arial" w:hAnsi="Arial" w:cs="Arial"/>
                <w:color w:val="000000"/>
              </w:rPr>
            </w:pPr>
          </w:p>
        </w:tc>
        <w:tc>
          <w:tcPr>
            <w:tcW w:w="6077"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με κανέλλα  σε κλειστή συσκευασία  μαζί  με τα κουταλάκια  </w:t>
            </w:r>
            <w:proofErr w:type="spellStart"/>
            <w:r w:rsidRPr="009F5802">
              <w:rPr>
                <w:b/>
                <w:bCs/>
                <w:color w:val="000000"/>
                <w:sz w:val="28"/>
                <w:szCs w:val="28"/>
              </w:rPr>
              <w:t>τεμ</w:t>
            </w:r>
            <w:proofErr w:type="spellEnd"/>
            <w:r w:rsidRPr="009F5802">
              <w:rPr>
                <w:b/>
                <w:bCs/>
                <w:color w:val="000000"/>
                <w:sz w:val="28"/>
                <w:szCs w:val="28"/>
              </w:rPr>
              <w:t>:</w:t>
            </w:r>
          </w:p>
        </w:tc>
        <w:tc>
          <w:tcPr>
            <w:tcW w:w="1900" w:type="dxa"/>
            <w:tcBorders>
              <w:top w:val="nil"/>
              <w:left w:val="nil"/>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48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xml:space="preserve">6. </w:t>
            </w:r>
          </w:p>
        </w:tc>
        <w:tc>
          <w:tcPr>
            <w:tcW w:w="6077" w:type="dxa"/>
            <w:tcBorders>
              <w:top w:val="nil"/>
              <w:left w:val="nil"/>
              <w:bottom w:val="single" w:sz="8" w:space="0" w:color="auto"/>
              <w:right w:val="single" w:sz="8" w:space="0" w:color="000000"/>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Εφτάζυμο παξιμάδι του 1 KG </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7.</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proofErr w:type="spellStart"/>
            <w:r w:rsidRPr="009F5802">
              <w:rPr>
                <w:rFonts w:ascii="Arial" w:hAnsi="Arial" w:cs="Arial"/>
                <w:color w:val="000000"/>
              </w:rPr>
              <w:t>Λέρικο</w:t>
            </w:r>
            <w:proofErr w:type="spellEnd"/>
            <w:r w:rsidRPr="009F5802">
              <w:rPr>
                <w:rFonts w:ascii="Arial" w:hAnsi="Arial" w:cs="Arial"/>
                <w:color w:val="000000"/>
              </w:rPr>
              <w:t xml:space="preserve"> τυρί σε μακρόστενη συσκευασία του 1Kg</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35</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8.</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Σταφύλι για πάτημα σε </w:t>
            </w:r>
            <w:proofErr w:type="spellStart"/>
            <w:r w:rsidRPr="009F5802">
              <w:rPr>
                <w:rFonts w:ascii="Arial" w:hAnsi="Arial" w:cs="Arial"/>
                <w:color w:val="000000"/>
              </w:rPr>
              <w:t>kg</w:t>
            </w:r>
            <w:proofErr w:type="spellEnd"/>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Λ.</w:t>
            </w:r>
          </w:p>
        </w:tc>
        <w:tc>
          <w:tcPr>
            <w:tcW w:w="6077" w:type="dxa"/>
            <w:tcBorders>
              <w:top w:val="nil"/>
              <w:left w:val="nil"/>
              <w:bottom w:val="single" w:sz="8" w:space="0" w:color="auto"/>
              <w:right w:val="single" w:sz="8" w:space="0" w:color="000000"/>
            </w:tcBorders>
            <w:shd w:val="clear" w:color="000000" w:fill="FFFFFF"/>
            <w:vAlign w:val="bottom"/>
            <w:hideMark/>
          </w:tcPr>
          <w:p w:rsidR="009F5802" w:rsidRPr="009F5802" w:rsidRDefault="009F5802" w:rsidP="009F5802">
            <w:pPr>
              <w:rPr>
                <w:rFonts w:ascii="Arial" w:hAnsi="Arial" w:cs="Arial"/>
                <w:b/>
                <w:bCs/>
                <w:color w:val="000000"/>
              </w:rPr>
            </w:pPr>
            <w:r w:rsidRPr="009F5802">
              <w:rPr>
                <w:rFonts w:ascii="Arial" w:hAnsi="Arial" w:cs="Arial"/>
                <w:b/>
                <w:bCs/>
                <w:color w:val="000000"/>
              </w:rPr>
              <w:t>ΛΕΡΙΚΟΣ ΠΑΡΑΔΟΣΙΑΚΟΣ ΓΑΜΟΣ</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Πουγκιά φούρνου</w:t>
            </w:r>
            <w:r w:rsidR="00F05057">
              <w:rPr>
                <w:rFonts w:ascii="Arial" w:hAnsi="Arial" w:cs="Arial"/>
                <w:color w:val="000000"/>
              </w:rPr>
              <w:t xml:space="preserve"> </w:t>
            </w:r>
            <w:r w:rsidR="000205C1">
              <w:rPr>
                <w:rFonts w:ascii="Arial" w:hAnsi="Arial" w:cs="Arial"/>
                <w:color w:val="000000"/>
              </w:rPr>
              <w:t>–</w:t>
            </w:r>
            <w:r w:rsidR="00F05057">
              <w:rPr>
                <w:rFonts w:ascii="Arial" w:hAnsi="Arial" w:cs="Arial"/>
                <w:color w:val="000000"/>
              </w:rPr>
              <w:t xml:space="preserve"> κιλά</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Πουγκιά τηγανιού</w:t>
            </w:r>
            <w:r w:rsidR="00F05057">
              <w:rPr>
                <w:rFonts w:ascii="Arial" w:hAnsi="Arial" w:cs="Arial"/>
                <w:color w:val="000000"/>
              </w:rPr>
              <w:t xml:space="preserve"> </w:t>
            </w:r>
            <w:r w:rsidR="000205C1">
              <w:rPr>
                <w:rFonts w:ascii="Arial" w:hAnsi="Arial" w:cs="Arial"/>
                <w:color w:val="000000"/>
              </w:rPr>
              <w:t>–</w:t>
            </w:r>
            <w:r w:rsidR="00F05057">
              <w:rPr>
                <w:rFonts w:ascii="Arial" w:hAnsi="Arial" w:cs="Arial"/>
                <w:color w:val="000000"/>
              </w:rPr>
              <w:t xml:space="preserve"> κιλά</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Δίπλες</w:t>
            </w:r>
            <w:r w:rsidR="00F05057">
              <w:rPr>
                <w:rFonts w:ascii="Arial" w:hAnsi="Arial" w:cs="Arial"/>
                <w:color w:val="000000"/>
              </w:rPr>
              <w:t xml:space="preserve"> </w:t>
            </w:r>
            <w:r w:rsidR="000205C1">
              <w:rPr>
                <w:rFonts w:ascii="Arial" w:hAnsi="Arial" w:cs="Arial"/>
                <w:color w:val="000000"/>
              </w:rPr>
              <w:t>–</w:t>
            </w:r>
            <w:r w:rsidR="00F05057">
              <w:rPr>
                <w:rFonts w:ascii="Arial" w:hAnsi="Arial" w:cs="Arial"/>
                <w:color w:val="000000"/>
              </w:rPr>
              <w:t xml:space="preserve"> κιλά</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390"/>
        </w:trPr>
        <w:tc>
          <w:tcPr>
            <w:tcW w:w="640" w:type="dxa"/>
            <w:vMerge w:val="restart"/>
            <w:tcBorders>
              <w:top w:val="nil"/>
              <w:left w:val="single" w:sz="4" w:space="0" w:color="auto"/>
              <w:bottom w:val="single" w:sz="8" w:space="0" w:color="000000"/>
              <w:right w:val="single" w:sz="8"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8" w:space="0" w:color="auto"/>
              <w:right w:val="single" w:sz="8" w:space="0" w:color="auto"/>
            </w:tcBorders>
            <w:shd w:val="clear" w:color="000000" w:fill="FFFFFF"/>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Αλμυρά  διάφορα:</w:t>
            </w:r>
            <w:r w:rsidRPr="009F5802">
              <w:rPr>
                <w:color w:val="000000"/>
                <w:sz w:val="28"/>
                <w:szCs w:val="28"/>
              </w:rPr>
              <w:t xml:space="preserve"> </w:t>
            </w:r>
          </w:p>
        </w:tc>
        <w:tc>
          <w:tcPr>
            <w:tcW w:w="1900" w:type="dxa"/>
            <w:tcBorders>
              <w:top w:val="nil"/>
              <w:left w:val="nil"/>
              <w:bottom w:val="nil"/>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600"/>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color w:val="000000"/>
              </w:rPr>
            </w:pPr>
          </w:p>
        </w:tc>
        <w:tc>
          <w:tcPr>
            <w:tcW w:w="6077" w:type="dxa"/>
            <w:tcBorders>
              <w:top w:val="nil"/>
              <w:left w:val="nil"/>
              <w:bottom w:val="single" w:sz="8" w:space="0" w:color="auto"/>
              <w:right w:val="single" w:sz="8" w:space="0" w:color="auto"/>
            </w:tcBorders>
            <w:shd w:val="clear" w:color="000000" w:fill="FFFFFF"/>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w:t>
            </w:r>
            <w:proofErr w:type="spellStart"/>
            <w:r w:rsidRPr="009F5802">
              <w:rPr>
                <w:rFonts w:ascii="Arial" w:hAnsi="Arial" w:cs="Arial"/>
                <w:color w:val="000000"/>
              </w:rPr>
              <w:t>τυροπιτάκια</w:t>
            </w:r>
            <w:proofErr w:type="spellEnd"/>
            <w:r w:rsidRPr="009F5802">
              <w:rPr>
                <w:rFonts w:ascii="Arial" w:hAnsi="Arial" w:cs="Arial"/>
                <w:color w:val="000000"/>
              </w:rPr>
              <w:t xml:space="preserve"> – </w:t>
            </w:r>
            <w:proofErr w:type="spellStart"/>
            <w:r w:rsidRPr="009F5802">
              <w:rPr>
                <w:rFonts w:ascii="Arial" w:hAnsi="Arial" w:cs="Arial"/>
                <w:color w:val="000000"/>
              </w:rPr>
              <w:t>λουκανοπιτάκια</w:t>
            </w:r>
            <w:proofErr w:type="spellEnd"/>
            <w:r w:rsidRPr="009F5802">
              <w:rPr>
                <w:rFonts w:ascii="Arial" w:hAnsi="Arial" w:cs="Arial"/>
                <w:color w:val="000000"/>
              </w:rPr>
              <w:t xml:space="preserve">  – </w:t>
            </w:r>
            <w:proofErr w:type="spellStart"/>
            <w:r w:rsidRPr="009F5802">
              <w:rPr>
                <w:rFonts w:ascii="Arial" w:hAnsi="Arial" w:cs="Arial"/>
                <w:color w:val="000000"/>
              </w:rPr>
              <w:t>πιτσάκια</w:t>
            </w:r>
            <w:proofErr w:type="spellEnd"/>
            <w:r w:rsidRPr="009F5802">
              <w:rPr>
                <w:rFonts w:ascii="Arial" w:hAnsi="Arial" w:cs="Arial"/>
                <w:color w:val="000000"/>
              </w:rPr>
              <w:t xml:space="preserve">- </w:t>
            </w:r>
            <w:proofErr w:type="spellStart"/>
            <w:r w:rsidRPr="009F5802">
              <w:rPr>
                <w:rFonts w:ascii="Arial" w:hAnsi="Arial" w:cs="Arial"/>
                <w:color w:val="000000"/>
              </w:rPr>
              <w:t>κοτοπιτάκια</w:t>
            </w:r>
            <w:proofErr w:type="spellEnd"/>
            <w:r w:rsidRPr="009F5802">
              <w:rPr>
                <w:rFonts w:ascii="Arial" w:hAnsi="Arial" w:cs="Arial"/>
                <w:color w:val="000000"/>
              </w:rPr>
              <w:t xml:space="preserve">  )  για το κάθε είδος αντιστοιχούν από  10kg  (4X10 </w:t>
            </w:r>
            <w:proofErr w:type="spellStart"/>
            <w:r w:rsidRPr="009F5802">
              <w:rPr>
                <w:rFonts w:ascii="Arial" w:hAnsi="Arial" w:cs="Arial"/>
                <w:color w:val="000000"/>
              </w:rPr>
              <w:t>kg</w:t>
            </w:r>
            <w:proofErr w:type="spellEnd"/>
            <w:r w:rsidRPr="009F5802">
              <w:rPr>
                <w:rFonts w:ascii="Arial" w:hAnsi="Arial" w:cs="Arial"/>
                <w:color w:val="000000"/>
              </w:rPr>
              <w:t>)</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Σουμάδα σε μπουκάλια του 1 κιλού παγωμένη συμπυκνωμένη</w:t>
            </w:r>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315"/>
        </w:trPr>
        <w:tc>
          <w:tcPr>
            <w:tcW w:w="640" w:type="dxa"/>
            <w:tcBorders>
              <w:top w:val="nil"/>
              <w:left w:val="single" w:sz="4" w:space="0" w:color="auto"/>
              <w:bottom w:val="nil"/>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6.</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(σε κιλά)</w:t>
            </w:r>
          </w:p>
        </w:tc>
        <w:tc>
          <w:tcPr>
            <w:tcW w:w="1900" w:type="dxa"/>
            <w:tcBorders>
              <w:top w:val="nil"/>
              <w:left w:val="nil"/>
              <w:bottom w:val="nil"/>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7.</w:t>
            </w:r>
          </w:p>
        </w:tc>
        <w:tc>
          <w:tcPr>
            <w:tcW w:w="6077" w:type="dxa"/>
            <w:tcBorders>
              <w:top w:val="nil"/>
              <w:left w:val="nil"/>
              <w:bottom w:val="single" w:sz="8" w:space="0" w:color="auto"/>
              <w:right w:val="single" w:sz="8"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Κρασί κόκκινο ημίγλυκο  παγωμένο </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525"/>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8.</w:t>
            </w:r>
          </w:p>
        </w:tc>
        <w:tc>
          <w:tcPr>
            <w:tcW w:w="6077" w:type="dxa"/>
            <w:tcBorders>
              <w:top w:val="nil"/>
              <w:left w:val="nil"/>
              <w:bottom w:val="nil"/>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w:t>
            </w:r>
          </w:p>
        </w:tc>
        <w:tc>
          <w:tcPr>
            <w:tcW w:w="1900" w:type="dxa"/>
            <w:tcBorders>
              <w:top w:val="nil"/>
              <w:left w:val="single" w:sz="8" w:space="0" w:color="000000"/>
              <w:bottom w:val="nil"/>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b/>
                <w:bCs/>
                <w:color w:val="000000"/>
              </w:rPr>
            </w:pP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Χ15 ΤΕΜ.</w:t>
            </w:r>
          </w:p>
        </w:tc>
        <w:tc>
          <w:tcPr>
            <w:tcW w:w="1900" w:type="dxa"/>
            <w:tcBorders>
              <w:top w:val="nil"/>
              <w:left w:val="single" w:sz="8" w:space="0" w:color="000000"/>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9.</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10.</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Ημίγλυκο κρασί του 1 </w:t>
            </w:r>
            <w:proofErr w:type="spellStart"/>
            <w:r w:rsidRPr="009F5802">
              <w:rPr>
                <w:rFonts w:ascii="Arial" w:hAnsi="Arial" w:cs="Arial"/>
                <w:color w:val="000000"/>
              </w:rPr>
              <w:t>lt</w:t>
            </w:r>
            <w:proofErr w:type="spellEnd"/>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11.</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Μέλι θυμαρίσιο του 1 </w:t>
            </w:r>
            <w:proofErr w:type="spellStart"/>
            <w:r w:rsidRPr="009F5802">
              <w:rPr>
                <w:rFonts w:ascii="Arial" w:hAnsi="Arial" w:cs="Arial"/>
                <w:color w:val="000000"/>
              </w:rPr>
              <w:t>lt</w:t>
            </w:r>
            <w:proofErr w:type="spellEnd"/>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jc w:val="right"/>
              <w:rPr>
                <w:rFonts w:ascii="Arial" w:hAnsi="Arial" w:cs="Arial"/>
                <w:color w:val="000000"/>
              </w:rPr>
            </w:pPr>
            <w:r w:rsidRPr="009F5802">
              <w:rPr>
                <w:rFonts w:ascii="Arial" w:hAnsi="Arial" w:cs="Arial"/>
                <w:color w:val="000000"/>
              </w:rPr>
              <w:t>12</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Παγάκια σε σακουλάκια του κιλού</w:t>
            </w:r>
          </w:p>
        </w:tc>
        <w:tc>
          <w:tcPr>
            <w:tcW w:w="1900" w:type="dxa"/>
            <w:tcBorders>
              <w:top w:val="nil"/>
              <w:left w:val="nil"/>
              <w:bottom w:val="nil"/>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720"/>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13.</w:t>
            </w:r>
          </w:p>
        </w:tc>
        <w:tc>
          <w:tcPr>
            <w:tcW w:w="6077" w:type="dxa"/>
            <w:tcBorders>
              <w:top w:val="nil"/>
              <w:left w:val="single" w:sz="8" w:space="0" w:color="auto"/>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Μπομπονιέρες σε τούλι με κορδέλα  χρώματος λευκό ή μπλε  που  το κάθε  τεμάχιο  θα περιέχει  από  7  κουφέτα</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350</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1A70BC" w:rsidRDefault="009F5802" w:rsidP="009F5802">
            <w:pPr>
              <w:rPr>
                <w:rFonts w:ascii="Arial" w:hAnsi="Arial" w:cs="Arial"/>
                <w:b/>
                <w:bCs/>
              </w:rPr>
            </w:pPr>
            <w:r w:rsidRPr="001A70BC">
              <w:rPr>
                <w:rFonts w:ascii="Arial" w:hAnsi="Arial" w:cs="Arial"/>
                <w:b/>
                <w:bCs/>
              </w:rPr>
              <w:t>ΓΙΟΡΤΗ ΤΟΥ ΨΑΡΑ</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1.</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σε κιλά</w:t>
            </w:r>
          </w:p>
        </w:tc>
        <w:tc>
          <w:tcPr>
            <w:tcW w:w="1900" w:type="dxa"/>
            <w:tcBorders>
              <w:top w:val="nil"/>
              <w:left w:val="nil"/>
              <w:bottom w:val="single" w:sz="8" w:space="0" w:color="auto"/>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110</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2.</w:t>
            </w:r>
          </w:p>
        </w:tc>
        <w:tc>
          <w:tcPr>
            <w:tcW w:w="6077" w:type="dxa"/>
            <w:tcBorders>
              <w:top w:val="nil"/>
              <w:left w:val="single" w:sz="8" w:space="0" w:color="auto"/>
              <w:bottom w:val="nil"/>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Κρασί κόκκινο ημίγλυκο σε κιλά </w:t>
            </w:r>
          </w:p>
        </w:tc>
        <w:tc>
          <w:tcPr>
            <w:tcW w:w="1900" w:type="dxa"/>
            <w:tcBorders>
              <w:top w:val="nil"/>
              <w:left w:val="nil"/>
              <w:bottom w:val="nil"/>
              <w:right w:val="single" w:sz="4" w:space="0" w:color="auto"/>
            </w:tcBorders>
            <w:shd w:val="clear" w:color="000000" w:fill="FFFFFF"/>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110</w:t>
            </w:r>
          </w:p>
        </w:tc>
      </w:tr>
      <w:tr w:rsidR="009F5802" w:rsidRPr="009F5802" w:rsidTr="009F5802">
        <w:trPr>
          <w:trHeight w:val="540"/>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3.</w:t>
            </w:r>
          </w:p>
        </w:tc>
        <w:tc>
          <w:tcPr>
            <w:tcW w:w="6077" w:type="dxa"/>
            <w:tcBorders>
              <w:top w:val="single" w:sz="4" w:space="0" w:color="auto"/>
              <w:left w:val="single" w:sz="4" w:space="0" w:color="auto"/>
              <w:bottom w:val="nil"/>
              <w:right w:val="single" w:sz="4" w:space="0" w:color="auto"/>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 .</w:t>
            </w:r>
          </w:p>
        </w:tc>
        <w:tc>
          <w:tcPr>
            <w:tcW w:w="1900" w:type="dxa"/>
            <w:tcBorders>
              <w:top w:val="single" w:sz="4" w:space="0" w:color="auto"/>
              <w:left w:val="nil"/>
              <w:bottom w:val="nil"/>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w:t>
            </w:r>
          </w:p>
        </w:tc>
        <w:tc>
          <w:tcPr>
            <w:tcW w:w="6077"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Χ13 ΤΕΜ</w:t>
            </w:r>
          </w:p>
        </w:tc>
        <w:tc>
          <w:tcPr>
            <w:tcW w:w="1900" w:type="dxa"/>
            <w:tcBorders>
              <w:top w:val="nil"/>
              <w:left w:val="nil"/>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39</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4.</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5.</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Ψάρια  Γ ΄  διαλογής φρέσκα μέσα σε πάγο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120</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6.</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Αλάτι σε σακουλάκια  κιλά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7.</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Ψωμί σε μπαγκέτα φρέσκο ½ του κιλού</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70</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8.</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Συσκευασία ελιές καλαμών (5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9.</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Ελαιόλαδο 1 λίτρου</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10.</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Λεμόνια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15</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11.</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Ντομάτα  χουρμά  πλυμένη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540"/>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1A70BC" w:rsidRDefault="009F5802" w:rsidP="009F5802">
            <w:pPr>
              <w:rPr>
                <w:rFonts w:ascii="Arial" w:hAnsi="Arial" w:cs="Arial"/>
              </w:rPr>
            </w:pPr>
            <w:r w:rsidRPr="001A70BC">
              <w:rPr>
                <w:rFonts w:ascii="Arial" w:hAnsi="Arial" w:cs="Arial"/>
              </w:rPr>
              <w:t>27</w:t>
            </w:r>
            <w:r w:rsidRPr="001A70BC">
              <w:rPr>
                <w:rFonts w:ascii="Arial" w:hAnsi="Arial" w:cs="Arial"/>
                <w:b/>
                <w:bCs/>
                <w:vertAlign w:val="superscript"/>
              </w:rPr>
              <w:t>Ος</w:t>
            </w:r>
            <w:r w:rsidRPr="001A70BC">
              <w:rPr>
                <w:rFonts w:ascii="Arial" w:hAnsi="Arial" w:cs="Arial"/>
                <w:b/>
                <w:bCs/>
              </w:rPr>
              <w:t xml:space="preserve"> ΔΙΕΘΝΗΣ ΑΓΩΝΑΣ ΙΣΤΙΟΠΛΟΙΑΣ BODRUM CUP</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lastRenderedPageBreak/>
              <w:t>1.</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Πουγκιά φούρνου σε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2.</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Πουγκιά τηγανιού σε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3.</w:t>
            </w:r>
          </w:p>
        </w:tc>
        <w:tc>
          <w:tcPr>
            <w:tcW w:w="6077" w:type="dxa"/>
            <w:tcBorders>
              <w:top w:val="nil"/>
              <w:left w:val="single" w:sz="8" w:space="0" w:color="auto"/>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Δίπλες σε κιλά</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915"/>
        </w:trPr>
        <w:tc>
          <w:tcPr>
            <w:tcW w:w="640" w:type="dxa"/>
            <w:tcBorders>
              <w:top w:val="nil"/>
              <w:left w:val="single" w:sz="4" w:space="0" w:color="auto"/>
              <w:bottom w:val="nil"/>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 </w:t>
            </w: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Αλμυρά διάφορα ( </w:t>
            </w:r>
            <w:proofErr w:type="spellStart"/>
            <w:r w:rsidRPr="009F5802">
              <w:rPr>
                <w:rFonts w:ascii="Arial" w:hAnsi="Arial" w:cs="Arial"/>
                <w:color w:val="000000"/>
              </w:rPr>
              <w:t>τυροπιτάκια</w:t>
            </w:r>
            <w:proofErr w:type="spellEnd"/>
            <w:r w:rsidRPr="009F5802">
              <w:rPr>
                <w:rFonts w:ascii="Arial" w:hAnsi="Arial" w:cs="Arial"/>
                <w:color w:val="000000"/>
              </w:rPr>
              <w:t xml:space="preserve"> – </w:t>
            </w:r>
            <w:proofErr w:type="spellStart"/>
            <w:r w:rsidRPr="009F5802">
              <w:rPr>
                <w:rFonts w:ascii="Arial" w:hAnsi="Arial" w:cs="Arial"/>
                <w:color w:val="000000"/>
              </w:rPr>
              <w:t>λουκανοπιτάκια</w:t>
            </w:r>
            <w:proofErr w:type="spellEnd"/>
            <w:r w:rsidRPr="009F5802">
              <w:rPr>
                <w:rFonts w:ascii="Arial" w:hAnsi="Arial" w:cs="Arial"/>
                <w:color w:val="000000"/>
              </w:rPr>
              <w:t xml:space="preserve">  – </w:t>
            </w:r>
            <w:proofErr w:type="spellStart"/>
            <w:r w:rsidRPr="009F5802">
              <w:rPr>
                <w:rFonts w:ascii="Arial" w:hAnsi="Arial" w:cs="Arial"/>
                <w:color w:val="000000"/>
              </w:rPr>
              <w:t>πιτσάκια</w:t>
            </w:r>
            <w:proofErr w:type="spellEnd"/>
            <w:r w:rsidRPr="009F5802">
              <w:rPr>
                <w:rFonts w:ascii="Arial" w:hAnsi="Arial" w:cs="Arial"/>
                <w:color w:val="000000"/>
              </w:rPr>
              <w:t xml:space="preserve">- </w:t>
            </w:r>
            <w:proofErr w:type="spellStart"/>
            <w:r w:rsidRPr="009F5802">
              <w:rPr>
                <w:rFonts w:ascii="Arial" w:hAnsi="Arial" w:cs="Arial"/>
                <w:color w:val="000000"/>
              </w:rPr>
              <w:t>κοτοπιτάκια</w:t>
            </w:r>
            <w:proofErr w:type="spellEnd"/>
            <w:r w:rsidRPr="009F5802">
              <w:rPr>
                <w:rFonts w:ascii="Arial" w:hAnsi="Arial" w:cs="Arial"/>
                <w:color w:val="000000"/>
              </w:rPr>
              <w:t xml:space="preserve">  )  για το κάθε είδος αντιστοιχούν από  10kg  (4X10 </w:t>
            </w:r>
            <w:proofErr w:type="spellStart"/>
            <w:r w:rsidRPr="009F5802">
              <w:rPr>
                <w:rFonts w:ascii="Arial" w:hAnsi="Arial" w:cs="Arial"/>
                <w:color w:val="000000"/>
              </w:rPr>
              <w:t>kg</w:t>
            </w:r>
            <w:proofErr w:type="spellEnd"/>
            <w:r w:rsidRPr="009F5802">
              <w:rPr>
                <w:rFonts w:ascii="Arial" w:hAnsi="Arial" w:cs="Arial"/>
                <w:color w:val="000000"/>
              </w:rPr>
              <w:t xml:space="preserve">) </w:t>
            </w:r>
          </w:p>
        </w:tc>
        <w:tc>
          <w:tcPr>
            <w:tcW w:w="1900" w:type="dxa"/>
            <w:tcBorders>
              <w:top w:val="nil"/>
              <w:left w:val="single" w:sz="8" w:space="0" w:color="auto"/>
              <w:bottom w:val="single" w:sz="8" w:space="0" w:color="auto"/>
              <w:right w:val="single" w:sz="4" w:space="0" w:color="auto"/>
            </w:tcBorders>
            <w:shd w:val="clear" w:color="auto" w:fill="auto"/>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40</w:t>
            </w:r>
          </w:p>
        </w:tc>
      </w:tr>
      <w:tr w:rsidR="009F5802" w:rsidRPr="009F5802" w:rsidTr="009F5802">
        <w:trPr>
          <w:trHeight w:val="51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4.</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Σουμάδα σε μπουκάλια του 1 κιλού παγωμένη συμπυκνωμένη</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15</w:t>
            </w:r>
          </w:p>
        </w:tc>
      </w:tr>
      <w:tr w:rsidR="009F5802" w:rsidRPr="009F5802" w:rsidTr="009F5802">
        <w:trPr>
          <w:trHeight w:val="315"/>
        </w:trPr>
        <w:tc>
          <w:tcPr>
            <w:tcW w:w="640" w:type="dxa"/>
            <w:tcBorders>
              <w:top w:val="nil"/>
              <w:left w:val="single" w:sz="4" w:space="0" w:color="auto"/>
              <w:bottom w:val="nil"/>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6.</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λευκό  παγωμένο σε κιλά</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7.</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Κρασί κόκκινο ημίγλυκο παγωμένο σε κιλά </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645"/>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8.</w:t>
            </w: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 .</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45</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b/>
                <w:bCs/>
                <w:color w:val="000000"/>
              </w:rPr>
            </w:pP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Χ15 ΤΕΜ</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9.</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σε παγωμένα σε κούτες των 12τεμ</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Ξ.</w:t>
            </w:r>
          </w:p>
        </w:tc>
        <w:tc>
          <w:tcPr>
            <w:tcW w:w="6077" w:type="dxa"/>
            <w:tcBorders>
              <w:top w:val="nil"/>
              <w:left w:val="nil"/>
              <w:bottom w:val="single" w:sz="8" w:space="0" w:color="auto"/>
              <w:right w:val="nil"/>
            </w:tcBorders>
            <w:shd w:val="clear" w:color="auto" w:fill="auto"/>
            <w:noWrap/>
            <w:vAlign w:val="bottom"/>
            <w:hideMark/>
          </w:tcPr>
          <w:p w:rsidR="009F5802" w:rsidRPr="001A70BC" w:rsidRDefault="009F5802" w:rsidP="009F5802">
            <w:pPr>
              <w:rPr>
                <w:rFonts w:ascii="Arial" w:hAnsi="Arial" w:cs="Arial"/>
                <w:b/>
                <w:bCs/>
              </w:rPr>
            </w:pPr>
            <w:r w:rsidRPr="001A70BC">
              <w:rPr>
                <w:rFonts w:ascii="Arial" w:hAnsi="Arial" w:cs="Arial"/>
                <w:b/>
                <w:bCs/>
              </w:rPr>
              <w:t>ΠΑΝΗΓΥΡΙ ΑΓ ΚΙΟΥΡΑΣ (MΑΤΡΩΝΑΣ)</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1.</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Κρασί λευκό  παγωμένο σε κιλά </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2.</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Κρασί ημίγλυκο  παγωμένο  σε κιλά</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100</w:t>
            </w:r>
          </w:p>
        </w:tc>
      </w:tr>
      <w:tr w:rsidR="009F5802" w:rsidRPr="009F5802" w:rsidTr="009F5802">
        <w:trPr>
          <w:trHeight w:val="630"/>
        </w:trPr>
        <w:tc>
          <w:tcPr>
            <w:tcW w:w="64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3.</w:t>
            </w: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 .</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30</w:t>
            </w:r>
          </w:p>
        </w:tc>
      </w:tr>
      <w:tr w:rsidR="009F5802" w:rsidRPr="009F5802" w:rsidTr="009F5802">
        <w:trPr>
          <w:trHeight w:val="315"/>
        </w:trPr>
        <w:tc>
          <w:tcPr>
            <w:tcW w:w="640" w:type="dxa"/>
            <w:vMerge/>
            <w:tcBorders>
              <w:top w:val="nil"/>
              <w:left w:val="single" w:sz="4" w:space="0" w:color="auto"/>
              <w:bottom w:val="single" w:sz="8" w:space="0" w:color="000000"/>
              <w:right w:val="single" w:sz="8" w:space="0" w:color="auto"/>
            </w:tcBorders>
            <w:vAlign w:val="center"/>
            <w:hideMark/>
          </w:tcPr>
          <w:p w:rsidR="009F5802" w:rsidRPr="009F5802" w:rsidRDefault="009F5802" w:rsidP="009F5802">
            <w:pPr>
              <w:rPr>
                <w:rFonts w:ascii="Arial" w:hAnsi="Arial" w:cs="Arial"/>
                <w:b/>
                <w:bCs/>
                <w:color w:val="000000"/>
              </w:rPr>
            </w:pP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 Τρία (3) είδη  αναψυκτικών Χ10 ΤΕΜ</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4.</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Νερά 1,5 λίτρου  παγωμένα σε κούτες των 12τεμ</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5.</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Ψωμί μπαγκέτα φρέσκο ½ κιλού</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40</w:t>
            </w:r>
          </w:p>
        </w:tc>
      </w:tr>
      <w:tr w:rsidR="009F5802" w:rsidRPr="009F5802" w:rsidTr="009F5802">
        <w:trPr>
          <w:trHeight w:val="63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6.</w:t>
            </w: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Κεσεδάκι σε αεροστεγή συσκευασία που θα περιέχει  μέσα αρακά με ρύζι και κομμάτια  χοιρινό.</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250</w:t>
            </w:r>
          </w:p>
        </w:tc>
      </w:tr>
      <w:tr w:rsidR="009F5802" w:rsidRPr="009F5802" w:rsidTr="009F5802">
        <w:trPr>
          <w:trHeight w:val="51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Ο.</w:t>
            </w:r>
          </w:p>
        </w:tc>
        <w:tc>
          <w:tcPr>
            <w:tcW w:w="6077" w:type="dxa"/>
            <w:tcBorders>
              <w:top w:val="nil"/>
              <w:left w:val="nil"/>
              <w:bottom w:val="single" w:sz="8" w:space="0" w:color="auto"/>
              <w:right w:val="nil"/>
            </w:tcBorders>
            <w:shd w:val="clear" w:color="auto" w:fill="auto"/>
            <w:noWrap/>
            <w:vAlign w:val="bottom"/>
            <w:hideMark/>
          </w:tcPr>
          <w:p w:rsidR="009F5802" w:rsidRPr="001A70BC" w:rsidRDefault="009F5802" w:rsidP="009F5802">
            <w:pPr>
              <w:rPr>
                <w:rFonts w:ascii="Arial" w:hAnsi="Arial" w:cs="Arial"/>
                <w:b/>
                <w:bCs/>
              </w:rPr>
            </w:pPr>
            <w:r w:rsidRPr="001A70BC">
              <w:rPr>
                <w:rFonts w:ascii="Arial" w:hAnsi="Arial" w:cs="Arial"/>
                <w:b/>
                <w:bCs/>
              </w:rPr>
              <w:t>ΕΚΔΗΛΩΣΗ ΑΝΝΑΜΑΤΟΣ  ΧΡΙΣΤΟΥΓΕΝΝΙΑΤΙΚΟΥ ΔΕΝΤΡΟΥ</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1.</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Γκοφρέτες των 38 </w:t>
            </w:r>
            <w:proofErr w:type="spellStart"/>
            <w:r w:rsidRPr="009F5802">
              <w:rPr>
                <w:rFonts w:ascii="Arial" w:hAnsi="Arial" w:cs="Arial"/>
                <w:color w:val="000000"/>
              </w:rPr>
              <w:t>γρ</w:t>
            </w:r>
            <w:proofErr w:type="spellEnd"/>
            <w:r w:rsidRPr="009F5802">
              <w:rPr>
                <w:rFonts w:ascii="Arial" w:hAnsi="Arial" w:cs="Arial"/>
                <w:color w:val="000000"/>
              </w:rPr>
              <w:t>. το τεμάχιο</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1500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2.</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Καραμέλες σε </w:t>
            </w:r>
            <w:proofErr w:type="spellStart"/>
            <w:r w:rsidRPr="009F5802">
              <w:rPr>
                <w:rFonts w:ascii="Arial" w:hAnsi="Arial" w:cs="Arial"/>
                <w:color w:val="000000"/>
              </w:rPr>
              <w:t>ζελεδάκι</w:t>
            </w:r>
            <w:proofErr w:type="spellEnd"/>
            <w:r w:rsidRPr="009F5802">
              <w:rPr>
                <w:rFonts w:ascii="Arial" w:hAnsi="Arial" w:cs="Arial"/>
                <w:color w:val="000000"/>
              </w:rPr>
              <w:t xml:space="preserve"> του κιλού</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3.</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Γλειφιτζούρια τεμάχια</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300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4.</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Μελομακάρονα σε κιλά </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15</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5.</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Μελομακάρονα σοκολάτας σε κιλά </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15</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6.</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Κουραμπιέδες σε κιλά </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15</w:t>
            </w:r>
          </w:p>
        </w:tc>
      </w:tr>
      <w:tr w:rsidR="009F5802" w:rsidRPr="009F5802" w:rsidTr="009F5802">
        <w:trPr>
          <w:trHeight w:val="51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7.</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Χυμοί ανάμεικτοι τριών φρούτων 250 ml σε συσκευασία  των 27 </w:t>
            </w:r>
            <w:proofErr w:type="spellStart"/>
            <w:r w:rsidRPr="009F5802">
              <w:rPr>
                <w:rFonts w:ascii="Arial" w:hAnsi="Arial" w:cs="Arial"/>
                <w:color w:val="000000"/>
              </w:rPr>
              <w:t>τεμ</w:t>
            </w:r>
            <w:proofErr w:type="spellEnd"/>
            <w:r w:rsidRPr="009F5802">
              <w:rPr>
                <w:rFonts w:ascii="Arial" w:hAnsi="Arial" w:cs="Arial"/>
                <w:color w:val="000000"/>
              </w:rPr>
              <w:t>.</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20</w:t>
            </w:r>
          </w:p>
        </w:tc>
      </w:tr>
      <w:tr w:rsidR="009F5802" w:rsidRPr="009F5802" w:rsidTr="009F5802">
        <w:trPr>
          <w:trHeight w:val="510"/>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b/>
                <w:bCs/>
                <w:color w:val="000000"/>
              </w:rPr>
            </w:pPr>
            <w:r w:rsidRPr="009F5802">
              <w:rPr>
                <w:rFonts w:ascii="Arial" w:hAnsi="Arial" w:cs="Arial"/>
                <w:b/>
                <w:bCs/>
                <w:color w:val="000000"/>
              </w:rPr>
              <w:t>8.</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Νερά 1,5 λίτρου παγωμένα σε κούτες των 12 </w:t>
            </w:r>
            <w:proofErr w:type="spellStart"/>
            <w:r w:rsidRPr="009F5802">
              <w:rPr>
                <w:rFonts w:ascii="Arial" w:hAnsi="Arial" w:cs="Arial"/>
                <w:color w:val="000000"/>
              </w:rPr>
              <w:t>τεμ</w:t>
            </w:r>
            <w:proofErr w:type="spellEnd"/>
            <w:r w:rsidRPr="009F5802">
              <w:rPr>
                <w:rFonts w:ascii="Arial" w:hAnsi="Arial" w:cs="Arial"/>
                <w:color w:val="000000"/>
              </w:rPr>
              <w:t>. Κούτες</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Π.</w:t>
            </w:r>
          </w:p>
        </w:tc>
        <w:tc>
          <w:tcPr>
            <w:tcW w:w="6077" w:type="dxa"/>
            <w:tcBorders>
              <w:top w:val="nil"/>
              <w:left w:val="nil"/>
              <w:bottom w:val="single" w:sz="8" w:space="0" w:color="auto"/>
              <w:right w:val="nil"/>
            </w:tcBorders>
            <w:shd w:val="clear" w:color="auto" w:fill="auto"/>
            <w:noWrap/>
            <w:vAlign w:val="bottom"/>
            <w:hideMark/>
          </w:tcPr>
          <w:p w:rsidR="009F5802" w:rsidRPr="001A70BC" w:rsidRDefault="009F5802" w:rsidP="009F5802">
            <w:pPr>
              <w:rPr>
                <w:rFonts w:ascii="Arial" w:hAnsi="Arial" w:cs="Arial"/>
                <w:b/>
                <w:bCs/>
              </w:rPr>
            </w:pPr>
            <w:r w:rsidRPr="001A70BC">
              <w:rPr>
                <w:rFonts w:ascii="Arial" w:hAnsi="Arial" w:cs="Arial"/>
                <w:b/>
                <w:bCs/>
              </w:rPr>
              <w:t>ΥΠΟΔΟΧΗ ΝΕΟΥ ΕΤΟΥΣ</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 </w:t>
            </w:r>
          </w:p>
        </w:tc>
      </w:tr>
      <w:tr w:rsidR="009F5802" w:rsidRPr="009F5802" w:rsidTr="009F5802">
        <w:trPr>
          <w:trHeight w:val="885"/>
        </w:trPr>
        <w:tc>
          <w:tcPr>
            <w:tcW w:w="640" w:type="dxa"/>
            <w:tcBorders>
              <w:top w:val="nil"/>
              <w:left w:val="single" w:sz="4" w:space="0" w:color="auto"/>
              <w:bottom w:val="nil"/>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Καλάθια σε συσκευασία δώρου που θα περιέχουν  μέσα   ( 2  κόκκινα  κρασιά  , 1  λευκό  , μισό κιλό κουραμπιέδες, μισό κιλό μελομακάρονα  &amp; </w:t>
            </w:r>
            <w:proofErr w:type="spellStart"/>
            <w:r w:rsidRPr="009F5802">
              <w:rPr>
                <w:rFonts w:ascii="Arial" w:hAnsi="Arial" w:cs="Arial"/>
                <w:color w:val="000000"/>
              </w:rPr>
              <w:t>σοκολατακια</w:t>
            </w:r>
            <w:proofErr w:type="spellEnd"/>
          </w:p>
        </w:tc>
        <w:tc>
          <w:tcPr>
            <w:tcW w:w="1900" w:type="dxa"/>
            <w:tcBorders>
              <w:top w:val="nil"/>
              <w:left w:val="nil"/>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10</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Κονιάκ 750ml</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Ουίσκι 750ml</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3</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4..</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Βασιλόπιτα  των 12KG</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1</w:t>
            </w:r>
          </w:p>
        </w:tc>
      </w:tr>
      <w:tr w:rsidR="009F5802" w:rsidRPr="009F5802" w:rsidTr="009F5802">
        <w:trPr>
          <w:trHeight w:val="76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lastRenderedPageBreak/>
              <w:t>5.</w:t>
            </w:r>
          </w:p>
        </w:tc>
        <w:tc>
          <w:tcPr>
            <w:tcW w:w="6077" w:type="dxa"/>
            <w:tcBorders>
              <w:top w:val="nil"/>
              <w:left w:val="nil"/>
              <w:bottom w:val="single" w:sz="8" w:space="0" w:color="auto"/>
              <w:right w:val="nil"/>
            </w:tcBorders>
            <w:shd w:val="clear" w:color="auto" w:fill="auto"/>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Αναψυκτικά του 1,5 λίτρου (πορτοκαλάδα,  </w:t>
            </w:r>
            <w:proofErr w:type="spellStart"/>
            <w:r w:rsidRPr="009F5802">
              <w:rPr>
                <w:rFonts w:ascii="Arial" w:hAnsi="Arial" w:cs="Arial"/>
                <w:color w:val="000000"/>
              </w:rPr>
              <w:t>coca</w:t>
            </w:r>
            <w:proofErr w:type="spellEnd"/>
            <w:r w:rsidRPr="009F5802">
              <w:rPr>
                <w:rFonts w:ascii="Arial" w:hAnsi="Arial" w:cs="Arial"/>
                <w:color w:val="000000"/>
              </w:rPr>
              <w:t xml:space="preserve"> </w:t>
            </w:r>
            <w:proofErr w:type="spellStart"/>
            <w:r w:rsidRPr="009F5802">
              <w:rPr>
                <w:rFonts w:ascii="Arial" w:hAnsi="Arial" w:cs="Arial"/>
                <w:color w:val="000000"/>
              </w:rPr>
              <w:t>cola</w:t>
            </w:r>
            <w:proofErr w:type="spellEnd"/>
            <w:r w:rsidRPr="009F5802">
              <w:rPr>
                <w:rFonts w:ascii="Arial" w:hAnsi="Arial" w:cs="Arial"/>
                <w:color w:val="000000"/>
              </w:rPr>
              <w:t xml:space="preserve"> ,</w:t>
            </w:r>
            <w:proofErr w:type="spellStart"/>
            <w:r w:rsidRPr="009F5802">
              <w:rPr>
                <w:rFonts w:ascii="Arial" w:hAnsi="Arial" w:cs="Arial"/>
                <w:color w:val="000000"/>
              </w:rPr>
              <w:t>σπράιτ</w:t>
            </w:r>
            <w:proofErr w:type="spellEnd"/>
            <w:r w:rsidRPr="009F5802">
              <w:rPr>
                <w:rFonts w:ascii="Arial" w:hAnsi="Arial" w:cs="Arial"/>
                <w:color w:val="000000"/>
              </w:rPr>
              <w:t>) παγωμένα  Τρία (3) είδη  αναψυκτικών Χ3 ΤΕΜ</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9</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6..</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Νερά 1,5 λίτρου σε παγωμένα σε κούτες των 12 </w:t>
            </w:r>
            <w:proofErr w:type="spellStart"/>
            <w:r w:rsidRPr="009F5802">
              <w:rPr>
                <w:rFonts w:ascii="Arial" w:hAnsi="Arial" w:cs="Arial"/>
                <w:color w:val="000000"/>
              </w:rPr>
              <w:t>τεμ</w:t>
            </w:r>
            <w:proofErr w:type="spellEnd"/>
            <w:r w:rsidRPr="009F5802">
              <w:rPr>
                <w:rFonts w:ascii="Arial" w:hAnsi="Arial" w:cs="Arial"/>
                <w:color w:val="000000"/>
              </w:rPr>
              <w:t>.</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2</w:t>
            </w:r>
          </w:p>
        </w:tc>
      </w:tr>
      <w:tr w:rsidR="009F5802" w:rsidRPr="009F5802" w:rsidTr="009F5802">
        <w:trPr>
          <w:trHeight w:val="315"/>
        </w:trPr>
        <w:tc>
          <w:tcPr>
            <w:tcW w:w="640" w:type="dxa"/>
            <w:tcBorders>
              <w:top w:val="nil"/>
              <w:left w:val="single" w:sz="4" w:space="0" w:color="auto"/>
              <w:bottom w:val="single" w:sz="8"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7..</w:t>
            </w:r>
          </w:p>
        </w:tc>
        <w:tc>
          <w:tcPr>
            <w:tcW w:w="6077" w:type="dxa"/>
            <w:tcBorders>
              <w:top w:val="nil"/>
              <w:left w:val="nil"/>
              <w:bottom w:val="single" w:sz="8"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 xml:space="preserve">Κουραμπιέδες </w:t>
            </w:r>
          </w:p>
        </w:tc>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r>
      <w:tr w:rsidR="009F5802" w:rsidRPr="009F5802" w:rsidTr="009F5802">
        <w:trPr>
          <w:trHeight w:val="315"/>
        </w:trPr>
        <w:tc>
          <w:tcPr>
            <w:tcW w:w="640" w:type="dxa"/>
            <w:tcBorders>
              <w:top w:val="nil"/>
              <w:left w:val="single" w:sz="4" w:space="0" w:color="auto"/>
              <w:bottom w:val="single" w:sz="4" w:space="0" w:color="auto"/>
              <w:right w:val="single" w:sz="8"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8.</w:t>
            </w:r>
          </w:p>
        </w:tc>
        <w:tc>
          <w:tcPr>
            <w:tcW w:w="6077" w:type="dxa"/>
            <w:tcBorders>
              <w:top w:val="nil"/>
              <w:left w:val="nil"/>
              <w:bottom w:val="single" w:sz="4" w:space="0" w:color="auto"/>
              <w:right w:val="nil"/>
            </w:tcBorders>
            <w:shd w:val="clear" w:color="auto" w:fill="auto"/>
            <w:noWrap/>
            <w:vAlign w:val="bottom"/>
            <w:hideMark/>
          </w:tcPr>
          <w:p w:rsidR="009F5802" w:rsidRPr="009F5802" w:rsidRDefault="009F5802" w:rsidP="009F5802">
            <w:pPr>
              <w:rPr>
                <w:rFonts w:ascii="Arial" w:hAnsi="Arial" w:cs="Arial"/>
                <w:color w:val="000000"/>
              </w:rPr>
            </w:pPr>
            <w:r w:rsidRPr="009F5802">
              <w:rPr>
                <w:rFonts w:ascii="Arial" w:hAnsi="Arial" w:cs="Arial"/>
                <w:color w:val="000000"/>
              </w:rPr>
              <w:t>Μελομακάρονα</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9F5802" w:rsidRPr="009F5802" w:rsidRDefault="009F5802" w:rsidP="009F5802">
            <w:pPr>
              <w:jc w:val="center"/>
              <w:rPr>
                <w:rFonts w:ascii="Arial" w:hAnsi="Arial" w:cs="Arial"/>
                <w:color w:val="000000"/>
              </w:rPr>
            </w:pPr>
            <w:r w:rsidRPr="009F5802">
              <w:rPr>
                <w:rFonts w:ascii="Arial" w:hAnsi="Arial" w:cs="Arial"/>
                <w:color w:val="000000"/>
              </w:rPr>
              <w:t>5</w:t>
            </w:r>
          </w:p>
        </w:tc>
      </w:tr>
    </w:tbl>
    <w:p w:rsidR="00C16EF2" w:rsidRDefault="00C16EF2" w:rsidP="00F64712">
      <w:pPr>
        <w:rPr>
          <w:rFonts w:ascii="Arial Narrow" w:hAnsi="Arial Narrow"/>
          <w:b/>
          <w:sz w:val="24"/>
          <w:szCs w:val="24"/>
        </w:rPr>
      </w:pPr>
    </w:p>
    <w:p w:rsidR="00C16EF2" w:rsidRDefault="00C16EF2" w:rsidP="00F64712">
      <w:pPr>
        <w:rPr>
          <w:rFonts w:ascii="Arial Narrow" w:hAnsi="Arial Narrow"/>
          <w:b/>
          <w:sz w:val="24"/>
          <w:szCs w:val="24"/>
        </w:rPr>
      </w:pPr>
    </w:p>
    <w:p w:rsidR="00C16EF2" w:rsidRDefault="00C16EF2" w:rsidP="00F64712">
      <w:pPr>
        <w:rPr>
          <w:rFonts w:ascii="Arial Narrow" w:hAnsi="Arial Narrow"/>
          <w:b/>
          <w:sz w:val="24"/>
          <w:szCs w:val="24"/>
        </w:rPr>
      </w:pPr>
    </w:p>
    <w:p w:rsidR="00861D3F" w:rsidRDefault="00861D3F" w:rsidP="00F64712">
      <w:pPr>
        <w:rPr>
          <w:rFonts w:ascii="Arial Narrow" w:hAnsi="Arial Narrow"/>
          <w:b/>
          <w:sz w:val="24"/>
          <w:szCs w:val="24"/>
        </w:rPr>
      </w:pPr>
    </w:p>
    <w:p w:rsidR="00861D3F" w:rsidRDefault="00861D3F" w:rsidP="00F64712">
      <w:pPr>
        <w:rPr>
          <w:rFonts w:ascii="Arial Narrow" w:hAnsi="Arial Narrow"/>
          <w:b/>
          <w:sz w:val="24"/>
          <w:szCs w:val="24"/>
        </w:rPr>
      </w:pPr>
    </w:p>
    <w:p w:rsidR="00861D3F" w:rsidRDefault="00861D3F" w:rsidP="00F64712">
      <w:pPr>
        <w:rPr>
          <w:rFonts w:ascii="Arial Narrow" w:hAnsi="Arial Narrow"/>
          <w:b/>
          <w:sz w:val="24"/>
          <w:szCs w:val="24"/>
        </w:rPr>
      </w:pPr>
    </w:p>
    <w:p w:rsidR="00F64712" w:rsidRDefault="009F5802" w:rsidP="00F64712">
      <w:pPr>
        <w:rPr>
          <w:rFonts w:ascii="Arial Narrow" w:hAnsi="Arial Narrow"/>
          <w:sz w:val="24"/>
          <w:szCs w:val="24"/>
        </w:rPr>
      </w:pPr>
      <w:r>
        <w:rPr>
          <w:rFonts w:ascii="Arial Narrow" w:hAnsi="Arial Narrow"/>
          <w:b/>
          <w:sz w:val="24"/>
          <w:szCs w:val="24"/>
        </w:rPr>
        <w:t>Δ</w:t>
      </w:r>
      <w:r w:rsidR="00F64712" w:rsidRPr="003F0F28">
        <w:rPr>
          <w:rFonts w:ascii="Arial Narrow" w:hAnsi="Arial Narrow"/>
          <w:b/>
          <w:sz w:val="24"/>
          <w:szCs w:val="24"/>
        </w:rPr>
        <w:t>.</w:t>
      </w:r>
      <w:r w:rsidR="00F64712" w:rsidRPr="00B33465">
        <w:rPr>
          <w:rFonts w:ascii="Arial Narrow" w:hAnsi="Arial Narrow"/>
          <w:sz w:val="24"/>
          <w:szCs w:val="24"/>
        </w:rPr>
        <w:t xml:space="preserve"> </w:t>
      </w:r>
      <w:r w:rsidR="00F64712">
        <w:rPr>
          <w:rFonts w:ascii="Arial Narrow" w:hAnsi="Arial Narrow"/>
          <w:sz w:val="24"/>
          <w:szCs w:val="24"/>
        </w:rPr>
        <w:t xml:space="preserve"> </w:t>
      </w:r>
      <w:r w:rsidR="00F64712" w:rsidRPr="00B33465">
        <w:rPr>
          <w:rFonts w:ascii="Arial Narrow" w:hAnsi="Arial Narrow"/>
          <w:sz w:val="24"/>
          <w:szCs w:val="24"/>
        </w:rPr>
        <w:t xml:space="preserve">Για </w:t>
      </w:r>
      <w:r w:rsidR="00F64712">
        <w:rPr>
          <w:rFonts w:ascii="Arial Narrow" w:hAnsi="Arial Narrow"/>
          <w:sz w:val="24"/>
          <w:szCs w:val="24"/>
        </w:rPr>
        <w:t xml:space="preserve">την παροχή γάλακτος στους εργαζόμενους του Δημοτικού Παιδικού Σταθμού Λέρου,  </w:t>
      </w:r>
      <w:r w:rsidR="00DD7B5D">
        <w:rPr>
          <w:rFonts w:ascii="Arial Narrow" w:hAnsi="Arial Narrow"/>
          <w:sz w:val="24"/>
          <w:szCs w:val="24"/>
        </w:rPr>
        <w:t>αναλύεται</w:t>
      </w:r>
      <w:r w:rsidR="00F64712">
        <w:rPr>
          <w:rFonts w:ascii="Arial Narrow" w:hAnsi="Arial Narrow"/>
          <w:sz w:val="24"/>
          <w:szCs w:val="24"/>
        </w:rPr>
        <w:t xml:space="preserve"> ως εξής :</w:t>
      </w:r>
    </w:p>
    <w:p w:rsidR="002D0828" w:rsidRPr="00F74CAE" w:rsidRDefault="002D0828" w:rsidP="002D0828"/>
    <w:tbl>
      <w:tblPr>
        <w:tblpPr w:leftFromText="180" w:rightFromText="180" w:vertAnchor="text" w:horzAnchor="margin" w:tblpXSpec="center" w:tblpY="112"/>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593"/>
        <w:gridCol w:w="1395"/>
        <w:gridCol w:w="2232"/>
        <w:gridCol w:w="1440"/>
      </w:tblGrid>
      <w:tr w:rsidR="002D0828" w:rsidRPr="00F74CAE" w:rsidTr="002D0828">
        <w:tc>
          <w:tcPr>
            <w:tcW w:w="900"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autoSpaceDE w:val="0"/>
              <w:autoSpaceDN w:val="0"/>
              <w:adjustRightInd w:val="0"/>
              <w:ind w:right="281"/>
              <w:rPr>
                <w:rFonts w:ascii="Arial Narrow" w:hAnsi="Arial Narrow"/>
                <w:b/>
                <w:color w:val="000000"/>
                <w:sz w:val="18"/>
                <w:szCs w:val="18"/>
              </w:rPr>
            </w:pPr>
            <w:r w:rsidRPr="00F74CAE">
              <w:rPr>
                <w:rFonts w:ascii="Arial Narrow" w:hAnsi="Arial Narrow"/>
                <w:b/>
                <w:color w:val="000000"/>
                <w:sz w:val="18"/>
                <w:szCs w:val="18"/>
              </w:rPr>
              <w:t>Α/Α</w:t>
            </w:r>
          </w:p>
        </w:tc>
        <w:tc>
          <w:tcPr>
            <w:tcW w:w="1593"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autoSpaceDE w:val="0"/>
              <w:autoSpaceDN w:val="0"/>
              <w:adjustRightInd w:val="0"/>
              <w:ind w:right="281"/>
              <w:rPr>
                <w:rFonts w:ascii="Arial Narrow" w:hAnsi="Arial Narrow"/>
                <w:b/>
                <w:color w:val="000000"/>
                <w:sz w:val="18"/>
                <w:szCs w:val="18"/>
              </w:rPr>
            </w:pPr>
            <w:r w:rsidRPr="00F74CAE">
              <w:rPr>
                <w:rFonts w:ascii="Arial Narrow" w:hAnsi="Arial Narrow"/>
                <w:b/>
                <w:color w:val="000000"/>
                <w:sz w:val="18"/>
                <w:szCs w:val="18"/>
              </w:rPr>
              <w:t xml:space="preserve">ΠΕΡΙΓΡΑΦΗ ΕΙΔΟΥΣ </w:t>
            </w:r>
          </w:p>
        </w:tc>
        <w:tc>
          <w:tcPr>
            <w:tcW w:w="1395"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autoSpaceDE w:val="0"/>
              <w:autoSpaceDN w:val="0"/>
              <w:adjustRightInd w:val="0"/>
              <w:ind w:right="281"/>
              <w:rPr>
                <w:rFonts w:ascii="Arial Narrow" w:hAnsi="Arial Narrow"/>
                <w:b/>
                <w:color w:val="000000"/>
                <w:sz w:val="18"/>
                <w:szCs w:val="18"/>
              </w:rPr>
            </w:pPr>
            <w:r w:rsidRPr="00F74CAE">
              <w:rPr>
                <w:rFonts w:ascii="Arial Narrow" w:hAnsi="Arial Narrow"/>
                <w:b/>
                <w:color w:val="000000"/>
                <w:sz w:val="18"/>
                <w:szCs w:val="18"/>
              </w:rPr>
              <w:t xml:space="preserve">ΜΟΝΑΔΑ ΜΕΤΡΗΣΗΣ </w:t>
            </w:r>
          </w:p>
        </w:tc>
        <w:tc>
          <w:tcPr>
            <w:tcW w:w="2232"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autoSpaceDE w:val="0"/>
              <w:autoSpaceDN w:val="0"/>
              <w:adjustRightInd w:val="0"/>
              <w:ind w:right="281"/>
              <w:rPr>
                <w:rFonts w:ascii="Arial Narrow" w:hAnsi="Arial Narrow"/>
                <w:b/>
                <w:color w:val="000000"/>
                <w:sz w:val="18"/>
                <w:szCs w:val="18"/>
              </w:rPr>
            </w:pPr>
            <w:r w:rsidRPr="00F74CAE">
              <w:rPr>
                <w:rFonts w:ascii="Arial Narrow" w:hAnsi="Arial Narrow"/>
                <w:b/>
                <w:color w:val="000000"/>
                <w:sz w:val="18"/>
                <w:szCs w:val="18"/>
              </w:rPr>
              <w:t xml:space="preserve">ΑΡΙΘΜΟΣ </w:t>
            </w:r>
            <w:r w:rsidRPr="00F74CAE">
              <w:rPr>
                <w:rFonts w:ascii="Arial Narrow" w:hAnsi="Arial Narrow"/>
                <w:b/>
                <w:color w:val="000000"/>
                <w:sz w:val="18"/>
                <w:szCs w:val="18"/>
                <w:lang w:val="en-US"/>
              </w:rPr>
              <w:t>ΔΙΚΑΙΟΥΧ</w:t>
            </w:r>
            <w:r w:rsidRPr="00F74CAE">
              <w:rPr>
                <w:rFonts w:ascii="Arial Narrow" w:hAnsi="Arial Narrow"/>
                <w:b/>
                <w:color w:val="000000"/>
                <w:sz w:val="18"/>
                <w:szCs w:val="18"/>
              </w:rPr>
              <w:t xml:space="preserve">ΩΝ </w:t>
            </w:r>
            <w:r w:rsidRPr="00F74CAE">
              <w:rPr>
                <w:rFonts w:ascii="Arial Narrow" w:hAnsi="Arial Narrow"/>
                <w:b/>
                <w:color w:val="000000"/>
                <w:sz w:val="18"/>
                <w:szCs w:val="18"/>
                <w:lang w:val="en-US"/>
              </w:rPr>
              <w:t xml:space="preserve"> </w:t>
            </w:r>
          </w:p>
        </w:tc>
        <w:tc>
          <w:tcPr>
            <w:tcW w:w="1440"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rPr>
                <w:rFonts w:ascii="Arial Narrow" w:hAnsi="Arial Narrow"/>
                <w:b/>
                <w:sz w:val="18"/>
                <w:szCs w:val="18"/>
              </w:rPr>
            </w:pPr>
            <w:r w:rsidRPr="00F74CAE">
              <w:rPr>
                <w:rFonts w:ascii="Arial Narrow" w:hAnsi="Arial Narrow"/>
                <w:b/>
                <w:sz w:val="18"/>
                <w:szCs w:val="18"/>
              </w:rPr>
              <w:t>ΣΥΝΟΛΙΚΗ</w:t>
            </w:r>
          </w:p>
          <w:p w:rsidR="002D0828" w:rsidRPr="00F74CAE" w:rsidRDefault="002D0828" w:rsidP="000278C8">
            <w:pPr>
              <w:rPr>
                <w:rFonts w:ascii="Arial Narrow" w:hAnsi="Arial Narrow"/>
                <w:b/>
                <w:sz w:val="18"/>
                <w:szCs w:val="18"/>
              </w:rPr>
            </w:pPr>
            <w:r w:rsidRPr="00F74CAE">
              <w:rPr>
                <w:rFonts w:ascii="Arial Narrow" w:hAnsi="Arial Narrow"/>
                <w:b/>
                <w:sz w:val="18"/>
                <w:szCs w:val="18"/>
              </w:rPr>
              <w:t xml:space="preserve">ΠΟΣΟΤΗΤΑ </w:t>
            </w:r>
          </w:p>
        </w:tc>
      </w:tr>
      <w:tr w:rsidR="002D0828" w:rsidRPr="00F74CAE" w:rsidTr="002D0828">
        <w:trPr>
          <w:trHeight w:val="1016"/>
        </w:trPr>
        <w:tc>
          <w:tcPr>
            <w:tcW w:w="900"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jc w:val="center"/>
              <w:rPr>
                <w:rFonts w:ascii="Arial Narrow" w:hAnsi="Arial Narrow"/>
                <w:b/>
                <w:sz w:val="18"/>
                <w:szCs w:val="18"/>
              </w:rPr>
            </w:pPr>
            <w:r w:rsidRPr="00F74CAE">
              <w:rPr>
                <w:rFonts w:ascii="Arial Narrow" w:hAnsi="Arial Narrow"/>
                <w:b/>
                <w:sz w:val="18"/>
                <w:szCs w:val="18"/>
              </w:rPr>
              <w:t>1.</w:t>
            </w:r>
          </w:p>
        </w:tc>
        <w:tc>
          <w:tcPr>
            <w:tcW w:w="1593"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autoSpaceDE w:val="0"/>
              <w:autoSpaceDN w:val="0"/>
              <w:adjustRightInd w:val="0"/>
              <w:ind w:right="281"/>
              <w:rPr>
                <w:rFonts w:ascii="Arial Narrow" w:hAnsi="Arial Narrow"/>
                <w:color w:val="000000"/>
                <w:sz w:val="18"/>
                <w:szCs w:val="18"/>
              </w:rPr>
            </w:pPr>
            <w:r>
              <w:rPr>
                <w:rFonts w:ascii="Arial Narrow" w:hAnsi="Arial Narrow"/>
                <w:color w:val="000000"/>
                <w:sz w:val="18"/>
                <w:szCs w:val="18"/>
              </w:rPr>
              <w:t>Γάλα Εβαπορέ πλήρες</w:t>
            </w:r>
            <w:r w:rsidRPr="00F74CAE">
              <w:rPr>
                <w:rFonts w:ascii="Arial Narrow" w:hAnsi="Arial Narrow"/>
                <w:color w:val="000000"/>
                <w:sz w:val="18"/>
                <w:szCs w:val="18"/>
              </w:rPr>
              <w:t xml:space="preserve"> </w:t>
            </w:r>
            <w:r>
              <w:rPr>
                <w:rFonts w:ascii="Arial Narrow" w:hAnsi="Arial Narrow"/>
                <w:color w:val="000000"/>
                <w:sz w:val="18"/>
                <w:szCs w:val="18"/>
              </w:rPr>
              <w:t xml:space="preserve"> Αγελάδας Εγχώρι</w:t>
            </w:r>
            <w:r w:rsidR="009F5802">
              <w:rPr>
                <w:rFonts w:ascii="Arial Narrow" w:hAnsi="Arial Narrow"/>
                <w:color w:val="000000"/>
                <w:sz w:val="18"/>
                <w:szCs w:val="18"/>
              </w:rPr>
              <w:t>ο σε κουτί των 40</w:t>
            </w:r>
            <w:r>
              <w:rPr>
                <w:rFonts w:ascii="Arial Narrow" w:hAnsi="Arial Narrow"/>
                <w:color w:val="000000"/>
                <w:sz w:val="18"/>
                <w:szCs w:val="18"/>
              </w:rPr>
              <w:t xml:space="preserve">0 </w:t>
            </w:r>
            <w:proofErr w:type="spellStart"/>
            <w:r>
              <w:rPr>
                <w:rFonts w:ascii="Arial Narrow" w:hAnsi="Arial Narrow"/>
                <w:color w:val="000000"/>
                <w:sz w:val="18"/>
                <w:szCs w:val="18"/>
                <w:lang w:val="en-US"/>
              </w:rPr>
              <w:t>gr</w:t>
            </w:r>
            <w:proofErr w:type="spellEnd"/>
            <w:r w:rsidRPr="00F74CAE">
              <w:rPr>
                <w:rFonts w:ascii="Arial Narrow" w:hAnsi="Arial Narrow"/>
                <w:color w:val="000000"/>
                <w:sz w:val="18"/>
                <w:szCs w:val="18"/>
              </w:rPr>
              <w:t xml:space="preserve"> </w:t>
            </w:r>
          </w:p>
          <w:p w:rsidR="002D0828" w:rsidRPr="00F74CAE" w:rsidRDefault="002D0828" w:rsidP="000278C8">
            <w:pPr>
              <w:rPr>
                <w:rFonts w:ascii="Arial Narrow" w:hAnsi="Arial Narrow"/>
                <w:sz w:val="18"/>
                <w:szCs w:val="18"/>
              </w:rPr>
            </w:pPr>
          </w:p>
        </w:tc>
        <w:tc>
          <w:tcPr>
            <w:tcW w:w="1395" w:type="dxa"/>
            <w:tcBorders>
              <w:top w:val="single" w:sz="4" w:space="0" w:color="auto"/>
              <w:left w:val="single" w:sz="4" w:space="0" w:color="auto"/>
              <w:bottom w:val="single" w:sz="4" w:space="0" w:color="auto"/>
              <w:right w:val="single" w:sz="4" w:space="0" w:color="auto"/>
            </w:tcBorders>
          </w:tcPr>
          <w:p w:rsidR="002D0828" w:rsidRPr="00183E42" w:rsidRDefault="002D0828" w:rsidP="000278C8">
            <w:pPr>
              <w:jc w:val="center"/>
              <w:rPr>
                <w:rFonts w:ascii="Arial Narrow" w:hAnsi="Arial Narrow"/>
                <w:b/>
                <w:sz w:val="18"/>
                <w:szCs w:val="18"/>
              </w:rPr>
            </w:pPr>
          </w:p>
          <w:p w:rsidR="002D0828" w:rsidRPr="00183E42" w:rsidRDefault="002D0828" w:rsidP="000278C8">
            <w:pPr>
              <w:jc w:val="center"/>
              <w:rPr>
                <w:rFonts w:ascii="Arial Narrow" w:hAnsi="Arial Narrow"/>
                <w:b/>
                <w:sz w:val="18"/>
                <w:szCs w:val="18"/>
              </w:rPr>
            </w:pPr>
          </w:p>
          <w:p w:rsidR="002D0828" w:rsidRPr="0018127C" w:rsidRDefault="002D0828" w:rsidP="000278C8">
            <w:pPr>
              <w:jc w:val="center"/>
              <w:rPr>
                <w:rFonts w:ascii="Arial Narrow" w:hAnsi="Arial Narrow"/>
                <w:sz w:val="18"/>
                <w:szCs w:val="18"/>
              </w:rPr>
            </w:pPr>
            <w:proofErr w:type="spellStart"/>
            <w:r w:rsidRPr="0018127C">
              <w:rPr>
                <w:rFonts w:ascii="Arial Narrow" w:hAnsi="Arial Narrow"/>
                <w:sz w:val="18"/>
                <w:szCs w:val="18"/>
              </w:rPr>
              <w:t>Τεμ</w:t>
            </w:r>
            <w:proofErr w:type="spellEnd"/>
            <w:r w:rsidRPr="0018127C">
              <w:rPr>
                <w:rFonts w:ascii="Arial Narrow" w:hAnsi="Arial Narrow"/>
                <w:sz w:val="18"/>
                <w:szCs w:val="18"/>
              </w:rPr>
              <w:t>.</w:t>
            </w:r>
          </w:p>
        </w:tc>
        <w:tc>
          <w:tcPr>
            <w:tcW w:w="2232" w:type="dxa"/>
            <w:tcBorders>
              <w:top w:val="single" w:sz="4" w:space="0" w:color="auto"/>
              <w:left w:val="single" w:sz="4" w:space="0" w:color="auto"/>
              <w:bottom w:val="single" w:sz="4" w:space="0" w:color="auto"/>
              <w:right w:val="single" w:sz="4" w:space="0" w:color="auto"/>
            </w:tcBorders>
          </w:tcPr>
          <w:p w:rsidR="002D0828" w:rsidRPr="00201A51" w:rsidRDefault="002D0828" w:rsidP="000278C8">
            <w:pPr>
              <w:rPr>
                <w:rFonts w:ascii="Arial Narrow" w:hAnsi="Arial Narrow"/>
                <w:sz w:val="18"/>
                <w:szCs w:val="18"/>
              </w:rPr>
            </w:pPr>
            <w:r w:rsidRPr="00201A51">
              <w:rPr>
                <w:rFonts w:ascii="Arial Narrow" w:hAnsi="Arial Narrow"/>
                <w:sz w:val="18"/>
                <w:szCs w:val="18"/>
              </w:rPr>
              <w:t xml:space="preserve">Προσωπικό Ι.Δ.Α.Χ. δυο </w:t>
            </w:r>
            <w:r w:rsidR="009F5802">
              <w:rPr>
                <w:rFonts w:ascii="Arial Narrow" w:hAnsi="Arial Narrow"/>
                <w:sz w:val="18"/>
                <w:szCs w:val="18"/>
              </w:rPr>
              <w:t>(3</w:t>
            </w:r>
            <w:r>
              <w:rPr>
                <w:rFonts w:ascii="Arial Narrow" w:hAnsi="Arial Narrow"/>
                <w:sz w:val="18"/>
                <w:szCs w:val="18"/>
              </w:rPr>
              <w:t xml:space="preserve">) άτομα </w:t>
            </w:r>
          </w:p>
          <w:p w:rsidR="002D0828" w:rsidRPr="00F74CAE" w:rsidRDefault="009F5802" w:rsidP="000278C8">
            <w:pPr>
              <w:rPr>
                <w:rFonts w:ascii="Arial Narrow" w:hAnsi="Arial Narrow"/>
                <w:sz w:val="18"/>
                <w:szCs w:val="18"/>
              </w:rPr>
            </w:pPr>
            <w:r>
              <w:rPr>
                <w:rFonts w:ascii="Arial Narrow" w:hAnsi="Arial Narrow"/>
                <w:sz w:val="18"/>
                <w:szCs w:val="18"/>
              </w:rPr>
              <w:t>μήνες : 11</w:t>
            </w:r>
            <w:r w:rsidR="002D0828">
              <w:rPr>
                <w:rFonts w:ascii="Arial Narrow" w:hAnsi="Arial Narrow"/>
                <w:sz w:val="18"/>
                <w:szCs w:val="18"/>
              </w:rPr>
              <w:t xml:space="preserve">Χ 22 ημέρες  </w:t>
            </w:r>
          </w:p>
        </w:tc>
        <w:tc>
          <w:tcPr>
            <w:tcW w:w="1440"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rPr>
                <w:rFonts w:ascii="Arial Narrow" w:hAnsi="Arial Narrow"/>
                <w:sz w:val="18"/>
                <w:szCs w:val="18"/>
              </w:rPr>
            </w:pPr>
            <w:r w:rsidRPr="00F74CAE">
              <w:rPr>
                <w:rFonts w:ascii="Arial Narrow" w:hAnsi="Arial Narrow"/>
                <w:sz w:val="18"/>
                <w:szCs w:val="18"/>
              </w:rPr>
              <w:t xml:space="preserve">  </w:t>
            </w:r>
          </w:p>
          <w:p w:rsidR="002D0828" w:rsidRPr="00F74CAE" w:rsidRDefault="002D0828" w:rsidP="000278C8">
            <w:pPr>
              <w:rPr>
                <w:rFonts w:ascii="Arial Narrow" w:hAnsi="Arial Narrow"/>
                <w:sz w:val="18"/>
                <w:szCs w:val="18"/>
              </w:rPr>
            </w:pPr>
          </w:p>
          <w:p w:rsidR="002D0828" w:rsidRPr="00F74CAE" w:rsidRDefault="009F5802" w:rsidP="000278C8">
            <w:pPr>
              <w:rPr>
                <w:rFonts w:ascii="Arial Narrow" w:hAnsi="Arial Narrow"/>
                <w:sz w:val="18"/>
                <w:szCs w:val="18"/>
              </w:rPr>
            </w:pPr>
            <w:r>
              <w:rPr>
                <w:rFonts w:ascii="Arial Narrow" w:hAnsi="Arial Narrow"/>
                <w:sz w:val="18"/>
                <w:szCs w:val="18"/>
              </w:rPr>
              <w:t xml:space="preserve">  242 Χ 3</w:t>
            </w:r>
            <w:r w:rsidR="002D0828">
              <w:rPr>
                <w:rFonts w:ascii="Arial Narrow" w:hAnsi="Arial Narrow"/>
                <w:sz w:val="18"/>
                <w:szCs w:val="18"/>
              </w:rPr>
              <w:t xml:space="preserve"> = </w:t>
            </w:r>
            <w:r>
              <w:rPr>
                <w:rFonts w:ascii="Arial Narrow" w:hAnsi="Arial Narrow"/>
                <w:sz w:val="18"/>
                <w:szCs w:val="18"/>
              </w:rPr>
              <w:t>726</w:t>
            </w:r>
          </w:p>
        </w:tc>
      </w:tr>
      <w:tr w:rsidR="002D0828" w:rsidRPr="00F74CAE" w:rsidTr="002D0828">
        <w:tc>
          <w:tcPr>
            <w:tcW w:w="900"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jc w:val="center"/>
              <w:rPr>
                <w:rFonts w:ascii="Arial Narrow" w:hAnsi="Arial Narrow"/>
                <w:b/>
                <w:sz w:val="18"/>
                <w:szCs w:val="18"/>
              </w:rPr>
            </w:pPr>
            <w:r w:rsidRPr="00F74CAE">
              <w:rPr>
                <w:rFonts w:ascii="Arial Narrow" w:hAnsi="Arial Narrow"/>
                <w:b/>
                <w:sz w:val="18"/>
                <w:szCs w:val="18"/>
              </w:rPr>
              <w:t>2.</w:t>
            </w:r>
          </w:p>
        </w:tc>
        <w:tc>
          <w:tcPr>
            <w:tcW w:w="1593"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autoSpaceDE w:val="0"/>
              <w:autoSpaceDN w:val="0"/>
              <w:adjustRightInd w:val="0"/>
              <w:ind w:right="281"/>
              <w:rPr>
                <w:rFonts w:ascii="Arial Narrow" w:hAnsi="Arial Narrow"/>
                <w:color w:val="000000"/>
                <w:sz w:val="18"/>
                <w:szCs w:val="18"/>
              </w:rPr>
            </w:pPr>
            <w:r>
              <w:rPr>
                <w:rFonts w:ascii="Arial Narrow" w:hAnsi="Arial Narrow"/>
                <w:color w:val="000000"/>
                <w:sz w:val="18"/>
                <w:szCs w:val="18"/>
              </w:rPr>
              <w:t xml:space="preserve">Γάλα Εβαπορέ </w:t>
            </w:r>
            <w:r w:rsidRPr="00F74CAE">
              <w:rPr>
                <w:rFonts w:ascii="Arial Narrow" w:hAnsi="Arial Narrow"/>
                <w:color w:val="000000"/>
                <w:sz w:val="18"/>
                <w:szCs w:val="18"/>
              </w:rPr>
              <w:t xml:space="preserve"> </w:t>
            </w:r>
            <w:r>
              <w:rPr>
                <w:rFonts w:ascii="Arial Narrow" w:hAnsi="Arial Narrow"/>
                <w:color w:val="000000"/>
                <w:sz w:val="18"/>
                <w:szCs w:val="18"/>
              </w:rPr>
              <w:t>πλήρες</w:t>
            </w:r>
            <w:r w:rsidR="009F5802">
              <w:rPr>
                <w:rFonts w:ascii="Arial Narrow" w:hAnsi="Arial Narrow"/>
                <w:color w:val="000000"/>
                <w:sz w:val="18"/>
                <w:szCs w:val="18"/>
              </w:rPr>
              <w:t xml:space="preserve"> Αγελάδας Εγχώριο σε κουτί των 40</w:t>
            </w:r>
            <w:r>
              <w:rPr>
                <w:rFonts w:ascii="Arial Narrow" w:hAnsi="Arial Narrow"/>
                <w:color w:val="000000"/>
                <w:sz w:val="18"/>
                <w:szCs w:val="18"/>
              </w:rPr>
              <w:t xml:space="preserve">0 </w:t>
            </w:r>
            <w:proofErr w:type="spellStart"/>
            <w:r>
              <w:rPr>
                <w:rFonts w:ascii="Arial Narrow" w:hAnsi="Arial Narrow"/>
                <w:color w:val="000000"/>
                <w:sz w:val="18"/>
                <w:szCs w:val="18"/>
                <w:lang w:val="en-US"/>
              </w:rPr>
              <w:t>gr</w:t>
            </w:r>
            <w:proofErr w:type="spellEnd"/>
            <w:r w:rsidRPr="00F74CAE">
              <w:rPr>
                <w:rFonts w:ascii="Arial Narrow" w:hAnsi="Arial Narrow"/>
                <w:color w:val="000000"/>
                <w:sz w:val="18"/>
                <w:szCs w:val="18"/>
              </w:rPr>
              <w:t xml:space="preserve"> </w:t>
            </w:r>
          </w:p>
          <w:p w:rsidR="002D0828" w:rsidRPr="00F74CAE" w:rsidRDefault="002D0828" w:rsidP="000278C8">
            <w:pPr>
              <w:rPr>
                <w:rFonts w:ascii="Arial Narrow" w:hAnsi="Arial Narrow"/>
                <w:sz w:val="18"/>
                <w:szCs w:val="18"/>
              </w:rPr>
            </w:pPr>
          </w:p>
        </w:tc>
        <w:tc>
          <w:tcPr>
            <w:tcW w:w="1395" w:type="dxa"/>
            <w:tcBorders>
              <w:top w:val="single" w:sz="4" w:space="0" w:color="auto"/>
              <w:left w:val="single" w:sz="4" w:space="0" w:color="auto"/>
              <w:bottom w:val="single" w:sz="4" w:space="0" w:color="auto"/>
              <w:right w:val="single" w:sz="4" w:space="0" w:color="auto"/>
            </w:tcBorders>
          </w:tcPr>
          <w:p w:rsidR="002D0828" w:rsidRDefault="002D0828" w:rsidP="000278C8">
            <w:pPr>
              <w:jc w:val="center"/>
              <w:rPr>
                <w:rFonts w:ascii="Arial Narrow" w:hAnsi="Arial Narrow"/>
                <w:sz w:val="18"/>
                <w:szCs w:val="18"/>
              </w:rPr>
            </w:pPr>
          </w:p>
          <w:p w:rsidR="002D0828" w:rsidRDefault="002D0828" w:rsidP="000278C8">
            <w:pPr>
              <w:jc w:val="center"/>
              <w:rPr>
                <w:rFonts w:ascii="Arial Narrow" w:hAnsi="Arial Narrow"/>
                <w:sz w:val="18"/>
                <w:szCs w:val="18"/>
              </w:rPr>
            </w:pPr>
          </w:p>
          <w:p w:rsidR="002D0828" w:rsidRDefault="002D0828" w:rsidP="000278C8">
            <w:pPr>
              <w:jc w:val="center"/>
              <w:rPr>
                <w:rFonts w:ascii="Arial Narrow" w:hAnsi="Arial Narrow"/>
                <w:sz w:val="18"/>
                <w:szCs w:val="18"/>
              </w:rPr>
            </w:pPr>
          </w:p>
          <w:p w:rsidR="002D0828" w:rsidRPr="00F74CAE" w:rsidRDefault="002D0828" w:rsidP="000278C8">
            <w:pPr>
              <w:jc w:val="center"/>
              <w:rPr>
                <w:rFonts w:ascii="Arial Narrow" w:hAnsi="Arial Narrow"/>
                <w:b/>
                <w:sz w:val="18"/>
                <w:szCs w:val="18"/>
              </w:rPr>
            </w:pPr>
            <w:proofErr w:type="spellStart"/>
            <w:r w:rsidRPr="0018127C">
              <w:rPr>
                <w:rFonts w:ascii="Arial Narrow" w:hAnsi="Arial Narrow"/>
                <w:sz w:val="18"/>
                <w:szCs w:val="18"/>
              </w:rPr>
              <w:t>Τεμ</w:t>
            </w:r>
            <w:proofErr w:type="spellEnd"/>
            <w:r w:rsidRPr="0018127C">
              <w:rPr>
                <w:rFonts w:ascii="Arial Narrow" w:hAnsi="Arial Narrow"/>
                <w:sz w:val="18"/>
                <w:szCs w:val="18"/>
              </w:rPr>
              <w:t>.</w:t>
            </w:r>
          </w:p>
        </w:tc>
        <w:tc>
          <w:tcPr>
            <w:tcW w:w="2232" w:type="dxa"/>
            <w:tcBorders>
              <w:top w:val="single" w:sz="4" w:space="0" w:color="auto"/>
              <w:left w:val="single" w:sz="4" w:space="0" w:color="auto"/>
              <w:bottom w:val="single" w:sz="4" w:space="0" w:color="auto"/>
              <w:right w:val="single" w:sz="4" w:space="0" w:color="auto"/>
            </w:tcBorders>
          </w:tcPr>
          <w:p w:rsidR="002D0828" w:rsidRDefault="002D0828" w:rsidP="000278C8">
            <w:pPr>
              <w:rPr>
                <w:rFonts w:ascii="Arial Narrow" w:hAnsi="Arial Narrow"/>
                <w:sz w:val="18"/>
                <w:szCs w:val="18"/>
              </w:rPr>
            </w:pPr>
            <w:r w:rsidRPr="00F74CAE">
              <w:rPr>
                <w:rFonts w:ascii="Arial Narrow" w:hAnsi="Arial Narrow"/>
                <w:sz w:val="18"/>
                <w:szCs w:val="18"/>
              </w:rPr>
              <w:t>Πρ</w:t>
            </w:r>
            <w:r>
              <w:rPr>
                <w:rFonts w:ascii="Arial Narrow" w:hAnsi="Arial Narrow"/>
                <w:sz w:val="18"/>
                <w:szCs w:val="18"/>
              </w:rPr>
              <w:t>ο</w:t>
            </w:r>
            <w:r w:rsidRPr="00F74CAE">
              <w:rPr>
                <w:rFonts w:ascii="Arial Narrow" w:hAnsi="Arial Narrow"/>
                <w:sz w:val="18"/>
                <w:szCs w:val="18"/>
              </w:rPr>
              <w:t>σ</w:t>
            </w:r>
            <w:r>
              <w:rPr>
                <w:rFonts w:ascii="Arial Narrow" w:hAnsi="Arial Narrow"/>
                <w:sz w:val="18"/>
                <w:szCs w:val="18"/>
              </w:rPr>
              <w:t>ωπικό</w:t>
            </w:r>
            <w:r w:rsidRPr="00F74CAE">
              <w:rPr>
                <w:rFonts w:ascii="Arial Narrow" w:hAnsi="Arial Narrow"/>
                <w:sz w:val="18"/>
                <w:szCs w:val="18"/>
              </w:rPr>
              <w:t xml:space="preserve">  Ι.Δ.Ο.Χ. </w:t>
            </w:r>
            <w:r>
              <w:rPr>
                <w:rFonts w:ascii="Arial Narrow" w:hAnsi="Arial Narrow"/>
                <w:sz w:val="18"/>
                <w:szCs w:val="18"/>
              </w:rPr>
              <w:t>8</w:t>
            </w:r>
            <w:r w:rsidRPr="00F74CAE">
              <w:rPr>
                <w:rFonts w:ascii="Arial Narrow" w:hAnsi="Arial Narrow"/>
                <w:sz w:val="18"/>
                <w:szCs w:val="18"/>
              </w:rPr>
              <w:t xml:space="preserve">μηνης  διάρκειας </w:t>
            </w:r>
            <w:r w:rsidR="009F5802">
              <w:rPr>
                <w:rFonts w:ascii="Arial Narrow" w:hAnsi="Arial Narrow"/>
                <w:sz w:val="18"/>
                <w:szCs w:val="18"/>
              </w:rPr>
              <w:t xml:space="preserve"> ένα</w:t>
            </w:r>
            <w:r w:rsidRPr="00F74CAE">
              <w:rPr>
                <w:rFonts w:ascii="Arial Narrow" w:hAnsi="Arial Narrow"/>
                <w:sz w:val="18"/>
                <w:szCs w:val="18"/>
              </w:rPr>
              <w:t>(</w:t>
            </w:r>
            <w:r>
              <w:rPr>
                <w:rFonts w:ascii="Arial Narrow" w:hAnsi="Arial Narrow"/>
                <w:sz w:val="18"/>
                <w:szCs w:val="18"/>
              </w:rPr>
              <w:t>2</w:t>
            </w:r>
            <w:r w:rsidR="009F5802">
              <w:rPr>
                <w:rFonts w:ascii="Arial Narrow" w:hAnsi="Arial Narrow"/>
                <w:sz w:val="18"/>
                <w:szCs w:val="18"/>
              </w:rPr>
              <w:t>1 άτομο</w:t>
            </w:r>
          </w:p>
          <w:p w:rsidR="002D0828" w:rsidRDefault="002D0828" w:rsidP="000278C8">
            <w:pPr>
              <w:rPr>
                <w:rFonts w:ascii="Arial Narrow" w:hAnsi="Arial Narrow"/>
                <w:sz w:val="18"/>
                <w:szCs w:val="18"/>
              </w:rPr>
            </w:pPr>
          </w:p>
          <w:p w:rsidR="002D0828" w:rsidRPr="00F74CAE" w:rsidRDefault="002D0828" w:rsidP="000278C8">
            <w:pPr>
              <w:rPr>
                <w:rFonts w:ascii="Arial Narrow" w:hAnsi="Arial Narrow"/>
                <w:sz w:val="18"/>
                <w:szCs w:val="18"/>
              </w:rPr>
            </w:pPr>
            <w:r>
              <w:rPr>
                <w:rFonts w:ascii="Arial Narrow" w:hAnsi="Arial Narrow"/>
                <w:sz w:val="18"/>
                <w:szCs w:val="18"/>
              </w:rPr>
              <w:t xml:space="preserve">μήνες : 8 Χ 22 ημέρες  </w:t>
            </w:r>
          </w:p>
        </w:tc>
        <w:tc>
          <w:tcPr>
            <w:tcW w:w="1440" w:type="dxa"/>
            <w:tcBorders>
              <w:top w:val="single" w:sz="4" w:space="0" w:color="auto"/>
              <w:left w:val="single" w:sz="4" w:space="0" w:color="auto"/>
              <w:bottom w:val="single" w:sz="4" w:space="0" w:color="auto"/>
              <w:right w:val="single" w:sz="4" w:space="0" w:color="auto"/>
            </w:tcBorders>
          </w:tcPr>
          <w:p w:rsidR="002D0828" w:rsidRPr="00F74CAE" w:rsidRDefault="002D0828" w:rsidP="000278C8">
            <w:pPr>
              <w:rPr>
                <w:rFonts w:ascii="Arial Narrow" w:hAnsi="Arial Narrow"/>
                <w:sz w:val="18"/>
                <w:szCs w:val="18"/>
              </w:rPr>
            </w:pPr>
            <w:r w:rsidRPr="00F74CAE">
              <w:rPr>
                <w:rFonts w:ascii="Arial Narrow" w:hAnsi="Arial Narrow"/>
                <w:sz w:val="18"/>
                <w:szCs w:val="18"/>
              </w:rPr>
              <w:t xml:space="preserve">    </w:t>
            </w:r>
          </w:p>
          <w:p w:rsidR="002D0828" w:rsidRDefault="002D0828" w:rsidP="000278C8">
            <w:pPr>
              <w:rPr>
                <w:rFonts w:ascii="Arial Narrow" w:hAnsi="Arial Narrow"/>
                <w:sz w:val="18"/>
                <w:szCs w:val="18"/>
              </w:rPr>
            </w:pPr>
          </w:p>
          <w:p w:rsidR="002D0828" w:rsidRDefault="002D0828" w:rsidP="000278C8">
            <w:pPr>
              <w:rPr>
                <w:rFonts w:ascii="Arial Narrow" w:hAnsi="Arial Narrow"/>
                <w:sz w:val="18"/>
                <w:szCs w:val="18"/>
              </w:rPr>
            </w:pPr>
          </w:p>
          <w:p w:rsidR="002D0828" w:rsidRPr="00F74CAE" w:rsidRDefault="009F5802" w:rsidP="000278C8">
            <w:pPr>
              <w:rPr>
                <w:rFonts w:ascii="Arial Narrow" w:hAnsi="Arial Narrow"/>
                <w:sz w:val="18"/>
                <w:szCs w:val="18"/>
                <w:lang w:val="en-US"/>
              </w:rPr>
            </w:pPr>
            <w:r>
              <w:rPr>
                <w:rFonts w:ascii="Arial Narrow" w:hAnsi="Arial Narrow"/>
                <w:sz w:val="18"/>
                <w:szCs w:val="18"/>
              </w:rPr>
              <w:t xml:space="preserve">  176 Χ 1 = 176</w:t>
            </w:r>
            <w:r w:rsidR="002D0828">
              <w:rPr>
                <w:rFonts w:ascii="Arial Narrow" w:hAnsi="Arial Narrow"/>
                <w:sz w:val="18"/>
                <w:szCs w:val="18"/>
              </w:rPr>
              <w:t xml:space="preserve"> </w:t>
            </w:r>
          </w:p>
        </w:tc>
      </w:tr>
    </w:tbl>
    <w:p w:rsidR="00F64712" w:rsidRDefault="00F64712" w:rsidP="003938BF">
      <w:pPr>
        <w:pStyle w:val="a3"/>
        <w:rPr>
          <w:szCs w:val="24"/>
        </w:rPr>
      </w:pPr>
    </w:p>
    <w:p w:rsidR="002D0828" w:rsidRDefault="0098280F" w:rsidP="005A3F5A">
      <w:pPr>
        <w:pStyle w:val="a3"/>
        <w:jc w:val="left"/>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009D70CB">
        <w:rPr>
          <w:rFonts w:ascii="Arial Narrow" w:hAnsi="Arial Narrow"/>
          <w:szCs w:val="24"/>
        </w:rPr>
        <w:t xml:space="preserve">         </w:t>
      </w:r>
    </w:p>
    <w:p w:rsidR="002D0828" w:rsidRDefault="002D0828" w:rsidP="005A3F5A">
      <w:pPr>
        <w:pStyle w:val="a3"/>
        <w:jc w:val="left"/>
        <w:rPr>
          <w:rFonts w:ascii="Arial Narrow" w:hAnsi="Arial Narrow"/>
          <w:szCs w:val="24"/>
        </w:rPr>
      </w:pPr>
    </w:p>
    <w:p w:rsidR="002D0828" w:rsidRDefault="002D0828" w:rsidP="005A3F5A">
      <w:pPr>
        <w:pStyle w:val="a3"/>
        <w:jc w:val="left"/>
        <w:rPr>
          <w:rFonts w:ascii="Arial Narrow" w:hAnsi="Arial Narrow"/>
          <w:szCs w:val="24"/>
        </w:rPr>
      </w:pPr>
    </w:p>
    <w:p w:rsidR="002D0828" w:rsidRDefault="009D70CB" w:rsidP="002D0828">
      <w:pPr>
        <w:pStyle w:val="a3"/>
        <w:ind w:left="5760" w:firstLine="720"/>
        <w:jc w:val="left"/>
        <w:rPr>
          <w:rFonts w:ascii="Arial Narrow" w:hAnsi="Arial Narrow"/>
          <w:szCs w:val="24"/>
        </w:rPr>
      </w:pPr>
      <w:r>
        <w:rPr>
          <w:rFonts w:ascii="Arial Narrow" w:hAnsi="Arial Narrow"/>
          <w:szCs w:val="24"/>
        </w:rPr>
        <w:t xml:space="preserve"> </w:t>
      </w:r>
    </w:p>
    <w:p w:rsidR="002D0828" w:rsidRDefault="002D0828" w:rsidP="002D0828">
      <w:pPr>
        <w:pStyle w:val="a3"/>
        <w:ind w:left="5760" w:firstLine="720"/>
        <w:jc w:val="left"/>
        <w:rPr>
          <w:rFonts w:ascii="Arial Narrow" w:hAnsi="Arial Narrow"/>
          <w:szCs w:val="24"/>
        </w:rPr>
      </w:pPr>
    </w:p>
    <w:p w:rsidR="002D0828" w:rsidRDefault="002D0828" w:rsidP="002D0828">
      <w:pPr>
        <w:pStyle w:val="a3"/>
        <w:ind w:left="5760" w:firstLine="720"/>
        <w:jc w:val="left"/>
        <w:rPr>
          <w:rFonts w:ascii="Arial Narrow" w:hAnsi="Arial Narrow"/>
          <w:szCs w:val="24"/>
        </w:rPr>
      </w:pP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9F5802" w:rsidRPr="00F941DC" w:rsidRDefault="009F5802" w:rsidP="009F5802">
      <w:pPr>
        <w:pStyle w:val="30"/>
        <w:rPr>
          <w:rFonts w:ascii="Arial" w:hAnsi="Arial" w:cs="Arial"/>
        </w:rPr>
      </w:pPr>
      <w:r>
        <w:rPr>
          <w:rFonts w:ascii="Arial" w:hAnsi="Arial" w:cs="Arial"/>
        </w:rPr>
        <w:t xml:space="preserve">                                                                                                   </w:t>
      </w:r>
      <w:r w:rsidR="00410796">
        <w:rPr>
          <w:rFonts w:ascii="Arial" w:hAnsi="Arial" w:cs="Arial"/>
        </w:rPr>
        <w:t xml:space="preserve">Λέρος  </w:t>
      </w:r>
      <w:r w:rsidR="00410796">
        <w:rPr>
          <w:rFonts w:ascii="Arial" w:hAnsi="Arial" w:cs="Arial"/>
          <w:lang w:val="en-US"/>
        </w:rPr>
        <w:t>2</w:t>
      </w:r>
      <w:r w:rsidR="00D72AC5">
        <w:rPr>
          <w:rFonts w:ascii="Arial" w:hAnsi="Arial" w:cs="Arial"/>
          <w:lang w:val="en-US"/>
        </w:rPr>
        <w:t>1</w:t>
      </w:r>
      <w:r w:rsidRPr="00F941DC">
        <w:rPr>
          <w:rFonts w:ascii="Arial" w:hAnsi="Arial" w:cs="Arial"/>
        </w:rPr>
        <w:t xml:space="preserve">  /03  /2017</w:t>
      </w:r>
    </w:p>
    <w:p w:rsidR="009F5802" w:rsidRDefault="009F5802" w:rsidP="009F5802">
      <w:pPr>
        <w:pStyle w:val="3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Η     </w:t>
      </w:r>
      <w:proofErr w:type="spellStart"/>
      <w:r>
        <w:rPr>
          <w:rFonts w:cs="Arial"/>
        </w:rPr>
        <w:t>συντάξασα</w:t>
      </w:r>
      <w:proofErr w:type="spellEnd"/>
    </w:p>
    <w:p w:rsidR="001A70BC" w:rsidRDefault="001A70BC" w:rsidP="009F5802">
      <w:pPr>
        <w:pStyle w:val="30"/>
        <w:rPr>
          <w:rFonts w:cs="Arial"/>
        </w:rPr>
      </w:pPr>
    </w:p>
    <w:p w:rsidR="001A70BC" w:rsidRDefault="001A70BC" w:rsidP="009F5802">
      <w:pPr>
        <w:pStyle w:val="30"/>
        <w:rPr>
          <w:rFonts w:cs="Arial"/>
        </w:rPr>
      </w:pPr>
    </w:p>
    <w:p w:rsidR="009F5802" w:rsidRDefault="009F5802" w:rsidP="009F5802">
      <w:pPr>
        <w:pStyle w:val="30"/>
        <w:rPr>
          <w:rFonts w:cs="Arial"/>
        </w:rPr>
      </w:pPr>
      <w:r>
        <w:rPr>
          <w:rFonts w:cs="Arial"/>
        </w:rPr>
        <w:t xml:space="preserve">                                                                                                                               </w:t>
      </w:r>
      <w:r>
        <w:rPr>
          <w:rFonts w:ascii="Arial" w:hAnsi="Arial" w:cs="Arial"/>
        </w:rPr>
        <w:t xml:space="preserve">Δέσποινα Φιλιππίδη </w:t>
      </w:r>
    </w:p>
    <w:p w:rsidR="009F5802" w:rsidRPr="00D35AB9" w:rsidRDefault="009F5802" w:rsidP="009F5802">
      <w:pPr>
        <w:pStyle w:val="30"/>
        <w:rPr>
          <w:rFonts w:cs="Arial"/>
        </w:rPr>
      </w:pPr>
      <w:r>
        <w:rPr>
          <w:rFonts w:ascii="Arial" w:hAnsi="Arial" w:cs="Arial"/>
          <w:b/>
        </w:rPr>
        <w:t xml:space="preserve">                                                                                              </w:t>
      </w:r>
      <w:proofErr w:type="spellStart"/>
      <w:r w:rsidRPr="00D35AB9">
        <w:rPr>
          <w:rFonts w:ascii="Arial" w:hAnsi="Arial" w:cs="Arial"/>
        </w:rPr>
        <w:t>Τεχν.Πολιτικός</w:t>
      </w:r>
      <w:proofErr w:type="spellEnd"/>
      <w:r w:rsidRPr="00D35AB9">
        <w:rPr>
          <w:rFonts w:ascii="Arial" w:hAnsi="Arial" w:cs="Arial"/>
        </w:rPr>
        <w:t xml:space="preserve"> Μηχανικός</w:t>
      </w: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2D0828" w:rsidRDefault="002D0828" w:rsidP="0098280F">
      <w:pPr>
        <w:pStyle w:val="a3"/>
        <w:jc w:val="left"/>
      </w:pPr>
    </w:p>
    <w:p w:rsidR="009F5802" w:rsidRDefault="009F5802" w:rsidP="0098280F">
      <w:pPr>
        <w:pStyle w:val="a3"/>
        <w:jc w:val="left"/>
      </w:pPr>
    </w:p>
    <w:p w:rsidR="009F5802" w:rsidRDefault="009F5802" w:rsidP="0098280F">
      <w:pPr>
        <w:pStyle w:val="a3"/>
        <w:jc w:val="left"/>
      </w:pPr>
    </w:p>
    <w:p w:rsidR="001F1D03" w:rsidRPr="009C5BA1" w:rsidRDefault="001F1D03" w:rsidP="001F1D03">
      <w:pPr>
        <w:pStyle w:val="8"/>
        <w:rPr>
          <w:rFonts w:ascii="Arial" w:hAnsi="Arial" w:cs="Arial"/>
          <w:b w:val="0"/>
          <w:sz w:val="24"/>
          <w:szCs w:val="24"/>
        </w:rPr>
      </w:pPr>
      <w:r w:rsidRPr="009C5BA1">
        <w:rPr>
          <w:rFonts w:ascii="Arial" w:hAnsi="Arial" w:cs="Arial"/>
          <w:b w:val="0"/>
          <w:sz w:val="24"/>
          <w:szCs w:val="24"/>
        </w:rPr>
        <w:t xml:space="preserve">ΕΛΛΗΝΙΚΗ ΔΗΜΟΚΡΑΤΙΑ                       </w:t>
      </w:r>
    </w:p>
    <w:p w:rsidR="001F1D03" w:rsidRDefault="001F1D03" w:rsidP="001F1D03">
      <w:pPr>
        <w:rPr>
          <w:rFonts w:ascii="Arial" w:hAnsi="Arial" w:cs="Arial"/>
          <w:bCs/>
          <w:sz w:val="24"/>
          <w:szCs w:val="24"/>
        </w:rPr>
      </w:pPr>
      <w:r w:rsidRPr="009C5BA1">
        <w:rPr>
          <w:rFonts w:ascii="Arial" w:hAnsi="Arial" w:cs="Arial"/>
          <w:bCs/>
          <w:sz w:val="24"/>
          <w:szCs w:val="24"/>
        </w:rPr>
        <w:t xml:space="preserve">ΝΟΜΟΣ ΔΩΔΕΚΑΝΗΣΟΥ                        </w:t>
      </w:r>
    </w:p>
    <w:p w:rsidR="001F1D03" w:rsidRDefault="001F1D03" w:rsidP="001F1D03">
      <w:pPr>
        <w:rPr>
          <w:rFonts w:ascii="Arial" w:hAnsi="Arial" w:cs="Arial"/>
          <w:bCs/>
          <w:sz w:val="24"/>
          <w:szCs w:val="24"/>
        </w:rPr>
      </w:pPr>
      <w:r w:rsidRPr="009C5BA1">
        <w:rPr>
          <w:rFonts w:ascii="Arial" w:hAnsi="Arial" w:cs="Arial"/>
          <w:b/>
          <w:bCs/>
          <w:sz w:val="24"/>
          <w:szCs w:val="24"/>
        </w:rPr>
        <w:t xml:space="preserve">ΔΗΜΟΣ  ΛΕΡΟΥ      </w:t>
      </w:r>
      <w:r w:rsidRPr="009C5BA1">
        <w:rPr>
          <w:rFonts w:ascii="Arial" w:hAnsi="Arial" w:cs="Arial"/>
          <w:bCs/>
          <w:sz w:val="24"/>
          <w:szCs w:val="24"/>
        </w:rPr>
        <w:t xml:space="preserve">                            </w:t>
      </w:r>
    </w:p>
    <w:p w:rsidR="001F1D03" w:rsidRDefault="001F1D03" w:rsidP="001F1D03">
      <w:pPr>
        <w:rPr>
          <w:rFonts w:ascii="Arial" w:hAnsi="Arial" w:cs="Arial"/>
          <w:bCs/>
          <w:sz w:val="24"/>
          <w:szCs w:val="24"/>
        </w:rPr>
      </w:pPr>
    </w:p>
    <w:p w:rsidR="001F1D03" w:rsidRDefault="001F1D03" w:rsidP="001F1D03">
      <w:pPr>
        <w:rPr>
          <w:rFonts w:ascii="Arial" w:hAnsi="Arial" w:cs="Arial"/>
          <w:bCs/>
          <w:sz w:val="24"/>
          <w:szCs w:val="24"/>
        </w:rPr>
      </w:pPr>
    </w:p>
    <w:p w:rsidR="001F1D03" w:rsidRDefault="001F1D03" w:rsidP="001F1D03">
      <w:pPr>
        <w:rPr>
          <w:rFonts w:ascii="Arial" w:hAnsi="Arial" w:cs="Arial"/>
          <w:bCs/>
          <w:sz w:val="24"/>
          <w:szCs w:val="24"/>
        </w:rPr>
      </w:pPr>
      <w:r>
        <w:rPr>
          <w:rFonts w:ascii="Arial" w:hAnsi="Arial" w:cs="Arial"/>
          <w:bCs/>
          <w:sz w:val="24"/>
          <w:szCs w:val="24"/>
        </w:rPr>
        <w:t xml:space="preserve">                                                             </w:t>
      </w:r>
      <w:r w:rsidRPr="009C5BA1">
        <w:rPr>
          <w:rFonts w:ascii="Arial" w:hAnsi="Arial" w:cs="Arial"/>
          <w:bCs/>
          <w:sz w:val="24"/>
          <w:szCs w:val="24"/>
        </w:rPr>
        <w:t xml:space="preserve">Τίτλος       :   ΠΡΟΜΗΘΕΙΑ ΤΡΟΦΙΜΩΝ,ΠΟΤΩΝ &amp; </w:t>
      </w:r>
      <w:r>
        <w:rPr>
          <w:rFonts w:ascii="Arial" w:hAnsi="Arial" w:cs="Arial"/>
          <w:bCs/>
          <w:sz w:val="24"/>
          <w:szCs w:val="24"/>
        </w:rPr>
        <w:t xml:space="preserve">            </w:t>
      </w:r>
    </w:p>
    <w:p w:rsidR="001F1D03" w:rsidRPr="009C5BA1" w:rsidRDefault="001F1D03" w:rsidP="001F1D03">
      <w:pPr>
        <w:rPr>
          <w:rFonts w:ascii="Arial" w:hAnsi="Arial" w:cs="Arial"/>
          <w:bCs/>
          <w:sz w:val="24"/>
          <w:szCs w:val="24"/>
        </w:rPr>
      </w:pPr>
      <w:r>
        <w:rPr>
          <w:rFonts w:ascii="Arial" w:hAnsi="Arial" w:cs="Arial"/>
          <w:bCs/>
          <w:sz w:val="24"/>
          <w:szCs w:val="24"/>
        </w:rPr>
        <w:t xml:space="preserve">                                                                                   </w:t>
      </w:r>
      <w:r w:rsidRPr="009C5BA1">
        <w:rPr>
          <w:rFonts w:ascii="Arial" w:hAnsi="Arial" w:cs="Arial"/>
          <w:bCs/>
          <w:sz w:val="24"/>
          <w:szCs w:val="24"/>
        </w:rPr>
        <w:t xml:space="preserve">ΓΑΛΑΚΤΟΣ        </w:t>
      </w:r>
      <w:r w:rsidRPr="009C5BA1">
        <w:rPr>
          <w:rFonts w:ascii="Arial" w:hAnsi="Arial" w:cs="Arial"/>
          <w:b/>
          <w:bCs/>
          <w:sz w:val="24"/>
          <w:szCs w:val="24"/>
        </w:rPr>
        <w:t xml:space="preserve">   </w:t>
      </w:r>
      <w:r w:rsidRPr="009C5BA1">
        <w:rPr>
          <w:rFonts w:ascii="Arial" w:hAnsi="Arial" w:cs="Arial"/>
          <w:bCs/>
          <w:sz w:val="24"/>
          <w:szCs w:val="24"/>
        </w:rPr>
        <w:t xml:space="preserve">                </w:t>
      </w:r>
    </w:p>
    <w:p w:rsidR="001F1D03" w:rsidRPr="009C5BA1" w:rsidRDefault="001F1D03" w:rsidP="001F1D03">
      <w:pPr>
        <w:rPr>
          <w:rFonts w:ascii="Arial" w:hAnsi="Arial" w:cs="Arial"/>
          <w:bCs/>
          <w:sz w:val="24"/>
          <w:szCs w:val="24"/>
        </w:rPr>
      </w:pPr>
      <w:r w:rsidRPr="009C5BA1">
        <w:rPr>
          <w:rFonts w:ascii="Arial" w:hAnsi="Arial" w:cs="Arial"/>
          <w:b/>
          <w:bCs/>
          <w:sz w:val="24"/>
          <w:szCs w:val="24"/>
        </w:rPr>
        <w:t xml:space="preserve">     </w:t>
      </w:r>
      <w:r>
        <w:rPr>
          <w:rFonts w:ascii="Arial" w:hAnsi="Arial" w:cs="Arial"/>
          <w:b/>
          <w:bCs/>
          <w:sz w:val="24"/>
          <w:szCs w:val="24"/>
        </w:rPr>
        <w:t xml:space="preserve">                     </w:t>
      </w:r>
      <w:r w:rsidRPr="009C5BA1">
        <w:rPr>
          <w:rFonts w:ascii="Arial" w:hAnsi="Arial" w:cs="Arial"/>
          <w:b/>
          <w:bCs/>
          <w:sz w:val="24"/>
          <w:szCs w:val="24"/>
        </w:rPr>
        <w:t xml:space="preserve">      </w:t>
      </w:r>
      <w:r w:rsidRPr="009C5BA1">
        <w:rPr>
          <w:rFonts w:ascii="Arial" w:hAnsi="Arial" w:cs="Arial"/>
          <w:bCs/>
          <w:sz w:val="24"/>
          <w:szCs w:val="24"/>
        </w:rPr>
        <w:t xml:space="preserve">                            Πίστωση  :    Κ.Α.</w:t>
      </w:r>
      <w:r w:rsidRPr="009C5BA1">
        <w:rPr>
          <w:rFonts w:ascii="Arial" w:hAnsi="Arial" w:cs="Arial"/>
          <w:b/>
          <w:bCs/>
          <w:sz w:val="24"/>
          <w:szCs w:val="24"/>
        </w:rPr>
        <w:t xml:space="preserve"> 15.6481:35.000,00€ (ΔΟΠΑΙΣΑΠ)</w:t>
      </w:r>
    </w:p>
    <w:p w:rsidR="001F1D03" w:rsidRPr="009C5BA1" w:rsidRDefault="001F1D03" w:rsidP="001F1D03">
      <w:pPr>
        <w:rPr>
          <w:rFonts w:ascii="Arial" w:hAnsi="Arial" w:cs="Arial"/>
          <w:bCs/>
          <w:sz w:val="24"/>
          <w:szCs w:val="24"/>
        </w:rPr>
      </w:pPr>
      <w:r w:rsidRPr="009C5BA1">
        <w:rPr>
          <w:rFonts w:ascii="Arial" w:hAnsi="Arial" w:cs="Arial"/>
          <w:bCs/>
          <w:sz w:val="24"/>
          <w:szCs w:val="24"/>
        </w:rPr>
        <w:t xml:space="preserve">                                                                         </w:t>
      </w:r>
      <w:r>
        <w:rPr>
          <w:rFonts w:ascii="Arial" w:hAnsi="Arial" w:cs="Arial"/>
          <w:bCs/>
          <w:sz w:val="24"/>
          <w:szCs w:val="24"/>
        </w:rPr>
        <w:tab/>
        <w:t xml:space="preserve">      </w:t>
      </w:r>
      <w:r w:rsidRPr="009C5BA1">
        <w:rPr>
          <w:rFonts w:ascii="Arial" w:hAnsi="Arial" w:cs="Arial"/>
          <w:bCs/>
          <w:sz w:val="24"/>
          <w:szCs w:val="24"/>
        </w:rPr>
        <w:t>Κ.Α.</w:t>
      </w:r>
      <w:r w:rsidRPr="009C5BA1">
        <w:rPr>
          <w:rFonts w:ascii="Arial" w:hAnsi="Arial" w:cs="Arial"/>
          <w:b/>
          <w:bCs/>
          <w:sz w:val="24"/>
          <w:szCs w:val="24"/>
        </w:rPr>
        <w:t xml:space="preserve"> 00.6443:32.000,00€ (ΔΟΠΑΙΣΑΠ)</w:t>
      </w:r>
    </w:p>
    <w:p w:rsidR="001F1D03" w:rsidRPr="009C5BA1" w:rsidRDefault="001F1D03" w:rsidP="001F1D03">
      <w:pPr>
        <w:rPr>
          <w:rFonts w:ascii="Arial" w:hAnsi="Arial" w:cs="Arial"/>
          <w:bCs/>
          <w:sz w:val="24"/>
          <w:szCs w:val="24"/>
        </w:rPr>
      </w:pPr>
      <w:r w:rsidRPr="009C5BA1">
        <w:rPr>
          <w:rFonts w:ascii="Arial" w:hAnsi="Arial" w:cs="Arial"/>
          <w:bCs/>
          <w:sz w:val="24"/>
          <w:szCs w:val="24"/>
        </w:rPr>
        <w:t xml:space="preserve">                                                                       </w:t>
      </w:r>
      <w:r>
        <w:rPr>
          <w:rFonts w:ascii="Arial" w:hAnsi="Arial" w:cs="Arial"/>
          <w:bCs/>
          <w:sz w:val="24"/>
          <w:szCs w:val="24"/>
        </w:rPr>
        <w:t xml:space="preserve">         </w:t>
      </w:r>
      <w:r w:rsidRPr="009C5BA1">
        <w:rPr>
          <w:rFonts w:ascii="Arial" w:hAnsi="Arial" w:cs="Arial"/>
          <w:b/>
          <w:color w:val="000000"/>
          <w:sz w:val="24"/>
          <w:szCs w:val="24"/>
        </w:rPr>
        <w:t xml:space="preserve"> </w:t>
      </w:r>
      <w:r w:rsidRPr="009C5BA1">
        <w:rPr>
          <w:rFonts w:ascii="Arial" w:hAnsi="Arial" w:cs="Arial"/>
          <w:bCs/>
          <w:sz w:val="24"/>
          <w:szCs w:val="24"/>
        </w:rPr>
        <w:t xml:space="preserve">Κ.Α. </w:t>
      </w:r>
      <w:r w:rsidRPr="009C5BA1">
        <w:rPr>
          <w:rFonts w:ascii="Arial" w:hAnsi="Arial" w:cs="Arial"/>
          <w:b/>
          <w:bCs/>
          <w:sz w:val="24"/>
          <w:szCs w:val="24"/>
        </w:rPr>
        <w:t>15.6063 : 2.000,00 €</w:t>
      </w:r>
      <w:r w:rsidRPr="009C5BA1">
        <w:rPr>
          <w:rFonts w:ascii="Arial" w:hAnsi="Arial" w:cs="Arial"/>
          <w:b/>
          <w:sz w:val="24"/>
          <w:szCs w:val="24"/>
        </w:rPr>
        <w:t xml:space="preserve"> </w:t>
      </w:r>
      <w:r w:rsidRPr="009C5BA1">
        <w:rPr>
          <w:rFonts w:ascii="Arial" w:hAnsi="Arial" w:cs="Arial"/>
          <w:b/>
          <w:bCs/>
          <w:sz w:val="24"/>
          <w:szCs w:val="24"/>
        </w:rPr>
        <w:t>(ΔΟΠΑΙΣΑΠ)</w:t>
      </w:r>
    </w:p>
    <w:p w:rsidR="001F1D03" w:rsidRPr="009C5BA1" w:rsidRDefault="001F1D03" w:rsidP="001F1D03">
      <w:pPr>
        <w:tabs>
          <w:tab w:val="left" w:pos="720"/>
          <w:tab w:val="left" w:pos="1440"/>
          <w:tab w:val="left" w:pos="2160"/>
          <w:tab w:val="left" w:pos="2880"/>
          <w:tab w:val="center" w:pos="4876"/>
        </w:tabs>
        <w:jc w:val="center"/>
        <w:rPr>
          <w:rFonts w:ascii="Arial" w:hAnsi="Arial" w:cs="Arial"/>
          <w:b/>
          <w:sz w:val="24"/>
          <w:szCs w:val="24"/>
        </w:rPr>
      </w:pPr>
    </w:p>
    <w:p w:rsidR="00DE01BF" w:rsidRDefault="00DE01BF" w:rsidP="0098280F">
      <w:pPr>
        <w:pStyle w:val="a3"/>
        <w:jc w:val="left"/>
      </w:pPr>
    </w:p>
    <w:p w:rsidR="00DE01BF" w:rsidRDefault="00DE01BF" w:rsidP="0098280F">
      <w:pPr>
        <w:pStyle w:val="a3"/>
        <w:jc w:val="left"/>
      </w:pPr>
    </w:p>
    <w:p w:rsidR="00DE01BF" w:rsidRDefault="00DE01BF" w:rsidP="0098280F">
      <w:pPr>
        <w:pStyle w:val="a3"/>
        <w:jc w:val="left"/>
      </w:pPr>
    </w:p>
    <w:p w:rsidR="00DE01BF" w:rsidRDefault="00DE01BF" w:rsidP="00DE01BF">
      <w:pPr>
        <w:pStyle w:val="30"/>
        <w:jc w:val="center"/>
        <w:rPr>
          <w:rFonts w:cs="Arial"/>
          <w:b/>
        </w:rPr>
      </w:pPr>
      <w:r>
        <w:rPr>
          <w:rFonts w:cs="Arial"/>
          <w:b/>
        </w:rPr>
        <w:t>ΕΝΔΕΙΚΤΙΚΟΣ ΠΡΟΥΠΟΛΟΓΙΣΜΟΣ</w:t>
      </w:r>
    </w:p>
    <w:p w:rsidR="00DE01BF" w:rsidRPr="009D55AA" w:rsidRDefault="00DE01BF" w:rsidP="00DE01BF">
      <w:pPr>
        <w:pStyle w:val="30"/>
        <w:jc w:val="center"/>
        <w:rPr>
          <w:rFonts w:cs="Arial"/>
          <w:b/>
        </w:rPr>
      </w:pPr>
      <w:r w:rsidRPr="009D55AA">
        <w:rPr>
          <w:rFonts w:cs="Arial"/>
          <w:b/>
        </w:rPr>
        <w:t xml:space="preserve">ΓΙΑ ΤΑ ΥΠΟ ΠΡΟΜΗΘΕΙΑ ΕΙΔΗ ΤΟΥ ΔΗΜΟΤΙΚΟΥ ΠΑΙΔΙΚΟΥ ΣΤΑΘΜΟΥ </w:t>
      </w:r>
      <w:r>
        <w:rPr>
          <w:rFonts w:cs="Arial"/>
          <w:b/>
        </w:rPr>
        <w:t>(Α)</w:t>
      </w:r>
    </w:p>
    <w:p w:rsidR="009D70CB" w:rsidRDefault="009D70CB" w:rsidP="009D70CB">
      <w:pPr>
        <w:pStyle w:val="a4"/>
        <w:jc w:val="left"/>
        <w:rPr>
          <w:b/>
          <w:u w:val="single"/>
        </w:rPr>
      </w:pPr>
      <w:r w:rsidRPr="00817DE9">
        <w:rPr>
          <w:b/>
        </w:rPr>
        <w:t xml:space="preserve">                                                        </w:t>
      </w:r>
      <w:r w:rsidRPr="00817DE9">
        <w:rPr>
          <w:b/>
        </w:rPr>
        <w:tab/>
        <w:t xml:space="preserve">  </w:t>
      </w:r>
      <w:r w:rsidRPr="00817DE9">
        <w:rPr>
          <w:b/>
          <w:u w:val="single"/>
        </w:rPr>
        <w:t>ΟΜΑΔΑ  Α΄</w:t>
      </w:r>
    </w:p>
    <w:p w:rsidR="00494FB9" w:rsidRPr="00817DE9" w:rsidRDefault="00494FB9" w:rsidP="009D70CB">
      <w:pPr>
        <w:pStyle w:val="a4"/>
        <w:jc w:val="left"/>
        <w:rPr>
          <w:b/>
          <w:u w:val="single"/>
        </w:rPr>
      </w:pPr>
      <w:r>
        <w:rPr>
          <w:b/>
          <w:u w:val="single"/>
        </w:rPr>
        <w:t xml:space="preserve">                                                         </w:t>
      </w:r>
      <w:r w:rsidRPr="00817DE9">
        <w:rPr>
          <w:b/>
          <w:u w:val="single"/>
        </w:rPr>
        <w:t>ΕΙΔΗ ΚΡΕΟΠΩΛΕΙΟΥ</w:t>
      </w:r>
    </w:p>
    <w:tbl>
      <w:tblPr>
        <w:tblW w:w="7580" w:type="dxa"/>
        <w:tblInd w:w="103" w:type="dxa"/>
        <w:tblLook w:val="04A0"/>
      </w:tblPr>
      <w:tblGrid>
        <w:gridCol w:w="630"/>
        <w:gridCol w:w="1625"/>
        <w:gridCol w:w="1518"/>
        <w:gridCol w:w="1547"/>
        <w:gridCol w:w="1440"/>
        <w:gridCol w:w="1227"/>
      </w:tblGrid>
      <w:tr w:rsidR="00494FB9" w:rsidRPr="00494FB9" w:rsidTr="00494FB9">
        <w:trPr>
          <w:trHeight w:val="315"/>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Α/Α</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ΠΕΡΙΓΡΑΦΗ  ΕΙΔΟΥΣ</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 ΜΕΤΡΗΣΗΣ</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ΠΟΣΟΤΗΤΑ</w:t>
            </w:r>
          </w:p>
        </w:tc>
        <w:tc>
          <w:tcPr>
            <w:tcW w:w="1344"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ΤΙΜΗ </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ΣΥΝΟΛΟ</w:t>
            </w:r>
          </w:p>
        </w:tc>
      </w:tr>
      <w:tr w:rsidR="00494FB9" w:rsidRPr="00494FB9" w:rsidTr="00494FB9">
        <w:trPr>
          <w:trHeight w:val="315"/>
        </w:trPr>
        <w:tc>
          <w:tcPr>
            <w:tcW w:w="631"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ΜΟΝΑΔΑΣ</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r>
      <w:tr w:rsidR="00494FB9" w:rsidRPr="00494FB9" w:rsidTr="00494FB9">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w:t>
            </w: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Σπάλα Μόσχου νωπή α/η</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Κιλά</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160</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7,50</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1.200,00</w:t>
            </w:r>
          </w:p>
        </w:tc>
      </w:tr>
      <w:tr w:rsidR="00494FB9" w:rsidRPr="00494FB9" w:rsidTr="00494FB9">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w:t>
            </w: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Κιμάς μοσχαρίσιος μπούτι</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Κιλά</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7,50</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750,00</w:t>
            </w:r>
          </w:p>
        </w:tc>
      </w:tr>
      <w:tr w:rsidR="00494FB9" w:rsidRPr="00494FB9" w:rsidTr="00494FB9">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w:t>
            </w: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Σπάλα Χοιρινή νωπή α/η</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Κιλά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135,00</w:t>
            </w:r>
          </w:p>
        </w:tc>
      </w:tr>
      <w:tr w:rsidR="00494FB9" w:rsidRPr="00494FB9" w:rsidTr="00494FB9">
        <w:trPr>
          <w:trHeight w:val="930"/>
        </w:trPr>
        <w:tc>
          <w:tcPr>
            <w:tcW w:w="63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w:t>
            </w: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Σνίτσελ Χοιρινό</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Κιλά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6,00</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180,00</w:t>
            </w:r>
          </w:p>
        </w:tc>
      </w:tr>
      <w:tr w:rsidR="00494FB9" w:rsidRPr="00494FB9" w:rsidTr="00494FB9">
        <w:trPr>
          <w:trHeight w:val="600"/>
        </w:trPr>
        <w:tc>
          <w:tcPr>
            <w:tcW w:w="63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w:t>
            </w: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Μπριζόλα Χοιρινή</w:t>
            </w:r>
            <w:r w:rsidR="00A048FA">
              <w:rPr>
                <w:rFonts w:ascii="Arial" w:hAnsi="Arial" w:cs="Arial"/>
                <w:color w:val="000000"/>
                <w:sz w:val="24"/>
                <w:szCs w:val="24"/>
              </w:rPr>
              <w:t xml:space="preserve"> λαιμού</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Κιλά</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3,80</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380,00</w:t>
            </w:r>
          </w:p>
        </w:tc>
      </w:tr>
      <w:tr w:rsidR="00494FB9" w:rsidRPr="00494FB9" w:rsidTr="00494FB9">
        <w:trPr>
          <w:trHeight w:val="900"/>
        </w:trPr>
        <w:tc>
          <w:tcPr>
            <w:tcW w:w="63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6</w:t>
            </w:r>
          </w:p>
        </w:tc>
        <w:tc>
          <w:tcPr>
            <w:tcW w:w="1510" w:type="dxa"/>
            <w:tcBorders>
              <w:top w:val="nil"/>
              <w:left w:val="nil"/>
              <w:bottom w:val="single" w:sz="4" w:space="0" w:color="auto"/>
              <w:right w:val="single" w:sz="4" w:space="0" w:color="auto"/>
            </w:tcBorders>
            <w:shd w:val="clear" w:color="auto" w:fill="auto"/>
            <w:hideMark/>
          </w:tcPr>
          <w:p w:rsidR="00494FB9" w:rsidRPr="000205C1" w:rsidRDefault="00494FB9" w:rsidP="00494FB9">
            <w:pPr>
              <w:rPr>
                <w:rFonts w:ascii="Arial" w:hAnsi="Arial" w:cs="Arial"/>
                <w:color w:val="000000"/>
                <w:sz w:val="24"/>
                <w:szCs w:val="24"/>
                <w:lang w:val="en-US"/>
              </w:rPr>
            </w:pPr>
            <w:r w:rsidRPr="00494FB9">
              <w:rPr>
                <w:rFonts w:ascii="Arial" w:hAnsi="Arial" w:cs="Arial"/>
                <w:color w:val="000000"/>
                <w:sz w:val="24"/>
                <w:szCs w:val="24"/>
              </w:rPr>
              <w:t>Κοτόπουλο ολόκληρο νωπό</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Κιλά</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190</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3,00</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570,00</w:t>
            </w:r>
          </w:p>
        </w:tc>
      </w:tr>
      <w:tr w:rsidR="00494FB9" w:rsidRPr="00494FB9" w:rsidTr="00494FB9">
        <w:trPr>
          <w:trHeight w:val="945"/>
        </w:trPr>
        <w:tc>
          <w:tcPr>
            <w:tcW w:w="47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     ΣΥΝΟΛΟ € :                            </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both"/>
              <w:rPr>
                <w:rFonts w:ascii="Arial" w:hAnsi="Arial" w:cs="Arial"/>
                <w:b/>
                <w:bCs/>
                <w:color w:val="000000"/>
                <w:sz w:val="24"/>
                <w:szCs w:val="24"/>
              </w:rPr>
            </w:pPr>
            <w:r w:rsidRPr="00494FB9">
              <w:rPr>
                <w:rFonts w:ascii="Arial" w:hAnsi="Arial" w:cs="Arial"/>
                <w:b/>
                <w:bCs/>
                <w:color w:val="000000"/>
                <w:sz w:val="24"/>
                <w:szCs w:val="24"/>
              </w:rPr>
              <w:t>3.215,00</w:t>
            </w:r>
          </w:p>
        </w:tc>
      </w:tr>
      <w:tr w:rsidR="00494FB9" w:rsidRPr="00494FB9" w:rsidTr="00494FB9">
        <w:trPr>
          <w:trHeight w:val="630"/>
        </w:trPr>
        <w:tc>
          <w:tcPr>
            <w:tcW w:w="4794" w:type="dxa"/>
            <w:gridSpan w:val="4"/>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Φ.Π.Α. 9% :</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289,35</w:t>
            </w:r>
          </w:p>
        </w:tc>
      </w:tr>
      <w:tr w:rsidR="00494FB9" w:rsidRPr="00494FB9" w:rsidTr="00494FB9">
        <w:trPr>
          <w:trHeight w:val="630"/>
        </w:trPr>
        <w:tc>
          <w:tcPr>
            <w:tcW w:w="4794" w:type="dxa"/>
            <w:gridSpan w:val="4"/>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3.504,35</w:t>
            </w:r>
          </w:p>
        </w:tc>
      </w:tr>
    </w:tbl>
    <w:p w:rsidR="009D70CB" w:rsidRPr="00817DE9" w:rsidRDefault="009D70CB" w:rsidP="009D70CB">
      <w:pPr>
        <w:pStyle w:val="a4"/>
        <w:ind w:left="2160"/>
        <w:jc w:val="left"/>
        <w:rPr>
          <w:b/>
          <w:u w:val="single"/>
        </w:rPr>
      </w:pPr>
      <w:r w:rsidRPr="00817DE9">
        <w:rPr>
          <w:b/>
        </w:rPr>
        <w:lastRenderedPageBreak/>
        <w:t xml:space="preserve">                     </w:t>
      </w:r>
    </w:p>
    <w:p w:rsidR="00494FB9" w:rsidRDefault="009D70CB" w:rsidP="009D70CB">
      <w:pPr>
        <w:pStyle w:val="a4"/>
        <w:ind w:firstLine="0"/>
        <w:jc w:val="left"/>
        <w:rPr>
          <w:b/>
          <w:sz w:val="22"/>
          <w:szCs w:val="22"/>
        </w:rPr>
      </w:pPr>
      <w:r w:rsidRPr="00596BC3">
        <w:rPr>
          <w:rFonts w:ascii="Arial" w:hAnsi="Arial"/>
          <w:b/>
          <w:sz w:val="22"/>
          <w:szCs w:val="22"/>
        </w:rPr>
        <w:t xml:space="preserve">                 </w:t>
      </w:r>
      <w:r w:rsidRPr="00596BC3">
        <w:rPr>
          <w:b/>
          <w:sz w:val="22"/>
          <w:szCs w:val="22"/>
          <w:lang w:val="en-US"/>
        </w:rPr>
        <w:t xml:space="preserve">                                                 </w:t>
      </w:r>
    </w:p>
    <w:p w:rsidR="009D70CB" w:rsidRPr="00596BC3" w:rsidRDefault="00494FB9" w:rsidP="009D70CB">
      <w:pPr>
        <w:pStyle w:val="a4"/>
        <w:ind w:firstLine="0"/>
        <w:jc w:val="left"/>
        <w:rPr>
          <w:b/>
          <w:sz w:val="22"/>
          <w:szCs w:val="22"/>
          <w:u w:val="single"/>
        </w:rPr>
      </w:pPr>
      <w:r>
        <w:rPr>
          <w:b/>
          <w:sz w:val="22"/>
          <w:szCs w:val="22"/>
        </w:rPr>
        <w:t xml:space="preserve">                                                                                    </w:t>
      </w:r>
      <w:r w:rsidR="009D70CB" w:rsidRPr="00494FB9">
        <w:rPr>
          <w:b/>
          <w:sz w:val="22"/>
          <w:szCs w:val="22"/>
        </w:rPr>
        <w:t xml:space="preserve">       </w:t>
      </w:r>
      <w:r w:rsidR="009D70CB" w:rsidRPr="00596BC3">
        <w:rPr>
          <w:b/>
          <w:sz w:val="22"/>
          <w:szCs w:val="22"/>
          <w:u w:val="single"/>
        </w:rPr>
        <w:t>ΟΜΑΔΑ  Β΄</w:t>
      </w:r>
    </w:p>
    <w:p w:rsidR="009D70CB" w:rsidRPr="00494FB9" w:rsidRDefault="009D70CB" w:rsidP="009D70CB">
      <w:pPr>
        <w:pStyle w:val="a4"/>
        <w:ind w:left="360" w:firstLine="0"/>
        <w:jc w:val="center"/>
        <w:rPr>
          <w:b/>
          <w:sz w:val="22"/>
          <w:szCs w:val="22"/>
          <w:u w:val="single"/>
        </w:rPr>
      </w:pPr>
      <w:r w:rsidRPr="00596BC3">
        <w:rPr>
          <w:b/>
          <w:sz w:val="22"/>
          <w:szCs w:val="22"/>
          <w:u w:val="single"/>
        </w:rPr>
        <w:t>ΕΙΔΗ  ΠΑΝΤΟΠΩΛΕΙΟΥ – ΤΥΠΟΠΟΙΗΜΕΝΑ</w:t>
      </w:r>
      <w:r w:rsidR="00494FB9">
        <w:rPr>
          <w:b/>
          <w:sz w:val="22"/>
          <w:szCs w:val="22"/>
          <w:u w:val="single"/>
        </w:rPr>
        <w:t xml:space="preserve"> ΜΕ ΦΠΑ 9%</w:t>
      </w:r>
    </w:p>
    <w:tbl>
      <w:tblPr>
        <w:tblW w:w="7580" w:type="dxa"/>
        <w:tblInd w:w="98" w:type="dxa"/>
        <w:tblLook w:val="04A0"/>
      </w:tblPr>
      <w:tblGrid>
        <w:gridCol w:w="630"/>
        <w:gridCol w:w="2234"/>
        <w:gridCol w:w="1518"/>
        <w:gridCol w:w="1547"/>
        <w:gridCol w:w="1440"/>
        <w:gridCol w:w="1227"/>
      </w:tblGrid>
      <w:tr w:rsidR="00494FB9" w:rsidRPr="00494FB9" w:rsidTr="00494FB9">
        <w:trPr>
          <w:trHeight w:val="645"/>
        </w:trPr>
        <w:tc>
          <w:tcPr>
            <w:tcW w:w="482" w:type="dxa"/>
            <w:vMerge w:val="restart"/>
            <w:tcBorders>
              <w:top w:val="single" w:sz="8" w:space="0" w:color="auto"/>
              <w:left w:val="single" w:sz="8" w:space="0" w:color="auto"/>
              <w:bottom w:val="nil"/>
              <w:right w:val="single" w:sz="8"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Α/Α</w:t>
            </w:r>
          </w:p>
        </w:tc>
        <w:tc>
          <w:tcPr>
            <w:tcW w:w="2028" w:type="dxa"/>
            <w:vMerge w:val="restart"/>
            <w:tcBorders>
              <w:top w:val="single" w:sz="8" w:space="0" w:color="auto"/>
              <w:left w:val="single" w:sz="8" w:space="0" w:color="auto"/>
              <w:bottom w:val="nil"/>
              <w:right w:val="single" w:sz="8"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 xml:space="preserve">       ΠΕΡΙΓΡΑΦΗ ΕΙΔΟΥΣ</w:t>
            </w:r>
          </w:p>
        </w:tc>
        <w:tc>
          <w:tcPr>
            <w:tcW w:w="1322" w:type="dxa"/>
            <w:vMerge w:val="restart"/>
            <w:tcBorders>
              <w:top w:val="single" w:sz="8" w:space="0" w:color="auto"/>
              <w:left w:val="single" w:sz="8" w:space="0" w:color="auto"/>
              <w:bottom w:val="nil"/>
              <w:right w:val="single" w:sz="8"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 ΜΕΤΡΗΣΗΣ</w:t>
            </w:r>
          </w:p>
        </w:tc>
        <w:tc>
          <w:tcPr>
            <w:tcW w:w="1351" w:type="dxa"/>
            <w:vMerge w:val="restart"/>
            <w:tcBorders>
              <w:top w:val="single" w:sz="8" w:space="0" w:color="auto"/>
              <w:left w:val="single" w:sz="8" w:space="0" w:color="auto"/>
              <w:bottom w:val="nil"/>
              <w:right w:val="single" w:sz="8"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ΠΟΣΟΤΗΤΑ</w:t>
            </w:r>
          </w:p>
        </w:tc>
        <w:tc>
          <w:tcPr>
            <w:tcW w:w="1268" w:type="dxa"/>
            <w:tcBorders>
              <w:top w:val="single" w:sz="8" w:space="0" w:color="auto"/>
              <w:left w:val="nil"/>
              <w:bottom w:val="nil"/>
              <w:right w:val="single" w:sz="8"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ΤΙΜΗ </w:t>
            </w:r>
          </w:p>
        </w:tc>
        <w:tc>
          <w:tcPr>
            <w:tcW w:w="1129" w:type="dxa"/>
            <w:vMerge w:val="restart"/>
            <w:tcBorders>
              <w:top w:val="single" w:sz="8" w:space="0" w:color="auto"/>
              <w:left w:val="single" w:sz="8" w:space="0" w:color="auto"/>
              <w:bottom w:val="nil"/>
              <w:right w:val="single" w:sz="8"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ΣΥΝΟΛΟ</w:t>
            </w:r>
          </w:p>
        </w:tc>
      </w:tr>
      <w:tr w:rsidR="00494FB9" w:rsidRPr="00494FB9" w:rsidTr="00494FB9">
        <w:trPr>
          <w:trHeight w:val="315"/>
        </w:trPr>
        <w:tc>
          <w:tcPr>
            <w:tcW w:w="482" w:type="dxa"/>
            <w:vMerge/>
            <w:tcBorders>
              <w:top w:val="single" w:sz="8" w:space="0" w:color="auto"/>
              <w:left w:val="single" w:sz="8" w:space="0" w:color="auto"/>
              <w:bottom w:val="nil"/>
              <w:right w:val="single" w:sz="8"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single" w:sz="8" w:space="0" w:color="auto"/>
              <w:left w:val="single" w:sz="8" w:space="0" w:color="auto"/>
              <w:bottom w:val="nil"/>
              <w:right w:val="single" w:sz="8" w:space="0" w:color="auto"/>
            </w:tcBorders>
            <w:vAlign w:val="center"/>
            <w:hideMark/>
          </w:tcPr>
          <w:p w:rsidR="00494FB9" w:rsidRPr="00494FB9" w:rsidRDefault="00494FB9" w:rsidP="00494FB9">
            <w:pPr>
              <w:rPr>
                <w:rFonts w:ascii="Arial" w:hAnsi="Arial" w:cs="Arial"/>
                <w:b/>
                <w:bCs/>
                <w:color w:val="000000"/>
                <w:sz w:val="24"/>
                <w:szCs w:val="24"/>
              </w:rPr>
            </w:pPr>
          </w:p>
        </w:tc>
        <w:tc>
          <w:tcPr>
            <w:tcW w:w="1322" w:type="dxa"/>
            <w:vMerge/>
            <w:tcBorders>
              <w:top w:val="single" w:sz="8" w:space="0" w:color="auto"/>
              <w:left w:val="single" w:sz="8" w:space="0" w:color="auto"/>
              <w:bottom w:val="nil"/>
              <w:right w:val="single" w:sz="8" w:space="0" w:color="auto"/>
            </w:tcBorders>
            <w:vAlign w:val="center"/>
            <w:hideMark/>
          </w:tcPr>
          <w:p w:rsidR="00494FB9" w:rsidRPr="00494FB9" w:rsidRDefault="00494FB9" w:rsidP="00494FB9">
            <w:pPr>
              <w:rPr>
                <w:rFonts w:ascii="Arial" w:hAnsi="Arial" w:cs="Arial"/>
                <w:b/>
                <w:bCs/>
                <w:color w:val="000000"/>
                <w:sz w:val="24"/>
                <w:szCs w:val="24"/>
              </w:rPr>
            </w:pPr>
          </w:p>
        </w:tc>
        <w:tc>
          <w:tcPr>
            <w:tcW w:w="1351" w:type="dxa"/>
            <w:vMerge/>
            <w:tcBorders>
              <w:top w:val="single" w:sz="8" w:space="0" w:color="auto"/>
              <w:left w:val="single" w:sz="8" w:space="0" w:color="auto"/>
              <w:bottom w:val="nil"/>
              <w:right w:val="single" w:sz="8" w:space="0" w:color="auto"/>
            </w:tcBorders>
            <w:vAlign w:val="center"/>
            <w:hideMark/>
          </w:tcPr>
          <w:p w:rsidR="00494FB9" w:rsidRPr="00494FB9" w:rsidRDefault="00494FB9" w:rsidP="00494FB9">
            <w:pPr>
              <w:rPr>
                <w:rFonts w:ascii="Arial" w:hAnsi="Arial" w:cs="Arial"/>
                <w:b/>
                <w:bCs/>
                <w:color w:val="000000"/>
                <w:sz w:val="24"/>
                <w:szCs w:val="24"/>
              </w:rPr>
            </w:pPr>
          </w:p>
        </w:tc>
        <w:tc>
          <w:tcPr>
            <w:tcW w:w="1268" w:type="dxa"/>
            <w:tcBorders>
              <w:top w:val="nil"/>
              <w:left w:val="nil"/>
              <w:bottom w:val="nil"/>
              <w:right w:val="single" w:sz="8"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ΜΟΝΑΔΑΣ</w:t>
            </w:r>
          </w:p>
        </w:tc>
        <w:tc>
          <w:tcPr>
            <w:tcW w:w="1129" w:type="dxa"/>
            <w:vMerge/>
            <w:tcBorders>
              <w:top w:val="single" w:sz="8" w:space="0" w:color="auto"/>
              <w:left w:val="single" w:sz="8" w:space="0" w:color="auto"/>
              <w:bottom w:val="nil"/>
              <w:right w:val="single" w:sz="8" w:space="0" w:color="auto"/>
            </w:tcBorders>
            <w:vAlign w:val="center"/>
            <w:hideMark/>
          </w:tcPr>
          <w:p w:rsidR="00494FB9" w:rsidRPr="00494FB9" w:rsidRDefault="00494FB9" w:rsidP="00494FB9">
            <w:pPr>
              <w:rPr>
                <w:rFonts w:ascii="Arial" w:hAnsi="Arial" w:cs="Arial"/>
                <w:b/>
                <w:bCs/>
                <w:color w:val="000000"/>
                <w:sz w:val="24"/>
                <w:szCs w:val="24"/>
              </w:rPr>
            </w:pPr>
          </w:p>
        </w:tc>
      </w:tr>
      <w:tr w:rsidR="00494FB9" w:rsidRPr="00494FB9" w:rsidTr="00494FB9">
        <w:trPr>
          <w:trHeight w:val="1200"/>
        </w:trPr>
        <w:tc>
          <w:tcPr>
            <w:tcW w:w="482" w:type="dxa"/>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w:t>
            </w:r>
          </w:p>
        </w:tc>
        <w:tc>
          <w:tcPr>
            <w:tcW w:w="2028"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Ζυμαρικά αστράκι, </w:t>
            </w:r>
            <w:proofErr w:type="spellStart"/>
            <w:r w:rsidRPr="00494FB9">
              <w:rPr>
                <w:rFonts w:ascii="Arial" w:hAnsi="Arial" w:cs="Arial"/>
                <w:color w:val="000000"/>
                <w:sz w:val="24"/>
                <w:szCs w:val="24"/>
              </w:rPr>
              <w:t>συσκυασία</w:t>
            </w:r>
            <w:proofErr w:type="spellEnd"/>
            <w:r w:rsidRPr="00494FB9">
              <w:rPr>
                <w:rFonts w:ascii="Arial" w:hAnsi="Arial" w:cs="Arial"/>
                <w:color w:val="000000"/>
                <w:sz w:val="24"/>
                <w:szCs w:val="24"/>
              </w:rPr>
              <w:t xml:space="preserve"> 1/2 του κιλού</w:t>
            </w:r>
          </w:p>
        </w:tc>
        <w:tc>
          <w:tcPr>
            <w:tcW w:w="1322"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90</w:t>
            </w:r>
          </w:p>
        </w:tc>
        <w:tc>
          <w:tcPr>
            <w:tcW w:w="1268"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63,00</w:t>
            </w:r>
          </w:p>
        </w:tc>
      </w:tr>
      <w:tr w:rsidR="00494FB9" w:rsidRPr="00494FB9" w:rsidTr="00494FB9">
        <w:trPr>
          <w:trHeight w:val="12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Ζυμαρικά σπαγγέτι ,</w:t>
            </w:r>
            <w:proofErr w:type="spellStart"/>
            <w:r w:rsidRPr="00494FB9">
              <w:rPr>
                <w:rFonts w:ascii="Arial" w:hAnsi="Arial" w:cs="Arial"/>
                <w:color w:val="000000"/>
                <w:sz w:val="24"/>
                <w:szCs w:val="24"/>
              </w:rPr>
              <w:t>συσκυασία</w:t>
            </w:r>
            <w:proofErr w:type="spellEnd"/>
            <w:r w:rsidRPr="00494FB9">
              <w:rPr>
                <w:rFonts w:ascii="Arial" w:hAnsi="Arial" w:cs="Arial"/>
                <w:color w:val="000000"/>
                <w:sz w:val="24"/>
                <w:szCs w:val="24"/>
              </w:rPr>
              <w:t xml:space="preserve"> 1/2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70,00</w:t>
            </w:r>
          </w:p>
        </w:tc>
      </w:tr>
      <w:tr w:rsidR="00494FB9" w:rsidRPr="00494FB9" w:rsidTr="00494FB9">
        <w:trPr>
          <w:trHeight w:val="12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Ζυμαρικά σέλινο, συσκευασία 1/2 του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35,00</w:t>
            </w:r>
          </w:p>
        </w:tc>
      </w:tr>
      <w:tr w:rsidR="00494FB9" w:rsidRPr="00494FB9" w:rsidTr="00494FB9">
        <w:trPr>
          <w:trHeight w:val="12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Ζυμαρικά πέννες, συσκευασία 1/2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70,00</w:t>
            </w:r>
          </w:p>
        </w:tc>
      </w:tr>
      <w:tr w:rsidR="00494FB9" w:rsidRPr="00494FB9" w:rsidTr="00494FB9">
        <w:trPr>
          <w:trHeight w:val="12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Ζυμαρικά  βίδες, συσκευασία 1/2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70,00</w:t>
            </w:r>
          </w:p>
        </w:tc>
      </w:tr>
      <w:tr w:rsidR="00494FB9" w:rsidRPr="00494FB9" w:rsidTr="00494FB9">
        <w:trPr>
          <w:trHeight w:val="12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6</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Ζυμαρικά κοφτό, συσκευασία 1/2</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70,00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7</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Ρύζι τύπου </w:t>
            </w:r>
            <w:proofErr w:type="spellStart"/>
            <w:r w:rsidRPr="00494FB9">
              <w:rPr>
                <w:rFonts w:ascii="Arial" w:hAnsi="Arial" w:cs="Arial"/>
                <w:color w:val="000000"/>
                <w:sz w:val="24"/>
                <w:szCs w:val="24"/>
              </w:rPr>
              <w:t>γλασσέ</w:t>
            </w:r>
            <w:proofErr w:type="spellEnd"/>
            <w:r w:rsidRPr="00494FB9">
              <w:rPr>
                <w:rFonts w:ascii="Arial" w:hAnsi="Arial" w:cs="Arial"/>
                <w:color w:val="000000"/>
                <w:sz w:val="24"/>
                <w:szCs w:val="24"/>
              </w:rPr>
              <w:t xml:space="preserve">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80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120,00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½ κιλού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635"/>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8</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Ρύζι κίτρινο (τύπου Αμερικής) 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80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120,00</w:t>
            </w:r>
          </w:p>
        </w:tc>
      </w:tr>
      <w:tr w:rsidR="00494FB9" w:rsidRPr="00494FB9" w:rsidTr="00494FB9">
        <w:trPr>
          <w:trHeight w:val="138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9</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Ζυμαρικά κριθαράκι , συσκευασία 1/2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87,50</w:t>
            </w:r>
          </w:p>
        </w:tc>
      </w:tr>
      <w:tr w:rsidR="00494FB9" w:rsidRPr="00494FB9" w:rsidTr="00494FB9">
        <w:trPr>
          <w:trHeight w:val="9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lastRenderedPageBreak/>
              <w:t>10</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Φακές ψιλές ,συσκευασίας 1/2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140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168,00</w:t>
            </w:r>
          </w:p>
        </w:tc>
      </w:tr>
      <w:tr w:rsidR="00494FB9" w:rsidRPr="00494FB9" w:rsidTr="00494FB9">
        <w:trPr>
          <w:trHeight w:val="12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11</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Φασόλια μέτρια, συσκευασίας 1/2 κιλού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180,00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5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12.</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Φυτίνη</w:t>
            </w:r>
            <w:proofErr w:type="spellEnd"/>
            <w:r w:rsidRPr="00494FB9">
              <w:rPr>
                <w:rFonts w:ascii="Arial" w:hAnsi="Arial" w:cs="Arial"/>
                <w:color w:val="000000"/>
                <w:sz w:val="24"/>
                <w:szCs w:val="24"/>
              </w:rPr>
              <w:t xml:space="preserve"> – μαγειρικό λίπος, συσκευασία 800 </w:t>
            </w:r>
            <w:proofErr w:type="spellStart"/>
            <w:r w:rsidRPr="00494FB9">
              <w:rPr>
                <w:rFonts w:ascii="Arial" w:hAnsi="Arial" w:cs="Arial"/>
                <w:color w:val="000000"/>
                <w:sz w:val="24"/>
                <w:szCs w:val="24"/>
              </w:rPr>
              <w:t>γρ</w:t>
            </w:r>
            <w:proofErr w:type="spellEnd"/>
            <w:r w:rsidRPr="00494FB9">
              <w:rPr>
                <w:rFonts w:ascii="Arial" w:hAnsi="Arial" w:cs="Arial"/>
                <w:color w:val="000000"/>
                <w:sz w:val="24"/>
                <w:szCs w:val="24"/>
              </w:rPr>
              <w:t xml:space="preserve">.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45,00</w:t>
            </w:r>
          </w:p>
        </w:tc>
      </w:tr>
      <w:tr w:rsidR="00494FB9" w:rsidRPr="00494FB9" w:rsidTr="00494FB9">
        <w:trPr>
          <w:trHeight w:val="12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13.</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Μαργαρίνη </w:t>
            </w:r>
            <w:proofErr w:type="spellStart"/>
            <w:r w:rsidRPr="00494FB9">
              <w:rPr>
                <w:rFonts w:ascii="Arial" w:hAnsi="Arial" w:cs="Arial"/>
                <w:color w:val="000000"/>
                <w:sz w:val="24"/>
                <w:szCs w:val="24"/>
              </w:rPr>
              <w:t>soft</w:t>
            </w:r>
            <w:proofErr w:type="spellEnd"/>
            <w:r w:rsidRPr="00494FB9">
              <w:rPr>
                <w:rFonts w:ascii="Arial" w:hAnsi="Arial" w:cs="Arial"/>
                <w:color w:val="000000"/>
                <w:sz w:val="24"/>
                <w:szCs w:val="24"/>
              </w:rPr>
              <w:t>, συσκευασία 1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140,00</w:t>
            </w:r>
          </w:p>
        </w:tc>
      </w:tr>
      <w:tr w:rsidR="00494FB9" w:rsidRPr="00494FB9" w:rsidTr="00494FB9">
        <w:trPr>
          <w:trHeight w:val="147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14.</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Δημητριακά </w:t>
            </w:r>
            <w:proofErr w:type="spellStart"/>
            <w:r w:rsidRPr="00494FB9">
              <w:rPr>
                <w:rFonts w:ascii="Arial" w:hAnsi="Arial" w:cs="Arial"/>
                <w:color w:val="000000"/>
                <w:sz w:val="24"/>
                <w:szCs w:val="24"/>
              </w:rPr>
              <w:t>corn</w:t>
            </w:r>
            <w:proofErr w:type="spellEnd"/>
            <w:r w:rsidRPr="00494FB9">
              <w:rPr>
                <w:rFonts w:ascii="Arial" w:hAnsi="Arial" w:cs="Arial"/>
                <w:color w:val="000000"/>
                <w:sz w:val="24"/>
                <w:szCs w:val="24"/>
              </w:rPr>
              <w:t xml:space="preserve"> </w:t>
            </w:r>
            <w:proofErr w:type="spellStart"/>
            <w:r w:rsidRPr="00494FB9">
              <w:rPr>
                <w:rFonts w:ascii="Arial" w:hAnsi="Arial" w:cs="Arial"/>
                <w:color w:val="000000"/>
                <w:sz w:val="24"/>
                <w:szCs w:val="24"/>
              </w:rPr>
              <w:t>flakes</w:t>
            </w:r>
            <w:proofErr w:type="spellEnd"/>
            <w:r w:rsidRPr="00494FB9">
              <w:rPr>
                <w:rFonts w:ascii="Arial" w:hAnsi="Arial" w:cs="Arial"/>
                <w:color w:val="000000"/>
                <w:sz w:val="24"/>
                <w:szCs w:val="24"/>
              </w:rPr>
              <w:t xml:space="preserve"> Συσκευασία ενός κιλού-κλασσικό</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250,00</w:t>
            </w:r>
          </w:p>
        </w:tc>
      </w:tr>
      <w:tr w:rsidR="00494FB9" w:rsidRPr="00494FB9" w:rsidTr="00494FB9">
        <w:trPr>
          <w:trHeight w:val="1305"/>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15.</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Αλεύρι για όλες τις χρήσεις Συσκευασία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0,80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32,00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16.</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Αλεύρι Φαρίνα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0,60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24,00</w:t>
            </w:r>
          </w:p>
        </w:tc>
      </w:tr>
      <w:tr w:rsidR="00494FB9" w:rsidRPr="00494FB9" w:rsidTr="00494FB9">
        <w:trPr>
          <w:trHeight w:val="9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17</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Μπισκότα τετράγωνα ΠΤΙ – ΜΠΕΡ</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1,30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260,00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των 225 </w:t>
            </w:r>
            <w:proofErr w:type="spellStart"/>
            <w:r w:rsidRPr="00494FB9">
              <w:rPr>
                <w:rFonts w:ascii="Arial" w:hAnsi="Arial" w:cs="Arial"/>
                <w:color w:val="000000"/>
                <w:sz w:val="24"/>
                <w:szCs w:val="24"/>
              </w:rPr>
              <w:t>gr</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9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18</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Μπισκότα παραλληλόγραμμα</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1,60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320,00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των 225 </w:t>
            </w:r>
            <w:proofErr w:type="spellStart"/>
            <w:r w:rsidRPr="00494FB9">
              <w:rPr>
                <w:rFonts w:ascii="Arial" w:hAnsi="Arial" w:cs="Arial"/>
                <w:color w:val="000000"/>
                <w:sz w:val="24"/>
                <w:szCs w:val="24"/>
              </w:rPr>
              <w:t>gr</w:t>
            </w:r>
            <w:proofErr w:type="spellEnd"/>
            <w:r w:rsidRPr="00494FB9">
              <w:rPr>
                <w:rFonts w:ascii="Arial" w:hAnsi="Arial" w:cs="Arial"/>
                <w:color w:val="000000"/>
                <w:sz w:val="24"/>
                <w:szCs w:val="24"/>
              </w:rPr>
              <w:t xml:space="preserve">.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19</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Κράκερς</w:t>
            </w:r>
            <w:proofErr w:type="spellEnd"/>
            <w:r w:rsidRPr="00494FB9">
              <w:rPr>
                <w:rFonts w:ascii="Arial" w:hAnsi="Arial" w:cs="Arial"/>
                <w:color w:val="000000"/>
                <w:sz w:val="24"/>
                <w:szCs w:val="24"/>
              </w:rPr>
              <w:t xml:space="preserve">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των 180 </w:t>
            </w:r>
            <w:proofErr w:type="spellStart"/>
            <w:r w:rsidRPr="00494FB9">
              <w:rPr>
                <w:rFonts w:ascii="Arial" w:hAnsi="Arial" w:cs="Arial"/>
                <w:color w:val="000000"/>
                <w:sz w:val="24"/>
                <w:szCs w:val="24"/>
              </w:rPr>
              <w:t>gr</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220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264,00</w:t>
            </w:r>
          </w:p>
        </w:tc>
      </w:tr>
      <w:tr w:rsidR="00494FB9" w:rsidRPr="00494FB9" w:rsidTr="00494FB9">
        <w:trPr>
          <w:trHeight w:val="9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20</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Μαρμελάδα (διάφορες γεύσεις)</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9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21</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Πάριζα</w:t>
            </w:r>
            <w:proofErr w:type="spellEnd"/>
            <w:r w:rsidRPr="00494FB9">
              <w:rPr>
                <w:rFonts w:ascii="Arial" w:hAnsi="Arial" w:cs="Arial"/>
                <w:color w:val="000000"/>
                <w:sz w:val="24"/>
                <w:szCs w:val="24"/>
              </w:rPr>
              <w:t xml:space="preserve"> κομμένη σε φέτες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450,00</w:t>
            </w:r>
          </w:p>
        </w:tc>
      </w:tr>
      <w:tr w:rsidR="00494FB9" w:rsidRPr="00494FB9" w:rsidTr="00494FB9">
        <w:trPr>
          <w:trHeight w:val="975"/>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22</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Γαλοπούλα βραστή κομμένη σε φέτες</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9,00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540,00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9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23</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Μέλι Θυμαρίσιο – Ανθέων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140,00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1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24</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Ζάχαρη λευκή ψιλή</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80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0,80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64,00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1κιλού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25.</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Ζάχαρη άχνη</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0,60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9,00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26</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Ντοματάκι</w:t>
            </w:r>
            <w:proofErr w:type="spellEnd"/>
            <w:r w:rsidRPr="00494FB9">
              <w:rPr>
                <w:rFonts w:ascii="Arial" w:hAnsi="Arial" w:cs="Arial"/>
                <w:color w:val="000000"/>
                <w:sz w:val="24"/>
                <w:szCs w:val="24"/>
              </w:rPr>
              <w:t xml:space="preserve"> </w:t>
            </w:r>
            <w:proofErr w:type="spellStart"/>
            <w:r w:rsidRPr="00494FB9">
              <w:rPr>
                <w:rFonts w:ascii="Arial" w:hAnsi="Arial" w:cs="Arial"/>
                <w:color w:val="000000"/>
                <w:sz w:val="24"/>
                <w:szCs w:val="24"/>
              </w:rPr>
              <w:t>ψιλοκομένο</w:t>
            </w:r>
            <w:proofErr w:type="spellEnd"/>
            <w:r w:rsidRPr="00494FB9">
              <w:rPr>
                <w:rFonts w:ascii="Arial" w:hAnsi="Arial" w:cs="Arial"/>
                <w:color w:val="000000"/>
                <w:sz w:val="24"/>
                <w:szCs w:val="24"/>
              </w:rPr>
              <w:t xml:space="preserve">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140,00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410 </w:t>
            </w:r>
            <w:proofErr w:type="spellStart"/>
            <w:r w:rsidRPr="00494FB9">
              <w:rPr>
                <w:rFonts w:ascii="Arial" w:hAnsi="Arial" w:cs="Arial"/>
                <w:color w:val="000000"/>
                <w:sz w:val="24"/>
                <w:szCs w:val="24"/>
              </w:rPr>
              <w:t>γραμ</w:t>
            </w:r>
            <w:proofErr w:type="spellEnd"/>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2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27</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Ντοματοπολτός συμπυκνωμένος</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180,00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28</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Πουρές πατάτας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συσκευασίας 1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225,00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29.</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Φρυγανιά τριμμένη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30</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Κορν</w:t>
            </w:r>
            <w:proofErr w:type="spellEnd"/>
            <w:r w:rsidRPr="00494FB9">
              <w:rPr>
                <w:rFonts w:ascii="Arial" w:hAnsi="Arial" w:cs="Arial"/>
                <w:color w:val="000000"/>
                <w:sz w:val="24"/>
                <w:szCs w:val="24"/>
              </w:rPr>
              <w:t xml:space="preserve"> </w:t>
            </w:r>
            <w:proofErr w:type="spellStart"/>
            <w:r w:rsidRPr="00494FB9">
              <w:rPr>
                <w:rFonts w:ascii="Arial" w:hAnsi="Arial" w:cs="Arial"/>
                <w:color w:val="000000"/>
                <w:sz w:val="24"/>
                <w:szCs w:val="24"/>
              </w:rPr>
              <w:t>Φλάουρ</w:t>
            </w:r>
            <w:proofErr w:type="spellEnd"/>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200 </w:t>
            </w:r>
            <w:proofErr w:type="spellStart"/>
            <w:r w:rsidRPr="00494FB9">
              <w:rPr>
                <w:rFonts w:ascii="Arial" w:hAnsi="Arial" w:cs="Arial"/>
                <w:color w:val="000000"/>
                <w:sz w:val="24"/>
                <w:szCs w:val="24"/>
              </w:rPr>
              <w:t>γραμ</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60,00</w:t>
            </w:r>
          </w:p>
        </w:tc>
      </w:tr>
      <w:tr w:rsidR="00494FB9" w:rsidRPr="00494FB9" w:rsidTr="00494FB9">
        <w:trPr>
          <w:trHeight w:val="12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lastRenderedPageBreak/>
              <w:t>31</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Ζωμοί σε κύβους διάφορες γεύσεις</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75,00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12 κύβων.</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2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32</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Κομπόστες διάφορες γεύσεις φρούτων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1,80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27,00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1κιλού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33</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Αλάτι ψιλό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90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0,80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72,00</w:t>
            </w:r>
          </w:p>
        </w:tc>
      </w:tr>
      <w:tr w:rsidR="00494FB9" w:rsidRPr="00494FB9" w:rsidTr="00494FB9">
        <w:trPr>
          <w:trHeight w:val="9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34.</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Μπέικον κομμένο σε φέτες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70,00</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35</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Μανιτάρια</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400 </w:t>
            </w:r>
            <w:proofErr w:type="spellStart"/>
            <w:r w:rsidRPr="00494FB9">
              <w:rPr>
                <w:rFonts w:ascii="Arial" w:hAnsi="Arial" w:cs="Arial"/>
                <w:color w:val="000000"/>
                <w:sz w:val="24"/>
                <w:szCs w:val="24"/>
              </w:rPr>
              <w:t>γραμ</w:t>
            </w:r>
            <w:proofErr w:type="spellEnd"/>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17,00</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36</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Μαγιονέζα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1κιλού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60,00</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37.</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Κέτσαπ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7,50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38</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Ξύδι από σταφύλι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420 </w:t>
            </w:r>
            <w:proofErr w:type="spellStart"/>
            <w:r w:rsidRPr="00494FB9">
              <w:rPr>
                <w:rFonts w:ascii="Arial" w:hAnsi="Arial" w:cs="Arial"/>
                <w:color w:val="000000"/>
                <w:sz w:val="24"/>
                <w:szCs w:val="24"/>
              </w:rPr>
              <w:t>γραμ</w:t>
            </w:r>
            <w:proofErr w:type="spellEnd"/>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0,70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28,00</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39.</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Ρίγανη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14,00</w:t>
            </w:r>
          </w:p>
        </w:tc>
      </w:tr>
      <w:tr w:rsidR="00494FB9" w:rsidRPr="00494FB9" w:rsidTr="00494FB9">
        <w:trPr>
          <w:trHeight w:val="1305"/>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40.</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Δυόσμος αποξηραμένος 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14,00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41.</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Δάφνη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14,00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42.</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Κανέλα ολόκληρη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54,00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lastRenderedPageBreak/>
              <w:t>43.</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Κανέλα τριμμένη</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½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18,00</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44.</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Κύμινο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100 </w:t>
            </w:r>
            <w:proofErr w:type="spellStart"/>
            <w:r w:rsidRPr="00494FB9">
              <w:rPr>
                <w:rFonts w:ascii="Arial" w:hAnsi="Arial" w:cs="Arial"/>
                <w:color w:val="000000"/>
                <w:sz w:val="24"/>
                <w:szCs w:val="24"/>
              </w:rPr>
              <w:t>γραμ</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18,00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45.</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Μοσχοκάρυδο</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100 </w:t>
            </w:r>
            <w:proofErr w:type="spellStart"/>
            <w:r w:rsidRPr="00494FB9">
              <w:rPr>
                <w:rFonts w:ascii="Arial" w:hAnsi="Arial" w:cs="Arial"/>
                <w:color w:val="000000"/>
                <w:sz w:val="24"/>
                <w:szCs w:val="24"/>
              </w:rPr>
              <w:t>γραμ</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21,00</w:t>
            </w:r>
          </w:p>
        </w:tc>
      </w:tr>
      <w:tr w:rsidR="00494FB9" w:rsidRPr="00494FB9" w:rsidTr="00494FB9">
        <w:trPr>
          <w:trHeight w:val="9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46.</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Πιπέρι τριμμένο μαύρο</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18,00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100 </w:t>
            </w:r>
            <w:proofErr w:type="spellStart"/>
            <w:r w:rsidRPr="00494FB9">
              <w:rPr>
                <w:rFonts w:ascii="Arial" w:hAnsi="Arial" w:cs="Arial"/>
                <w:color w:val="000000"/>
                <w:sz w:val="24"/>
                <w:szCs w:val="24"/>
              </w:rPr>
              <w:t>γραμ</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47.</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Αμμωνία Ανθρακική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30 </w:t>
            </w:r>
            <w:proofErr w:type="spellStart"/>
            <w:r w:rsidRPr="00494FB9">
              <w:rPr>
                <w:rFonts w:ascii="Arial" w:hAnsi="Arial" w:cs="Arial"/>
                <w:color w:val="000000"/>
                <w:sz w:val="24"/>
                <w:szCs w:val="24"/>
              </w:rPr>
              <w:t>γραμ</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3,00</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48.</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Μπέκιν</w:t>
            </w:r>
            <w:proofErr w:type="spellEnd"/>
            <w:r w:rsidRPr="00494FB9">
              <w:rPr>
                <w:rFonts w:ascii="Arial" w:hAnsi="Arial" w:cs="Arial"/>
                <w:color w:val="000000"/>
                <w:sz w:val="24"/>
                <w:szCs w:val="24"/>
              </w:rPr>
              <w:t xml:space="preserve"> </w:t>
            </w:r>
            <w:proofErr w:type="spellStart"/>
            <w:r w:rsidRPr="00494FB9">
              <w:rPr>
                <w:rFonts w:ascii="Arial" w:hAnsi="Arial" w:cs="Arial"/>
                <w:color w:val="000000"/>
                <w:sz w:val="24"/>
                <w:szCs w:val="24"/>
              </w:rPr>
              <w:t>Πάουντερ</w:t>
            </w:r>
            <w:proofErr w:type="spellEnd"/>
            <w:r w:rsidRPr="00494FB9">
              <w:rPr>
                <w:rFonts w:ascii="Arial" w:hAnsi="Arial" w:cs="Arial"/>
                <w:color w:val="000000"/>
                <w:sz w:val="24"/>
                <w:szCs w:val="24"/>
              </w:rPr>
              <w:t xml:space="preserve">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0,90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9,00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20γρ. (τριπλό)</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49.</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Μαγιά ξερή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2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3 φακέλων(3Χ8γρ.)</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22,50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50.</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Κακάο σκόνη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Συσκευασία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22,50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125 </w:t>
            </w:r>
            <w:proofErr w:type="spellStart"/>
            <w:r w:rsidRPr="00494FB9">
              <w:rPr>
                <w:rFonts w:ascii="Arial" w:hAnsi="Arial" w:cs="Arial"/>
                <w:color w:val="000000"/>
                <w:sz w:val="24"/>
                <w:szCs w:val="24"/>
              </w:rPr>
              <w:t>γραμ</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51.</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Καραμέλες </w:t>
            </w:r>
            <w:proofErr w:type="spellStart"/>
            <w:r w:rsidRPr="00494FB9">
              <w:rPr>
                <w:rFonts w:ascii="Arial" w:hAnsi="Arial" w:cs="Arial"/>
                <w:color w:val="000000"/>
                <w:sz w:val="24"/>
                <w:szCs w:val="24"/>
              </w:rPr>
              <w:t>ζελεδάκια</w:t>
            </w:r>
            <w:proofErr w:type="spellEnd"/>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8,00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48,00</w:t>
            </w:r>
          </w:p>
        </w:tc>
      </w:tr>
      <w:tr w:rsidR="00494FB9" w:rsidRPr="00494FB9" w:rsidTr="00494FB9">
        <w:trPr>
          <w:trHeight w:val="6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συσκευασίας 1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8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52.</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Σοκολατάκια</w:t>
            </w:r>
            <w:proofErr w:type="spellEnd"/>
            <w:r w:rsidRPr="00494FB9">
              <w:rPr>
                <w:rFonts w:ascii="Arial" w:hAnsi="Arial" w:cs="Arial"/>
                <w:color w:val="000000"/>
                <w:sz w:val="24"/>
                <w:szCs w:val="24"/>
              </w:rPr>
              <w:t xml:space="preserve"> μπουκιές (</w:t>
            </w:r>
            <w:proofErr w:type="spellStart"/>
            <w:r w:rsidRPr="00494FB9">
              <w:rPr>
                <w:rFonts w:ascii="Arial" w:hAnsi="Arial" w:cs="Arial"/>
                <w:color w:val="000000"/>
                <w:sz w:val="24"/>
                <w:szCs w:val="24"/>
              </w:rPr>
              <w:t>αυγουλάκια</w:t>
            </w:r>
            <w:proofErr w:type="spellEnd"/>
            <w:r w:rsidRPr="00494FB9">
              <w:rPr>
                <w:rFonts w:ascii="Arial" w:hAnsi="Arial" w:cs="Arial"/>
                <w:color w:val="000000"/>
                <w:sz w:val="24"/>
                <w:szCs w:val="24"/>
              </w:rPr>
              <w:t xml:space="preserve"> - πασχαλίτσες) συσκευασίας 1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50,00</w:t>
            </w:r>
          </w:p>
        </w:tc>
      </w:tr>
      <w:tr w:rsidR="00494FB9" w:rsidRPr="00494FB9" w:rsidTr="00494FB9">
        <w:trPr>
          <w:trHeight w:val="900"/>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lastRenderedPageBreak/>
              <w:t>53.</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Αυγά συσκευασία 6άδων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360,00</w:t>
            </w:r>
          </w:p>
        </w:tc>
      </w:tr>
      <w:tr w:rsidR="00494FB9" w:rsidRPr="00494FB9" w:rsidTr="00494FB9">
        <w:trPr>
          <w:trHeight w:val="1635"/>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54.</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Ζελέ φρούτων διάφορες γεύσεις σε χάρτινο κουτί</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45,00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635"/>
        </w:trPr>
        <w:tc>
          <w:tcPr>
            <w:tcW w:w="482"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55.</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Κρέμα αραβοσίτου κουτί 160 </w:t>
            </w:r>
            <w:proofErr w:type="spellStart"/>
            <w:r w:rsidRPr="00494FB9">
              <w:rPr>
                <w:rFonts w:ascii="Arial" w:hAnsi="Arial" w:cs="Arial"/>
                <w:color w:val="000000"/>
                <w:sz w:val="24"/>
                <w:szCs w:val="24"/>
              </w:rPr>
              <w:t>γρ</w:t>
            </w:r>
            <w:proofErr w:type="spellEnd"/>
            <w:r w:rsidRPr="00494FB9">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90,00</w:t>
            </w:r>
          </w:p>
        </w:tc>
      </w:tr>
      <w:tr w:rsidR="00494FB9" w:rsidRPr="00494FB9" w:rsidTr="00494FB9">
        <w:trPr>
          <w:trHeight w:val="3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56.</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22"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35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2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Φιλέτο τόνου σε ελαιόλαδο Συσκευασία   160 </w:t>
            </w:r>
            <w:proofErr w:type="spellStart"/>
            <w:r w:rsidRPr="00494FB9">
              <w:rPr>
                <w:rFonts w:ascii="Arial" w:hAnsi="Arial" w:cs="Arial"/>
                <w:color w:val="000000"/>
                <w:sz w:val="24"/>
                <w:szCs w:val="24"/>
              </w:rPr>
              <w:t>γραμ</w:t>
            </w:r>
            <w:proofErr w:type="spellEnd"/>
          </w:p>
        </w:tc>
        <w:tc>
          <w:tcPr>
            <w:tcW w:w="1322"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1,20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24,00</w:t>
            </w:r>
          </w:p>
        </w:tc>
      </w:tr>
      <w:tr w:rsidR="00494FB9" w:rsidRPr="00494FB9" w:rsidTr="00494FB9">
        <w:trPr>
          <w:trHeight w:val="1635"/>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57</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Μερέντα</w:t>
            </w:r>
            <w:proofErr w:type="spellEnd"/>
            <w:r w:rsidRPr="00494FB9">
              <w:rPr>
                <w:rFonts w:ascii="Arial" w:hAnsi="Arial" w:cs="Arial"/>
                <w:color w:val="000000"/>
                <w:sz w:val="24"/>
                <w:szCs w:val="24"/>
              </w:rPr>
              <w:t xml:space="preserve"> , συσκευασία 1/2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2,50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200"/>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58.</w:t>
            </w: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Νερό εμφιαλωμένο Φιάλη 1,5 λίτρου</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1600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0,30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480,00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635"/>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59</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Γάλα πλήρες εβαπορέ συμπυκνωμένο αγελάδας σε κουτί 400 γραμμαρίων</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545"/>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60.</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Λαχανικά ανάμεικτα κατεψυγμένα Συσκευασία  1  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25</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50,00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635"/>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lastRenderedPageBreak/>
              <w:t>61.</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Σπανάκι κατεψυγμένο , συσκευασία 1κιλού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80,00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975"/>
        </w:trPr>
        <w:tc>
          <w:tcPr>
            <w:tcW w:w="482"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62.</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Φασολάκια πράσινα </w:t>
            </w:r>
            <w:proofErr w:type="spellStart"/>
            <w:r w:rsidRPr="00494FB9">
              <w:rPr>
                <w:rFonts w:ascii="Arial" w:hAnsi="Arial" w:cs="Arial"/>
                <w:color w:val="000000"/>
                <w:sz w:val="24"/>
                <w:szCs w:val="24"/>
              </w:rPr>
              <w:t>κατεψυγμ</w:t>
            </w:r>
            <w:proofErr w:type="spellEnd"/>
            <w:r w:rsidRPr="00494FB9">
              <w:rPr>
                <w:rFonts w:ascii="Arial" w:hAnsi="Arial" w:cs="Arial"/>
                <w:color w:val="000000"/>
                <w:sz w:val="24"/>
                <w:szCs w:val="24"/>
              </w:rPr>
              <w:t>. 1κιλού</w:t>
            </w: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50</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2,00</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100,00</w:t>
            </w:r>
          </w:p>
        </w:tc>
      </w:tr>
      <w:tr w:rsidR="00494FB9" w:rsidRPr="00494FB9" w:rsidTr="00494FB9">
        <w:trPr>
          <w:trHeight w:val="300"/>
        </w:trPr>
        <w:tc>
          <w:tcPr>
            <w:tcW w:w="482"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2028"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2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12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45"/>
        </w:trPr>
        <w:tc>
          <w:tcPr>
            <w:tcW w:w="5183" w:type="dxa"/>
            <w:gridSpan w:val="4"/>
            <w:vMerge w:val="restart"/>
            <w:tcBorders>
              <w:top w:val="nil"/>
              <w:left w:val="single" w:sz="8" w:space="0" w:color="auto"/>
              <w:bottom w:val="single" w:sz="8" w:space="0" w:color="000000"/>
              <w:right w:val="single" w:sz="8" w:space="0" w:color="000000"/>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268" w:type="dxa"/>
            <w:tcBorders>
              <w:top w:val="nil"/>
              <w:left w:val="nil"/>
              <w:bottom w:val="single" w:sz="8" w:space="0" w:color="auto"/>
              <w:right w:val="single" w:sz="8"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129"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6.493,00</w:t>
            </w:r>
          </w:p>
        </w:tc>
      </w:tr>
      <w:tr w:rsidR="00494FB9" w:rsidRPr="00494FB9" w:rsidTr="00494FB9">
        <w:trPr>
          <w:trHeight w:val="645"/>
        </w:trPr>
        <w:tc>
          <w:tcPr>
            <w:tcW w:w="5183" w:type="dxa"/>
            <w:gridSpan w:val="4"/>
            <w:vMerge/>
            <w:tcBorders>
              <w:top w:val="nil"/>
              <w:left w:val="single" w:sz="8" w:space="0" w:color="auto"/>
              <w:bottom w:val="single" w:sz="8" w:space="0" w:color="000000"/>
              <w:right w:val="single" w:sz="8" w:space="0" w:color="000000"/>
            </w:tcBorders>
            <w:vAlign w:val="center"/>
            <w:hideMark/>
          </w:tcPr>
          <w:p w:rsidR="00494FB9" w:rsidRPr="00494FB9" w:rsidRDefault="00494FB9" w:rsidP="00494FB9">
            <w:pPr>
              <w:rPr>
                <w:rFonts w:ascii="Arial" w:hAnsi="Arial" w:cs="Arial"/>
                <w:color w:val="000000"/>
                <w:sz w:val="24"/>
                <w:szCs w:val="24"/>
              </w:rPr>
            </w:pPr>
          </w:p>
        </w:tc>
        <w:tc>
          <w:tcPr>
            <w:tcW w:w="1268" w:type="dxa"/>
            <w:tcBorders>
              <w:top w:val="nil"/>
              <w:left w:val="nil"/>
              <w:bottom w:val="single" w:sz="8" w:space="0" w:color="auto"/>
              <w:right w:val="single" w:sz="8"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Φ.Π.Α.  9% :</w:t>
            </w:r>
          </w:p>
        </w:tc>
        <w:tc>
          <w:tcPr>
            <w:tcW w:w="1129"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584,37</w:t>
            </w:r>
          </w:p>
        </w:tc>
      </w:tr>
      <w:tr w:rsidR="00494FB9" w:rsidRPr="00494FB9" w:rsidTr="00494FB9">
        <w:trPr>
          <w:trHeight w:val="645"/>
        </w:trPr>
        <w:tc>
          <w:tcPr>
            <w:tcW w:w="5183" w:type="dxa"/>
            <w:gridSpan w:val="4"/>
            <w:vMerge/>
            <w:tcBorders>
              <w:top w:val="nil"/>
              <w:left w:val="single" w:sz="8" w:space="0" w:color="auto"/>
              <w:bottom w:val="single" w:sz="8" w:space="0" w:color="000000"/>
              <w:right w:val="single" w:sz="8" w:space="0" w:color="000000"/>
            </w:tcBorders>
            <w:vAlign w:val="center"/>
            <w:hideMark/>
          </w:tcPr>
          <w:p w:rsidR="00494FB9" w:rsidRPr="00494FB9" w:rsidRDefault="00494FB9" w:rsidP="00494FB9">
            <w:pPr>
              <w:rPr>
                <w:rFonts w:ascii="Arial" w:hAnsi="Arial" w:cs="Arial"/>
                <w:color w:val="000000"/>
                <w:sz w:val="24"/>
                <w:szCs w:val="24"/>
              </w:rPr>
            </w:pPr>
          </w:p>
        </w:tc>
        <w:tc>
          <w:tcPr>
            <w:tcW w:w="1268" w:type="dxa"/>
            <w:tcBorders>
              <w:top w:val="nil"/>
              <w:left w:val="nil"/>
              <w:bottom w:val="single" w:sz="8" w:space="0" w:color="auto"/>
              <w:right w:val="single" w:sz="8"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129"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7.077,37</w:t>
            </w:r>
          </w:p>
        </w:tc>
      </w:tr>
    </w:tbl>
    <w:p w:rsidR="009D70CB" w:rsidRPr="00596BC3" w:rsidRDefault="009D70CB" w:rsidP="004159DD">
      <w:pPr>
        <w:spacing w:line="360" w:lineRule="auto"/>
        <w:rPr>
          <w:rFonts w:ascii="Arial Narrow" w:hAnsi="Arial Narrow" w:cs="Arial"/>
          <w:b/>
          <w:bCs/>
          <w:sz w:val="24"/>
          <w:szCs w:val="24"/>
        </w:rPr>
      </w:pPr>
    </w:p>
    <w:p w:rsidR="009D70CB" w:rsidRPr="00596BC3" w:rsidRDefault="009D70CB" w:rsidP="009D70CB">
      <w:pPr>
        <w:spacing w:line="360" w:lineRule="auto"/>
        <w:rPr>
          <w:rFonts w:ascii="Arial Narrow" w:hAnsi="Arial Narrow" w:cs="Arial"/>
          <w:b/>
          <w:bCs/>
          <w:sz w:val="24"/>
          <w:szCs w:val="24"/>
          <w:u w:val="single"/>
        </w:rPr>
      </w:pPr>
      <w:r w:rsidRPr="00596BC3">
        <w:rPr>
          <w:rFonts w:ascii="Arial Narrow" w:hAnsi="Arial Narrow" w:cs="Arial"/>
          <w:b/>
          <w:bCs/>
          <w:sz w:val="24"/>
          <w:szCs w:val="24"/>
        </w:rPr>
        <w:t xml:space="preserve">    </w:t>
      </w:r>
      <w:r w:rsidRPr="00596BC3">
        <w:rPr>
          <w:rFonts w:ascii="Arial Narrow" w:hAnsi="Arial Narrow" w:cs="Arial"/>
          <w:b/>
          <w:bCs/>
          <w:sz w:val="24"/>
          <w:szCs w:val="24"/>
        </w:rPr>
        <w:tab/>
      </w:r>
      <w:r w:rsidRPr="00596BC3">
        <w:rPr>
          <w:rFonts w:ascii="Arial Narrow" w:hAnsi="Arial Narrow" w:cs="Arial"/>
          <w:b/>
          <w:bCs/>
          <w:sz w:val="24"/>
          <w:szCs w:val="24"/>
        </w:rPr>
        <w:tab/>
      </w:r>
      <w:r w:rsidRPr="00596BC3">
        <w:rPr>
          <w:rFonts w:ascii="Arial Narrow" w:hAnsi="Arial Narrow" w:cs="Arial"/>
          <w:b/>
          <w:bCs/>
          <w:sz w:val="24"/>
          <w:szCs w:val="24"/>
        </w:rPr>
        <w:tab/>
      </w:r>
      <w:r w:rsidRPr="00596BC3">
        <w:rPr>
          <w:rFonts w:ascii="Arial Narrow" w:hAnsi="Arial Narrow" w:cs="Arial"/>
          <w:b/>
          <w:bCs/>
          <w:sz w:val="24"/>
          <w:szCs w:val="24"/>
          <w:u w:val="single"/>
        </w:rPr>
        <w:t>ΚΑΤΕΨΥΓΜΕΝΟΣ ΑΡΑΚΑΣ</w:t>
      </w:r>
    </w:p>
    <w:tbl>
      <w:tblPr>
        <w:tblW w:w="7580" w:type="dxa"/>
        <w:tblInd w:w="103" w:type="dxa"/>
        <w:tblLook w:val="04A0"/>
      </w:tblPr>
      <w:tblGrid>
        <w:gridCol w:w="630"/>
        <w:gridCol w:w="1714"/>
        <w:gridCol w:w="1518"/>
        <w:gridCol w:w="1547"/>
        <w:gridCol w:w="1440"/>
        <w:gridCol w:w="1227"/>
      </w:tblGrid>
      <w:tr w:rsidR="00494FB9" w:rsidRPr="00494FB9" w:rsidTr="00494FB9">
        <w:trPr>
          <w:trHeight w:val="615"/>
        </w:trPr>
        <w:tc>
          <w:tcPr>
            <w:tcW w:w="6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Α/Α</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ΠΕΡΙΓΡΑΦΗ ΕΙΔΟΥΣ</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 ΜΕΤΡΗΣΗΣ</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ΠΟΣΟΤΗΤΑ</w:t>
            </w:r>
          </w:p>
        </w:tc>
        <w:tc>
          <w:tcPr>
            <w:tcW w:w="1341"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ΤΙΜΗ</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w:t>
            </w:r>
          </w:p>
        </w:tc>
      </w:tr>
      <w:tr w:rsidR="00494FB9" w:rsidRPr="00494FB9" w:rsidTr="00494FB9">
        <w:trPr>
          <w:trHeight w:val="315"/>
        </w:trPr>
        <w:tc>
          <w:tcPr>
            <w:tcW w:w="626"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ΜΟΝΑΔΑΣ</w:t>
            </w: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r>
      <w:tr w:rsidR="00494FB9" w:rsidRPr="00494FB9" w:rsidTr="00494FB9">
        <w:trPr>
          <w:trHeight w:val="900"/>
        </w:trPr>
        <w:tc>
          <w:tcPr>
            <w:tcW w:w="626"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w:t>
            </w:r>
          </w:p>
        </w:tc>
        <w:tc>
          <w:tcPr>
            <w:tcW w:w="153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Αρακάς κατεψυγμένος</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60</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2,3</w:t>
            </w:r>
          </w:p>
        </w:tc>
        <w:tc>
          <w:tcPr>
            <w:tcW w:w="142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138,00</w:t>
            </w:r>
          </w:p>
        </w:tc>
      </w:tr>
      <w:tr w:rsidR="00494FB9" w:rsidRPr="00494FB9" w:rsidTr="00494FB9">
        <w:trPr>
          <w:trHeight w:val="600"/>
        </w:trPr>
        <w:tc>
          <w:tcPr>
            <w:tcW w:w="626"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3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Συσκευασία ενός  κιλού</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42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30"/>
        </w:trPr>
        <w:tc>
          <w:tcPr>
            <w:tcW w:w="481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42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138,00</w:t>
            </w:r>
          </w:p>
        </w:tc>
      </w:tr>
      <w:tr w:rsidR="00494FB9" w:rsidRPr="00494FB9" w:rsidTr="00494FB9">
        <w:trPr>
          <w:trHeight w:val="630"/>
        </w:trPr>
        <w:tc>
          <w:tcPr>
            <w:tcW w:w="4810" w:type="dxa"/>
            <w:gridSpan w:val="4"/>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Φ.Π.Α. 9% :</w:t>
            </w:r>
          </w:p>
        </w:tc>
        <w:tc>
          <w:tcPr>
            <w:tcW w:w="142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12,42</w:t>
            </w:r>
          </w:p>
        </w:tc>
      </w:tr>
      <w:tr w:rsidR="00494FB9" w:rsidRPr="00494FB9" w:rsidTr="00494FB9">
        <w:trPr>
          <w:trHeight w:val="630"/>
        </w:trPr>
        <w:tc>
          <w:tcPr>
            <w:tcW w:w="4810" w:type="dxa"/>
            <w:gridSpan w:val="4"/>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42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150,42</w:t>
            </w:r>
          </w:p>
        </w:tc>
      </w:tr>
    </w:tbl>
    <w:p w:rsidR="002D0828" w:rsidRPr="00596BC3" w:rsidRDefault="002D0828" w:rsidP="009D70CB">
      <w:pPr>
        <w:spacing w:line="360" w:lineRule="auto"/>
        <w:ind w:left="720" w:firstLine="720"/>
        <w:rPr>
          <w:rFonts w:ascii="Arial Narrow" w:hAnsi="Arial Narrow" w:cs="Arial"/>
          <w:b/>
          <w:bCs/>
          <w:sz w:val="24"/>
          <w:szCs w:val="24"/>
          <w:u w:val="single"/>
        </w:rPr>
      </w:pPr>
    </w:p>
    <w:p w:rsidR="009D701B" w:rsidRDefault="009D701B" w:rsidP="009D70CB">
      <w:pPr>
        <w:spacing w:line="360" w:lineRule="auto"/>
        <w:ind w:left="720" w:firstLine="720"/>
        <w:rPr>
          <w:rFonts w:ascii="Arial Narrow" w:hAnsi="Arial Narrow" w:cs="Arial"/>
          <w:b/>
          <w:bCs/>
          <w:sz w:val="24"/>
          <w:szCs w:val="24"/>
          <w:u w:val="single"/>
        </w:rPr>
      </w:pPr>
    </w:p>
    <w:p w:rsidR="00494FB9" w:rsidRDefault="00494FB9" w:rsidP="009D70CB">
      <w:pPr>
        <w:spacing w:line="360" w:lineRule="auto"/>
        <w:ind w:left="720" w:firstLine="720"/>
        <w:rPr>
          <w:rFonts w:ascii="Arial Narrow" w:hAnsi="Arial Narrow" w:cs="Arial"/>
          <w:b/>
          <w:bCs/>
          <w:sz w:val="24"/>
          <w:szCs w:val="24"/>
          <w:u w:val="single"/>
        </w:rPr>
      </w:pPr>
    </w:p>
    <w:p w:rsidR="001A70BC" w:rsidRDefault="001A70BC" w:rsidP="009D70CB">
      <w:pPr>
        <w:spacing w:line="360" w:lineRule="auto"/>
        <w:ind w:left="720" w:firstLine="720"/>
        <w:rPr>
          <w:rFonts w:ascii="Arial Narrow" w:hAnsi="Arial Narrow" w:cs="Arial"/>
          <w:b/>
          <w:bCs/>
          <w:sz w:val="24"/>
          <w:szCs w:val="24"/>
          <w:u w:val="single"/>
        </w:rPr>
      </w:pPr>
    </w:p>
    <w:p w:rsidR="001A70BC" w:rsidRDefault="001A70BC" w:rsidP="009D70CB">
      <w:pPr>
        <w:spacing w:line="360" w:lineRule="auto"/>
        <w:ind w:left="720" w:firstLine="720"/>
        <w:rPr>
          <w:rFonts w:ascii="Arial Narrow" w:hAnsi="Arial Narrow" w:cs="Arial"/>
          <w:b/>
          <w:bCs/>
          <w:sz w:val="24"/>
          <w:szCs w:val="24"/>
          <w:u w:val="single"/>
        </w:rPr>
      </w:pPr>
    </w:p>
    <w:p w:rsidR="001A70BC" w:rsidRDefault="001A70BC" w:rsidP="009D70CB">
      <w:pPr>
        <w:spacing w:line="360" w:lineRule="auto"/>
        <w:ind w:left="720" w:firstLine="720"/>
        <w:rPr>
          <w:rFonts w:ascii="Arial Narrow" w:hAnsi="Arial Narrow" w:cs="Arial"/>
          <w:b/>
          <w:bCs/>
          <w:sz w:val="24"/>
          <w:szCs w:val="24"/>
          <w:u w:val="single"/>
        </w:rPr>
      </w:pPr>
    </w:p>
    <w:p w:rsidR="001A70BC" w:rsidRDefault="001A70BC" w:rsidP="009D70CB">
      <w:pPr>
        <w:spacing w:line="360" w:lineRule="auto"/>
        <w:ind w:left="720" w:firstLine="720"/>
        <w:rPr>
          <w:rFonts w:ascii="Arial Narrow" w:hAnsi="Arial Narrow" w:cs="Arial"/>
          <w:b/>
          <w:bCs/>
          <w:sz w:val="24"/>
          <w:szCs w:val="24"/>
          <w:u w:val="single"/>
        </w:rPr>
      </w:pPr>
    </w:p>
    <w:p w:rsidR="001A70BC" w:rsidRDefault="001A70BC" w:rsidP="009D70CB">
      <w:pPr>
        <w:spacing w:line="360" w:lineRule="auto"/>
        <w:ind w:left="720" w:firstLine="720"/>
        <w:rPr>
          <w:rFonts w:ascii="Arial Narrow" w:hAnsi="Arial Narrow" w:cs="Arial"/>
          <w:b/>
          <w:bCs/>
          <w:sz w:val="24"/>
          <w:szCs w:val="24"/>
          <w:u w:val="single"/>
        </w:rPr>
      </w:pPr>
    </w:p>
    <w:p w:rsidR="00494FB9" w:rsidRPr="00596BC3" w:rsidRDefault="00494FB9" w:rsidP="009D70CB">
      <w:pPr>
        <w:spacing w:line="360" w:lineRule="auto"/>
        <w:ind w:left="720" w:firstLine="720"/>
        <w:rPr>
          <w:rFonts w:ascii="Arial Narrow" w:hAnsi="Arial Narrow" w:cs="Arial"/>
          <w:b/>
          <w:bCs/>
          <w:sz w:val="24"/>
          <w:szCs w:val="24"/>
          <w:u w:val="single"/>
        </w:rPr>
      </w:pPr>
    </w:p>
    <w:p w:rsidR="009D70CB" w:rsidRDefault="009D70CB" w:rsidP="009D70CB">
      <w:pPr>
        <w:spacing w:line="360" w:lineRule="auto"/>
        <w:ind w:left="720" w:firstLine="720"/>
        <w:rPr>
          <w:rFonts w:ascii="Arial Narrow" w:hAnsi="Arial Narrow" w:cs="Arial"/>
          <w:b/>
          <w:bCs/>
          <w:sz w:val="24"/>
          <w:szCs w:val="24"/>
          <w:u w:val="single"/>
        </w:rPr>
      </w:pPr>
      <w:r w:rsidRPr="00596BC3">
        <w:rPr>
          <w:rFonts w:ascii="Arial Narrow" w:hAnsi="Arial Narrow" w:cs="Arial"/>
          <w:b/>
          <w:bCs/>
          <w:sz w:val="24"/>
          <w:szCs w:val="24"/>
          <w:u w:val="single"/>
        </w:rPr>
        <w:lastRenderedPageBreak/>
        <w:t>ΜΕΣΗ ΛΙΑΝΙΚΗ ΤΙΜΗ ΠΑΡΘΕΝΟΥ ΕΛΑΙΟΛΑΔΟΥ &amp; ΣΟΓΙΕΛΑΙΟΥ</w:t>
      </w:r>
    </w:p>
    <w:p w:rsidR="00494FB9" w:rsidRDefault="00494FB9" w:rsidP="009D70CB">
      <w:pPr>
        <w:spacing w:line="360" w:lineRule="auto"/>
        <w:ind w:left="720" w:firstLine="720"/>
        <w:rPr>
          <w:rFonts w:ascii="Arial Narrow" w:hAnsi="Arial Narrow" w:cs="Arial"/>
          <w:b/>
          <w:bCs/>
          <w:sz w:val="24"/>
          <w:szCs w:val="24"/>
          <w:u w:val="single"/>
        </w:rPr>
      </w:pPr>
    </w:p>
    <w:p w:rsidR="00494FB9" w:rsidRPr="00596BC3" w:rsidRDefault="00494FB9" w:rsidP="009D70CB">
      <w:pPr>
        <w:spacing w:line="360" w:lineRule="auto"/>
        <w:ind w:left="720" w:firstLine="720"/>
        <w:rPr>
          <w:rFonts w:ascii="Arial Narrow" w:hAnsi="Arial Narrow" w:cs="Arial"/>
          <w:b/>
          <w:bCs/>
          <w:sz w:val="24"/>
          <w:szCs w:val="24"/>
          <w:u w:val="single"/>
        </w:rPr>
      </w:pPr>
    </w:p>
    <w:tbl>
      <w:tblPr>
        <w:tblW w:w="7580" w:type="dxa"/>
        <w:tblInd w:w="103" w:type="dxa"/>
        <w:tblLook w:val="04A0"/>
      </w:tblPr>
      <w:tblGrid>
        <w:gridCol w:w="630"/>
        <w:gridCol w:w="1625"/>
        <w:gridCol w:w="1518"/>
        <w:gridCol w:w="1547"/>
        <w:gridCol w:w="1440"/>
        <w:gridCol w:w="1227"/>
      </w:tblGrid>
      <w:tr w:rsidR="00494FB9" w:rsidRPr="00494FB9" w:rsidTr="00494FB9">
        <w:trPr>
          <w:trHeight w:val="1260"/>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Α/Α</w:t>
            </w:r>
          </w:p>
        </w:tc>
        <w:tc>
          <w:tcPr>
            <w:tcW w:w="1510"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ΠΕΡΙΓΡΑΦΗ ΕΙΔΟΥΣ</w:t>
            </w:r>
          </w:p>
        </w:tc>
        <w:tc>
          <w:tcPr>
            <w:tcW w:w="1312"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 ΜΕΤΡΗΣΗΣ</w:t>
            </w:r>
          </w:p>
        </w:tc>
        <w:tc>
          <w:tcPr>
            <w:tcW w:w="1341"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ΠΟΣΟΤΗΤΑ</w:t>
            </w:r>
          </w:p>
        </w:tc>
        <w:tc>
          <w:tcPr>
            <w:tcW w:w="1344"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ΤΙΜΗ ΜΟΝΑΔΑΣ</w:t>
            </w:r>
          </w:p>
        </w:tc>
        <w:tc>
          <w:tcPr>
            <w:tcW w:w="1442"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w:t>
            </w:r>
          </w:p>
        </w:tc>
      </w:tr>
      <w:tr w:rsidR="00494FB9" w:rsidRPr="00494FB9" w:rsidTr="00494FB9">
        <w:trPr>
          <w:trHeight w:val="975"/>
        </w:trPr>
        <w:tc>
          <w:tcPr>
            <w:tcW w:w="63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w:t>
            </w: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Ελαιόλαδο (</w:t>
            </w:r>
            <w:proofErr w:type="spellStart"/>
            <w:r w:rsidRPr="00494FB9">
              <w:rPr>
                <w:rFonts w:ascii="Arial" w:hAnsi="Arial" w:cs="Arial"/>
                <w:color w:val="000000"/>
                <w:sz w:val="24"/>
                <w:szCs w:val="24"/>
              </w:rPr>
              <w:t>extra</w:t>
            </w:r>
            <w:proofErr w:type="spellEnd"/>
            <w:r w:rsidRPr="00494FB9">
              <w:rPr>
                <w:rFonts w:ascii="Arial" w:hAnsi="Arial" w:cs="Arial"/>
                <w:color w:val="000000"/>
                <w:sz w:val="24"/>
                <w:szCs w:val="24"/>
              </w:rPr>
              <w:t xml:space="preserve"> παρθένο) Δοχείο 5 λίτρων</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21,00</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630,00</w:t>
            </w:r>
          </w:p>
        </w:tc>
      </w:tr>
      <w:tr w:rsidR="00494FB9" w:rsidRPr="00494FB9" w:rsidTr="00494FB9">
        <w:trPr>
          <w:trHeight w:val="315"/>
        </w:trPr>
        <w:tc>
          <w:tcPr>
            <w:tcW w:w="631"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w:t>
            </w: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631"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w:t>
            </w: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Σογιέλαιο</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631"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Δοχείο 5 λίτρων</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7,00</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105,00</w:t>
            </w:r>
          </w:p>
        </w:tc>
      </w:tr>
      <w:tr w:rsidR="00494FB9" w:rsidRPr="00494FB9" w:rsidTr="00494FB9">
        <w:trPr>
          <w:trHeight w:val="630"/>
        </w:trPr>
        <w:tc>
          <w:tcPr>
            <w:tcW w:w="479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735,00</w:t>
            </w:r>
          </w:p>
        </w:tc>
      </w:tr>
      <w:tr w:rsidR="00494FB9" w:rsidRPr="00494FB9" w:rsidTr="00494FB9">
        <w:trPr>
          <w:trHeight w:val="630"/>
        </w:trPr>
        <w:tc>
          <w:tcPr>
            <w:tcW w:w="4794" w:type="dxa"/>
            <w:gridSpan w:val="4"/>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Φ.Π.Α. 9%  :</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66,15</w:t>
            </w:r>
          </w:p>
        </w:tc>
      </w:tr>
      <w:tr w:rsidR="00494FB9" w:rsidRPr="00494FB9" w:rsidTr="00494FB9">
        <w:trPr>
          <w:trHeight w:val="630"/>
        </w:trPr>
        <w:tc>
          <w:tcPr>
            <w:tcW w:w="4794" w:type="dxa"/>
            <w:gridSpan w:val="4"/>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44"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44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801,15</w:t>
            </w:r>
          </w:p>
        </w:tc>
      </w:tr>
    </w:tbl>
    <w:p w:rsidR="009D70CB" w:rsidRPr="00596BC3" w:rsidRDefault="009D70CB" w:rsidP="009D70CB">
      <w:pPr>
        <w:spacing w:line="360" w:lineRule="auto"/>
        <w:ind w:left="1440" w:firstLine="720"/>
        <w:rPr>
          <w:rFonts w:ascii="Arial Narrow" w:hAnsi="Arial Narrow" w:cs="Arial"/>
          <w:b/>
          <w:bCs/>
          <w:sz w:val="24"/>
          <w:szCs w:val="24"/>
        </w:rPr>
      </w:pPr>
    </w:p>
    <w:p w:rsidR="009D70CB" w:rsidRPr="00596BC3" w:rsidRDefault="009D70CB" w:rsidP="009D70CB">
      <w:pPr>
        <w:spacing w:line="360" w:lineRule="auto"/>
        <w:ind w:left="1440" w:firstLine="720"/>
        <w:rPr>
          <w:rFonts w:ascii="Arial Narrow" w:hAnsi="Arial Narrow" w:cs="Arial"/>
          <w:b/>
          <w:bCs/>
          <w:sz w:val="24"/>
          <w:szCs w:val="24"/>
          <w:u w:val="single"/>
        </w:rPr>
      </w:pPr>
      <w:r w:rsidRPr="00596BC3">
        <w:rPr>
          <w:rFonts w:ascii="Arial Narrow" w:hAnsi="Arial Narrow" w:cs="Arial"/>
          <w:b/>
          <w:bCs/>
          <w:sz w:val="24"/>
          <w:szCs w:val="24"/>
          <w:u w:val="single"/>
        </w:rPr>
        <w:t>ΕΙΔΗ ΠΑΝΤΟΠΩΛΕ</w:t>
      </w:r>
      <w:r w:rsidR="00494FB9">
        <w:rPr>
          <w:rFonts w:ascii="Arial Narrow" w:hAnsi="Arial Narrow" w:cs="Arial"/>
          <w:b/>
          <w:bCs/>
          <w:sz w:val="24"/>
          <w:szCs w:val="24"/>
          <w:u w:val="single"/>
        </w:rPr>
        <w:t>ΙΟΥ – ΤΥΠΟΠΟΙΗΜΕΝΑ  ΜΕ Φ.Π.Α. 17</w:t>
      </w:r>
      <w:r w:rsidRPr="00596BC3">
        <w:rPr>
          <w:rFonts w:ascii="Arial Narrow" w:hAnsi="Arial Narrow" w:cs="Arial"/>
          <w:b/>
          <w:bCs/>
          <w:sz w:val="24"/>
          <w:szCs w:val="24"/>
          <w:u w:val="single"/>
        </w:rPr>
        <w:t>%</w:t>
      </w:r>
    </w:p>
    <w:p w:rsidR="009D70CB" w:rsidRPr="00596BC3" w:rsidRDefault="009D70CB" w:rsidP="009D70CB">
      <w:pPr>
        <w:spacing w:line="360" w:lineRule="auto"/>
        <w:ind w:left="2880" w:firstLine="720"/>
        <w:rPr>
          <w:rFonts w:ascii="Arial Narrow" w:hAnsi="Arial Narrow" w:cs="Arial"/>
          <w:b/>
          <w:bCs/>
          <w:sz w:val="24"/>
          <w:szCs w:val="24"/>
        </w:rPr>
      </w:pPr>
    </w:p>
    <w:tbl>
      <w:tblPr>
        <w:tblW w:w="7580" w:type="dxa"/>
        <w:tblInd w:w="103" w:type="dxa"/>
        <w:tblLook w:val="04A0"/>
      </w:tblPr>
      <w:tblGrid>
        <w:gridCol w:w="630"/>
        <w:gridCol w:w="1946"/>
        <w:gridCol w:w="1518"/>
        <w:gridCol w:w="1547"/>
        <w:gridCol w:w="1441"/>
        <w:gridCol w:w="1227"/>
      </w:tblGrid>
      <w:tr w:rsidR="00494FB9" w:rsidRPr="00494FB9" w:rsidTr="00494FB9">
        <w:trPr>
          <w:trHeight w:val="6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Α/Α</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ΠΕΡΙΓΡΑΦΗ ΕΙΔΟΥΣ</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 ΜΕΤΡΗΣΗΣ</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ΠΟΣΟΤΗΤΑ</w:t>
            </w:r>
          </w:p>
        </w:tc>
        <w:tc>
          <w:tcPr>
            <w:tcW w:w="1310"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ΤΙΜΗ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ΣΥΝΟΛΟ</w:t>
            </w:r>
          </w:p>
        </w:tc>
      </w:tr>
      <w:tr w:rsidR="00494FB9" w:rsidRPr="00494FB9" w:rsidTr="00494FB9">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ΜΟΝΑΔΑΣ</w:t>
            </w: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r>
      <w:tr w:rsidR="00494FB9" w:rsidRPr="00494FB9" w:rsidTr="00494FB9">
        <w:trPr>
          <w:trHeight w:val="2400"/>
        </w:trPr>
        <w:tc>
          <w:tcPr>
            <w:tcW w:w="567"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w:t>
            </w:r>
          </w:p>
        </w:tc>
        <w:tc>
          <w:tcPr>
            <w:tcW w:w="174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Χυμός φυσικός ανάμεικτος χωρίς ζάχαρη με βιταμίνες Συσκευασία 1 λίτρου</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290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290,00</w:t>
            </w:r>
          </w:p>
        </w:tc>
      </w:tr>
      <w:tr w:rsidR="00494FB9" w:rsidRPr="00494FB9" w:rsidTr="00494FB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w:t>
            </w:r>
          </w:p>
        </w:tc>
        <w:tc>
          <w:tcPr>
            <w:tcW w:w="174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2.</w:t>
            </w:r>
          </w:p>
        </w:tc>
        <w:tc>
          <w:tcPr>
            <w:tcW w:w="174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Αναψυκτικά 1,5 λίτρου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108</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1,50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162,00</w:t>
            </w:r>
          </w:p>
        </w:tc>
      </w:tr>
      <w:tr w:rsidR="00494FB9" w:rsidRPr="00494FB9" w:rsidTr="00494FB9">
        <w:trPr>
          <w:trHeight w:val="1200"/>
        </w:trPr>
        <w:tc>
          <w:tcPr>
            <w:tcW w:w="567"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74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(κόκα κόλα, πορτοκαλάδα και </w:t>
            </w:r>
            <w:proofErr w:type="spellStart"/>
            <w:r w:rsidRPr="00494FB9">
              <w:rPr>
                <w:rFonts w:ascii="Arial" w:hAnsi="Arial" w:cs="Arial"/>
                <w:color w:val="000000"/>
                <w:sz w:val="24"/>
                <w:szCs w:val="24"/>
              </w:rPr>
              <w:t>Sprite</w:t>
            </w:r>
            <w:proofErr w:type="spellEnd"/>
            <w:r w:rsidRPr="00494FB9">
              <w:rPr>
                <w:rFonts w:ascii="Arial" w:hAnsi="Arial" w:cs="Arial"/>
                <w:color w:val="000000"/>
                <w:sz w:val="24"/>
                <w:szCs w:val="24"/>
              </w:rPr>
              <w:t xml:space="preserve"> 3Ε)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900"/>
        </w:trPr>
        <w:tc>
          <w:tcPr>
            <w:tcW w:w="567" w:type="dxa"/>
            <w:tcBorders>
              <w:top w:val="nil"/>
              <w:left w:val="single" w:sz="8" w:space="0" w:color="auto"/>
              <w:bottom w:val="nil"/>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lastRenderedPageBreak/>
              <w:t>3.</w:t>
            </w:r>
          </w:p>
        </w:tc>
        <w:tc>
          <w:tcPr>
            <w:tcW w:w="1740"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Βανίλια σκόνη Συσκευασία</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0,80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8,00</w:t>
            </w:r>
          </w:p>
        </w:tc>
      </w:tr>
      <w:tr w:rsidR="00494FB9" w:rsidRPr="00494FB9" w:rsidTr="00494FB9">
        <w:trPr>
          <w:trHeight w:val="315"/>
        </w:trPr>
        <w:tc>
          <w:tcPr>
            <w:tcW w:w="567" w:type="dxa"/>
            <w:tcBorders>
              <w:top w:val="nil"/>
              <w:left w:val="single" w:sz="8" w:space="0" w:color="auto"/>
              <w:bottom w:val="nil"/>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w:t>
            </w:r>
          </w:p>
        </w:tc>
        <w:tc>
          <w:tcPr>
            <w:tcW w:w="1740"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5 </w:t>
            </w: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900"/>
        </w:trPr>
        <w:tc>
          <w:tcPr>
            <w:tcW w:w="567" w:type="dxa"/>
            <w:tcBorders>
              <w:top w:val="nil"/>
              <w:left w:val="single" w:sz="8" w:space="0" w:color="auto"/>
              <w:bottom w:val="nil"/>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w:t>
            </w:r>
          </w:p>
        </w:tc>
        <w:tc>
          <w:tcPr>
            <w:tcW w:w="1740"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Φύλλο κρούστας </w:t>
            </w:r>
            <w:proofErr w:type="spellStart"/>
            <w:r w:rsidRPr="00494FB9">
              <w:rPr>
                <w:rFonts w:ascii="Arial" w:hAnsi="Arial" w:cs="Arial"/>
                <w:color w:val="000000"/>
                <w:sz w:val="24"/>
                <w:szCs w:val="24"/>
              </w:rPr>
              <w:t>συσκ</w:t>
            </w:r>
            <w:proofErr w:type="spellEnd"/>
            <w:r w:rsidRPr="00494FB9">
              <w:rPr>
                <w:rFonts w:ascii="Arial" w:hAnsi="Arial" w:cs="Arial"/>
                <w:color w:val="000000"/>
                <w:sz w:val="24"/>
                <w:szCs w:val="24"/>
              </w:rPr>
              <w:t>. 450γρ</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15,00</w:t>
            </w:r>
          </w:p>
        </w:tc>
      </w:tr>
      <w:tr w:rsidR="00494FB9" w:rsidRPr="00494FB9" w:rsidTr="00494FB9">
        <w:trPr>
          <w:trHeight w:val="900"/>
        </w:trPr>
        <w:tc>
          <w:tcPr>
            <w:tcW w:w="567" w:type="dxa"/>
            <w:tcBorders>
              <w:top w:val="nil"/>
              <w:left w:val="single" w:sz="8" w:space="0" w:color="auto"/>
              <w:bottom w:val="nil"/>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w:t>
            </w:r>
          </w:p>
        </w:tc>
        <w:tc>
          <w:tcPr>
            <w:tcW w:w="1740"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Φύλλο σφολιάτας </w:t>
            </w:r>
            <w:proofErr w:type="spellStart"/>
            <w:r w:rsidRPr="00494FB9">
              <w:rPr>
                <w:rFonts w:ascii="Arial" w:hAnsi="Arial" w:cs="Arial"/>
                <w:color w:val="000000"/>
                <w:sz w:val="24"/>
                <w:szCs w:val="24"/>
              </w:rPr>
              <w:t>συσκ</w:t>
            </w:r>
            <w:proofErr w:type="spellEnd"/>
            <w:r w:rsidRPr="00494FB9">
              <w:rPr>
                <w:rFonts w:ascii="Arial" w:hAnsi="Arial" w:cs="Arial"/>
                <w:color w:val="000000"/>
                <w:sz w:val="24"/>
                <w:szCs w:val="24"/>
              </w:rPr>
              <w:t>. 800γρ.</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5</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4,00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20,00</w:t>
            </w:r>
          </w:p>
        </w:tc>
      </w:tr>
      <w:tr w:rsidR="00494FB9" w:rsidRPr="00494FB9" w:rsidTr="00494FB9">
        <w:trPr>
          <w:trHeight w:val="1800"/>
        </w:trPr>
        <w:tc>
          <w:tcPr>
            <w:tcW w:w="567" w:type="dxa"/>
            <w:tcBorders>
              <w:top w:val="nil"/>
              <w:left w:val="single" w:sz="8" w:space="0" w:color="auto"/>
              <w:bottom w:val="nil"/>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6.</w:t>
            </w:r>
          </w:p>
        </w:tc>
        <w:tc>
          <w:tcPr>
            <w:tcW w:w="1740"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Τυροπιτάκια</w:t>
            </w:r>
            <w:proofErr w:type="spellEnd"/>
            <w:r w:rsidRPr="00494FB9">
              <w:rPr>
                <w:rFonts w:ascii="Arial" w:hAnsi="Arial" w:cs="Arial"/>
                <w:color w:val="000000"/>
                <w:sz w:val="24"/>
                <w:szCs w:val="24"/>
              </w:rPr>
              <w:t xml:space="preserve"> </w:t>
            </w:r>
            <w:proofErr w:type="spellStart"/>
            <w:r w:rsidRPr="00494FB9">
              <w:rPr>
                <w:rFonts w:ascii="Arial" w:hAnsi="Arial" w:cs="Arial"/>
                <w:color w:val="000000"/>
                <w:sz w:val="24"/>
                <w:szCs w:val="24"/>
              </w:rPr>
              <w:t>συσκευσίας</w:t>
            </w:r>
            <w:proofErr w:type="spellEnd"/>
            <w:r w:rsidRPr="00494FB9">
              <w:rPr>
                <w:rFonts w:ascii="Arial" w:hAnsi="Arial" w:cs="Arial"/>
                <w:color w:val="000000"/>
                <w:sz w:val="24"/>
                <w:szCs w:val="24"/>
              </w:rPr>
              <w:t>. 1κιλού κατεψυγμένα 800γρ- 1 κιλού</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3,00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60,00</w:t>
            </w:r>
          </w:p>
        </w:tc>
      </w:tr>
      <w:tr w:rsidR="00494FB9" w:rsidRPr="00494FB9" w:rsidTr="00494FB9">
        <w:trPr>
          <w:trHeight w:val="1500"/>
        </w:trPr>
        <w:tc>
          <w:tcPr>
            <w:tcW w:w="567" w:type="dxa"/>
            <w:tcBorders>
              <w:top w:val="nil"/>
              <w:left w:val="single" w:sz="8" w:space="0" w:color="auto"/>
              <w:bottom w:val="nil"/>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7.</w:t>
            </w:r>
          </w:p>
        </w:tc>
        <w:tc>
          <w:tcPr>
            <w:tcW w:w="1740"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Σπανακοπιτάκια</w:t>
            </w:r>
            <w:proofErr w:type="spellEnd"/>
            <w:r w:rsidRPr="00494FB9">
              <w:rPr>
                <w:rFonts w:ascii="Arial" w:hAnsi="Arial" w:cs="Arial"/>
                <w:color w:val="000000"/>
                <w:sz w:val="24"/>
                <w:szCs w:val="24"/>
              </w:rPr>
              <w:t xml:space="preserve"> συσκευασίας 800- 1 κιλού κατεψυγμένα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3,15</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63,00</w:t>
            </w:r>
          </w:p>
        </w:tc>
      </w:tr>
      <w:tr w:rsidR="00494FB9" w:rsidRPr="00494FB9" w:rsidTr="00494FB9">
        <w:trPr>
          <w:trHeight w:val="1500"/>
        </w:trPr>
        <w:tc>
          <w:tcPr>
            <w:tcW w:w="567" w:type="dxa"/>
            <w:tcBorders>
              <w:top w:val="nil"/>
              <w:left w:val="single" w:sz="8" w:space="0" w:color="auto"/>
              <w:bottom w:val="nil"/>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8.</w:t>
            </w:r>
          </w:p>
        </w:tc>
        <w:tc>
          <w:tcPr>
            <w:tcW w:w="1740" w:type="dxa"/>
            <w:tcBorders>
              <w:top w:val="nil"/>
              <w:left w:val="single" w:sz="4" w:space="0" w:color="auto"/>
              <w:bottom w:val="nil"/>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Λουκανοπιτάκια</w:t>
            </w:r>
            <w:proofErr w:type="spellEnd"/>
            <w:r w:rsidRPr="00494FB9">
              <w:rPr>
                <w:rFonts w:ascii="Arial" w:hAnsi="Arial" w:cs="Arial"/>
                <w:color w:val="000000"/>
                <w:sz w:val="24"/>
                <w:szCs w:val="24"/>
              </w:rPr>
              <w:t xml:space="preserve"> </w:t>
            </w:r>
            <w:proofErr w:type="spellStart"/>
            <w:r w:rsidRPr="00494FB9">
              <w:rPr>
                <w:rFonts w:ascii="Arial" w:hAnsi="Arial" w:cs="Arial"/>
                <w:color w:val="000000"/>
                <w:sz w:val="24"/>
                <w:szCs w:val="24"/>
              </w:rPr>
              <w:t>συσκ</w:t>
            </w:r>
            <w:proofErr w:type="spellEnd"/>
            <w:r w:rsidRPr="00494FB9">
              <w:rPr>
                <w:rFonts w:ascii="Arial" w:hAnsi="Arial" w:cs="Arial"/>
                <w:color w:val="000000"/>
                <w:sz w:val="24"/>
                <w:szCs w:val="24"/>
              </w:rPr>
              <w:t>. 800γρ-1κιλού κατεψυγμένα</w:t>
            </w:r>
          </w:p>
        </w:tc>
        <w:tc>
          <w:tcPr>
            <w:tcW w:w="1312" w:type="dxa"/>
            <w:tcBorders>
              <w:top w:val="nil"/>
              <w:left w:val="nil"/>
              <w:bottom w:val="nil"/>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w:t>
            </w:r>
          </w:p>
        </w:tc>
        <w:tc>
          <w:tcPr>
            <w:tcW w:w="1341" w:type="dxa"/>
            <w:tcBorders>
              <w:top w:val="nil"/>
              <w:left w:val="nil"/>
              <w:bottom w:val="nil"/>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20</w:t>
            </w:r>
          </w:p>
        </w:tc>
        <w:tc>
          <w:tcPr>
            <w:tcW w:w="1310" w:type="dxa"/>
            <w:tcBorders>
              <w:top w:val="nil"/>
              <w:left w:val="nil"/>
              <w:bottom w:val="nil"/>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3,45</w:t>
            </w:r>
          </w:p>
        </w:tc>
        <w:tc>
          <w:tcPr>
            <w:tcW w:w="1310" w:type="dxa"/>
            <w:tcBorders>
              <w:top w:val="nil"/>
              <w:left w:val="nil"/>
              <w:bottom w:val="nil"/>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69,00</w:t>
            </w:r>
          </w:p>
        </w:tc>
      </w:tr>
      <w:tr w:rsidR="00494FB9" w:rsidRPr="00494FB9" w:rsidTr="00494FB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10"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10"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30"/>
        </w:trPr>
        <w:tc>
          <w:tcPr>
            <w:tcW w:w="49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687,00</w:t>
            </w:r>
          </w:p>
        </w:tc>
      </w:tr>
      <w:tr w:rsidR="00494FB9" w:rsidRPr="00494FB9" w:rsidTr="00494FB9">
        <w:trPr>
          <w:trHeight w:val="630"/>
        </w:trPr>
        <w:tc>
          <w:tcPr>
            <w:tcW w:w="4960" w:type="dxa"/>
            <w:gridSpan w:val="4"/>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Φ.Π.Α.17%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116,79</w:t>
            </w:r>
          </w:p>
        </w:tc>
      </w:tr>
      <w:tr w:rsidR="00494FB9" w:rsidRPr="00494FB9" w:rsidTr="00494FB9">
        <w:trPr>
          <w:trHeight w:val="630"/>
        </w:trPr>
        <w:tc>
          <w:tcPr>
            <w:tcW w:w="4960" w:type="dxa"/>
            <w:gridSpan w:val="4"/>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color w:val="000000"/>
                <w:sz w:val="24"/>
                <w:szCs w:val="24"/>
              </w:rPr>
            </w:pP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310"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b/>
                <w:bCs/>
                <w:color w:val="000000"/>
                <w:sz w:val="24"/>
                <w:szCs w:val="24"/>
              </w:rPr>
            </w:pPr>
            <w:r w:rsidRPr="00494FB9">
              <w:rPr>
                <w:rFonts w:ascii="Arial" w:hAnsi="Arial" w:cs="Arial"/>
                <w:b/>
                <w:bCs/>
                <w:color w:val="000000"/>
                <w:sz w:val="24"/>
                <w:szCs w:val="24"/>
              </w:rPr>
              <w:t>803,79</w:t>
            </w:r>
          </w:p>
        </w:tc>
      </w:tr>
    </w:tbl>
    <w:p w:rsidR="002D0828" w:rsidRPr="00596BC3" w:rsidRDefault="009D70CB" w:rsidP="009D70CB">
      <w:pPr>
        <w:spacing w:line="360" w:lineRule="auto"/>
        <w:ind w:left="2880" w:firstLine="720"/>
        <w:rPr>
          <w:rFonts w:ascii="Arial Narrow" w:hAnsi="Arial Narrow" w:cs="Arial"/>
          <w:b/>
          <w:bCs/>
          <w:sz w:val="24"/>
          <w:szCs w:val="24"/>
        </w:rPr>
      </w:pPr>
      <w:r w:rsidRPr="00596BC3">
        <w:rPr>
          <w:rFonts w:ascii="Arial Narrow" w:hAnsi="Arial Narrow" w:cs="Arial"/>
          <w:b/>
          <w:bCs/>
          <w:sz w:val="24"/>
          <w:szCs w:val="24"/>
        </w:rPr>
        <w:t xml:space="preserve">     </w:t>
      </w:r>
    </w:p>
    <w:p w:rsidR="002D0828" w:rsidRPr="00596BC3" w:rsidRDefault="002D0828" w:rsidP="009D70CB">
      <w:pPr>
        <w:spacing w:line="360" w:lineRule="auto"/>
        <w:ind w:left="2880" w:firstLine="720"/>
        <w:rPr>
          <w:rFonts w:ascii="Arial Narrow" w:hAnsi="Arial Narrow" w:cs="Arial"/>
          <w:b/>
          <w:bCs/>
          <w:sz w:val="24"/>
          <w:szCs w:val="24"/>
        </w:rPr>
      </w:pPr>
    </w:p>
    <w:p w:rsidR="002D0828" w:rsidRPr="00596BC3" w:rsidRDefault="002D0828" w:rsidP="009D70CB">
      <w:pPr>
        <w:spacing w:line="360" w:lineRule="auto"/>
        <w:ind w:left="2880" w:firstLine="720"/>
        <w:rPr>
          <w:rFonts w:ascii="Arial Narrow" w:hAnsi="Arial Narrow" w:cs="Arial"/>
          <w:b/>
          <w:bCs/>
          <w:sz w:val="24"/>
          <w:szCs w:val="24"/>
        </w:rPr>
      </w:pPr>
    </w:p>
    <w:p w:rsidR="002D0828" w:rsidRPr="00596BC3" w:rsidRDefault="002D0828" w:rsidP="009D70CB">
      <w:pPr>
        <w:spacing w:line="360" w:lineRule="auto"/>
        <w:ind w:left="2880" w:firstLine="720"/>
        <w:rPr>
          <w:rFonts w:ascii="Arial Narrow" w:hAnsi="Arial Narrow" w:cs="Arial"/>
          <w:b/>
          <w:bCs/>
          <w:sz w:val="24"/>
          <w:szCs w:val="24"/>
        </w:rPr>
      </w:pPr>
    </w:p>
    <w:p w:rsidR="002D0828" w:rsidRDefault="002D0828" w:rsidP="009D70CB">
      <w:pPr>
        <w:spacing w:line="360" w:lineRule="auto"/>
        <w:ind w:left="2880" w:firstLine="720"/>
        <w:rPr>
          <w:rFonts w:ascii="Arial Narrow" w:hAnsi="Arial Narrow" w:cs="Arial"/>
          <w:b/>
          <w:bCs/>
          <w:sz w:val="24"/>
          <w:szCs w:val="24"/>
        </w:rPr>
      </w:pPr>
    </w:p>
    <w:p w:rsidR="001A70BC" w:rsidRDefault="001A70BC" w:rsidP="009D70CB">
      <w:pPr>
        <w:spacing w:line="360" w:lineRule="auto"/>
        <w:ind w:left="2880" w:firstLine="720"/>
        <w:rPr>
          <w:rFonts w:ascii="Arial Narrow" w:hAnsi="Arial Narrow" w:cs="Arial"/>
          <w:b/>
          <w:bCs/>
          <w:sz w:val="24"/>
          <w:szCs w:val="24"/>
        </w:rPr>
      </w:pPr>
    </w:p>
    <w:p w:rsidR="001A70BC" w:rsidRDefault="001A70BC" w:rsidP="009D70CB">
      <w:pPr>
        <w:spacing w:line="360" w:lineRule="auto"/>
        <w:ind w:left="2880" w:firstLine="720"/>
        <w:rPr>
          <w:rFonts w:ascii="Arial Narrow" w:hAnsi="Arial Narrow" w:cs="Arial"/>
          <w:b/>
          <w:bCs/>
          <w:sz w:val="24"/>
          <w:szCs w:val="24"/>
        </w:rPr>
      </w:pPr>
    </w:p>
    <w:p w:rsidR="001A70BC" w:rsidRDefault="001A70BC" w:rsidP="009D70CB">
      <w:pPr>
        <w:spacing w:line="360" w:lineRule="auto"/>
        <w:ind w:left="2880" w:firstLine="720"/>
        <w:rPr>
          <w:rFonts w:ascii="Arial Narrow" w:hAnsi="Arial Narrow" w:cs="Arial"/>
          <w:b/>
          <w:bCs/>
          <w:sz w:val="24"/>
          <w:szCs w:val="24"/>
        </w:rPr>
      </w:pPr>
    </w:p>
    <w:p w:rsidR="001A70BC" w:rsidRDefault="001A70BC" w:rsidP="009D70CB">
      <w:pPr>
        <w:spacing w:line="360" w:lineRule="auto"/>
        <w:ind w:left="2880" w:firstLine="720"/>
        <w:rPr>
          <w:rFonts w:ascii="Arial Narrow" w:hAnsi="Arial Narrow" w:cs="Arial"/>
          <w:b/>
          <w:bCs/>
          <w:sz w:val="24"/>
          <w:szCs w:val="24"/>
        </w:rPr>
      </w:pPr>
    </w:p>
    <w:p w:rsidR="001A70BC" w:rsidRPr="00596BC3" w:rsidRDefault="001A70BC" w:rsidP="009D70CB">
      <w:pPr>
        <w:spacing w:line="360" w:lineRule="auto"/>
        <w:ind w:left="2880" w:firstLine="720"/>
        <w:rPr>
          <w:rFonts w:ascii="Arial Narrow" w:hAnsi="Arial Narrow" w:cs="Arial"/>
          <w:b/>
          <w:bCs/>
          <w:sz w:val="24"/>
          <w:szCs w:val="24"/>
        </w:rPr>
      </w:pPr>
    </w:p>
    <w:p w:rsidR="009D70CB" w:rsidRPr="00596BC3" w:rsidRDefault="009D70CB" w:rsidP="009D70CB">
      <w:pPr>
        <w:spacing w:line="360" w:lineRule="auto"/>
        <w:ind w:left="2880" w:firstLine="720"/>
        <w:rPr>
          <w:rFonts w:ascii="Arial Narrow" w:hAnsi="Arial Narrow" w:cs="Arial"/>
          <w:b/>
          <w:bCs/>
          <w:sz w:val="24"/>
          <w:szCs w:val="24"/>
          <w:u w:val="single"/>
        </w:rPr>
      </w:pPr>
      <w:r w:rsidRPr="00596BC3">
        <w:rPr>
          <w:rFonts w:ascii="Arial Narrow" w:hAnsi="Arial Narrow" w:cs="Arial"/>
          <w:b/>
          <w:bCs/>
          <w:sz w:val="24"/>
          <w:szCs w:val="24"/>
        </w:rPr>
        <w:lastRenderedPageBreak/>
        <w:t xml:space="preserve">  </w:t>
      </w:r>
      <w:r w:rsidRPr="00596BC3">
        <w:rPr>
          <w:rFonts w:ascii="Arial Narrow" w:hAnsi="Arial Narrow" w:cs="Arial"/>
          <w:b/>
          <w:bCs/>
          <w:sz w:val="24"/>
          <w:szCs w:val="24"/>
          <w:u w:val="single"/>
        </w:rPr>
        <w:t>ΟΜΑΔΑ Γ΄</w:t>
      </w:r>
    </w:p>
    <w:p w:rsidR="009D70CB" w:rsidRPr="00596BC3" w:rsidRDefault="009D70CB" w:rsidP="009D70CB">
      <w:pPr>
        <w:spacing w:line="360" w:lineRule="auto"/>
        <w:ind w:left="2880" w:firstLine="720"/>
        <w:rPr>
          <w:rFonts w:ascii="Arial Narrow" w:hAnsi="Arial Narrow" w:cs="Arial"/>
          <w:b/>
          <w:bCs/>
          <w:sz w:val="24"/>
          <w:szCs w:val="24"/>
        </w:rPr>
      </w:pPr>
      <w:r w:rsidRPr="00596BC3">
        <w:rPr>
          <w:rFonts w:ascii="Arial Narrow" w:hAnsi="Arial Narrow" w:cs="Arial"/>
          <w:b/>
          <w:bCs/>
          <w:sz w:val="24"/>
          <w:szCs w:val="24"/>
          <w:u w:val="single"/>
        </w:rPr>
        <w:t>ΓΑΛΑΚΤΟΚΟΜΙΚΑ</w:t>
      </w:r>
    </w:p>
    <w:tbl>
      <w:tblPr>
        <w:tblW w:w="7580" w:type="dxa"/>
        <w:tblInd w:w="103" w:type="dxa"/>
        <w:tblLook w:val="04A0"/>
      </w:tblPr>
      <w:tblGrid>
        <w:gridCol w:w="630"/>
        <w:gridCol w:w="1645"/>
        <w:gridCol w:w="1518"/>
        <w:gridCol w:w="1547"/>
        <w:gridCol w:w="1440"/>
        <w:gridCol w:w="1227"/>
      </w:tblGrid>
      <w:tr w:rsidR="00494FB9" w:rsidRPr="00494FB9" w:rsidTr="00494FB9">
        <w:trPr>
          <w:trHeight w:val="630"/>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Α/Α</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ΠΕΡΙΓΡΑΦΗ ΕΙΔΟΥΣ</w:t>
            </w:r>
          </w:p>
        </w:tc>
        <w:tc>
          <w:tcPr>
            <w:tcW w:w="1312" w:type="dxa"/>
            <w:tcBorders>
              <w:top w:val="single" w:sz="4" w:space="0" w:color="auto"/>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ΜΟΝΑΔΑ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ΠΟΣΟΤΗΤΑ</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ΤΙΜΗ ΜΟΝΑΔΑΣ</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w:t>
            </w:r>
          </w:p>
        </w:tc>
      </w:tr>
      <w:tr w:rsidR="00494FB9" w:rsidRPr="00494FB9" w:rsidTr="00494FB9">
        <w:trPr>
          <w:trHeight w:val="63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ΜΕΤΡΗΣΗΣ</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r>
      <w:tr w:rsidR="00494FB9" w:rsidRPr="00494FB9" w:rsidTr="00494FB9">
        <w:trPr>
          <w:trHeight w:val="63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1.</w:t>
            </w: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ΓΑΛΑ ΕΓΧΩΡΙΟ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xml:space="preserve">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φρέσκο 1 λίτρου</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1000</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1,50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1500,00</w:t>
            </w:r>
          </w:p>
        </w:tc>
      </w:tr>
      <w:tr w:rsidR="00494FB9" w:rsidRPr="00494FB9" w:rsidTr="00494FB9">
        <w:trPr>
          <w:trHeight w:val="6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Υψηλής παστερίωσης</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3,5% λιπαρά</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1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2.</w:t>
            </w:r>
          </w:p>
        </w:tc>
        <w:tc>
          <w:tcPr>
            <w:tcW w:w="1515"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ΓΙΑΟΥΡΤΙ</w:t>
            </w:r>
            <w:r w:rsidRPr="00494FB9">
              <w:rPr>
                <w:rFonts w:ascii="Arial" w:hAnsi="Arial" w:cs="Arial"/>
                <w:color w:val="000000"/>
                <w:sz w:val="24"/>
                <w:szCs w:val="24"/>
              </w:rPr>
              <w:t xml:space="preserve"> </w:t>
            </w:r>
            <w:r w:rsidRPr="00494FB9">
              <w:rPr>
                <w:rFonts w:ascii="Arial" w:hAnsi="Arial" w:cs="Arial"/>
                <w:b/>
                <w:bCs/>
                <w:color w:val="000000"/>
                <w:sz w:val="24"/>
                <w:szCs w:val="24"/>
              </w:rPr>
              <w:t xml:space="preserve">ΑΓΕΛΑΔΑΣ ΕΓΧΩΡΙΟ </w:t>
            </w:r>
            <w:r w:rsidRPr="00494FB9">
              <w:rPr>
                <w:rFonts w:ascii="Arial" w:hAnsi="Arial" w:cs="Arial"/>
                <w:color w:val="000000"/>
                <w:sz w:val="24"/>
                <w:szCs w:val="24"/>
              </w:rPr>
              <w:t xml:space="preserve">στραγγιστό Συσκευασία κιλού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60</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3,00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180,00</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93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3.</w:t>
            </w: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Κρέμα γάλακτος</w:t>
            </w:r>
            <w:r w:rsidRPr="00494FB9">
              <w:rPr>
                <w:rFonts w:ascii="Arial" w:hAnsi="Arial" w:cs="Arial"/>
                <w:color w:val="000000"/>
                <w:sz w:val="24"/>
                <w:szCs w:val="24"/>
              </w:rPr>
              <w:t xml:space="preserve"> Συσκευασία</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10</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3,50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35,00</w:t>
            </w:r>
          </w:p>
        </w:tc>
      </w:tr>
      <w:tr w:rsidR="00494FB9" w:rsidRPr="00494FB9" w:rsidTr="00494FB9">
        <w:trPr>
          <w:trHeight w:val="6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1 κιλού 35% λιπαρά</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84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4.</w:t>
            </w: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Γάλα μακράς διαρκείας</w:t>
            </w:r>
            <w:r w:rsidRPr="00494FB9">
              <w:rPr>
                <w:rFonts w:ascii="Arial" w:hAnsi="Arial" w:cs="Arial"/>
                <w:color w:val="000000"/>
                <w:sz w:val="24"/>
                <w:szCs w:val="24"/>
              </w:rPr>
              <w:t xml:space="preserve"> σε χάρτινη φιάλη Συσκευασία</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100</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1,00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100,00</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1 λίτρου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xml:space="preserve">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1230"/>
        </w:trPr>
        <w:tc>
          <w:tcPr>
            <w:tcW w:w="630"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5.</w:t>
            </w: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Τυρί μαλακό</w:t>
            </w:r>
            <w:r w:rsidRPr="00494FB9">
              <w:rPr>
                <w:rFonts w:ascii="Arial" w:hAnsi="Arial" w:cs="Arial"/>
                <w:color w:val="000000"/>
                <w:sz w:val="24"/>
                <w:szCs w:val="24"/>
              </w:rPr>
              <w:t xml:space="preserve"> </w:t>
            </w:r>
            <w:proofErr w:type="spellStart"/>
            <w:r w:rsidRPr="00494FB9">
              <w:rPr>
                <w:rFonts w:ascii="Arial" w:hAnsi="Arial" w:cs="Arial"/>
                <w:color w:val="000000"/>
                <w:sz w:val="24"/>
                <w:szCs w:val="24"/>
              </w:rPr>
              <w:t>τριγωνάκι</w:t>
            </w:r>
            <w:proofErr w:type="spellEnd"/>
            <w:r w:rsidRPr="00494FB9">
              <w:rPr>
                <w:rFonts w:ascii="Arial" w:hAnsi="Arial" w:cs="Arial"/>
                <w:color w:val="000000"/>
                <w:sz w:val="24"/>
                <w:szCs w:val="24"/>
              </w:rPr>
              <w:t xml:space="preserve"> Συσκευασία</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τεμ</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70</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5,00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350,00</w:t>
            </w:r>
          </w:p>
        </w:tc>
      </w:tr>
      <w:tr w:rsidR="00494FB9" w:rsidRPr="00494FB9" w:rsidTr="00494FB9">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w:t>
            </w:r>
          </w:p>
        </w:tc>
        <w:tc>
          <w:tcPr>
            <w:tcW w:w="1515"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24 </w:t>
            </w:r>
            <w:proofErr w:type="spellStart"/>
            <w:r w:rsidRPr="00494FB9">
              <w:rPr>
                <w:rFonts w:ascii="Arial" w:hAnsi="Arial" w:cs="Arial"/>
                <w:color w:val="000000"/>
                <w:sz w:val="24"/>
                <w:szCs w:val="24"/>
              </w:rPr>
              <w:t>τεμ</w:t>
            </w:r>
            <w:proofErr w:type="spellEnd"/>
            <w:r w:rsidRPr="00494FB9">
              <w:rPr>
                <w:rFonts w:ascii="Arial" w:hAnsi="Arial" w:cs="Arial"/>
                <w:color w:val="000000"/>
                <w:sz w:val="24"/>
                <w:szCs w:val="24"/>
              </w:rPr>
              <w:t xml:space="preserve">.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xml:space="preserve">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6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6.</w:t>
            </w:r>
          </w:p>
        </w:tc>
        <w:tc>
          <w:tcPr>
            <w:tcW w:w="1515"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Τυρί </w:t>
            </w:r>
            <w:proofErr w:type="spellStart"/>
            <w:r w:rsidRPr="00494FB9">
              <w:rPr>
                <w:rFonts w:ascii="Arial" w:hAnsi="Arial" w:cs="Arial"/>
                <w:b/>
                <w:bCs/>
                <w:color w:val="000000"/>
                <w:sz w:val="24"/>
                <w:szCs w:val="24"/>
              </w:rPr>
              <w:t>Regatto</w:t>
            </w:r>
            <w:proofErr w:type="spellEnd"/>
            <w:r w:rsidRPr="00494FB9">
              <w:rPr>
                <w:rFonts w:ascii="Arial" w:hAnsi="Arial" w:cs="Arial"/>
                <w:b/>
                <w:bCs/>
                <w:color w:val="000000"/>
                <w:sz w:val="24"/>
                <w:szCs w:val="24"/>
              </w:rPr>
              <w:t xml:space="preserve"> </w:t>
            </w:r>
            <w:r w:rsidRPr="00494FB9">
              <w:rPr>
                <w:rFonts w:ascii="Arial" w:hAnsi="Arial" w:cs="Arial"/>
                <w:color w:val="000000"/>
                <w:sz w:val="24"/>
                <w:szCs w:val="24"/>
              </w:rPr>
              <w:t xml:space="preserve"> τριμμένο (για ζυμαρικά)</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κιλα</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15</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8,00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120,00</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450"/>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7.</w:t>
            </w:r>
          </w:p>
        </w:tc>
        <w:tc>
          <w:tcPr>
            <w:tcW w:w="1515"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Τυρί ΚΑΣΕΡΙ ΕΓΧΩΡΙΟ</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κιλα</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50</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11,00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550,00</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40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8.</w:t>
            </w:r>
          </w:p>
        </w:tc>
        <w:tc>
          <w:tcPr>
            <w:tcW w:w="1515"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Τυρί </w:t>
            </w:r>
            <w:proofErr w:type="spellStart"/>
            <w:r w:rsidRPr="00494FB9">
              <w:rPr>
                <w:rFonts w:ascii="Arial" w:hAnsi="Arial" w:cs="Arial"/>
                <w:b/>
                <w:bCs/>
                <w:color w:val="000000"/>
                <w:sz w:val="24"/>
                <w:szCs w:val="24"/>
              </w:rPr>
              <w:t>gouda</w:t>
            </w:r>
            <w:proofErr w:type="spellEnd"/>
            <w:r w:rsidRPr="00494FB9">
              <w:rPr>
                <w:rFonts w:ascii="Arial" w:hAnsi="Arial" w:cs="Arial"/>
                <w:color w:val="000000"/>
                <w:sz w:val="24"/>
                <w:szCs w:val="24"/>
              </w:rPr>
              <w:t xml:space="preserve"> </w:t>
            </w:r>
            <w:r w:rsidRPr="00494FB9">
              <w:rPr>
                <w:rFonts w:ascii="Arial" w:hAnsi="Arial" w:cs="Arial"/>
                <w:b/>
                <w:bCs/>
                <w:color w:val="000000"/>
                <w:sz w:val="24"/>
                <w:szCs w:val="24"/>
              </w:rPr>
              <w:lastRenderedPageBreak/>
              <w:t>Ολλανδίας</w:t>
            </w:r>
            <w:r w:rsidRPr="00494FB9">
              <w:rPr>
                <w:rFonts w:ascii="Arial" w:hAnsi="Arial" w:cs="Arial"/>
                <w:color w:val="000000"/>
                <w:sz w:val="24"/>
                <w:szCs w:val="24"/>
              </w:rPr>
              <w:t xml:space="preserve"> </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lastRenderedPageBreak/>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κιλα</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80</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5,00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400,00</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70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9.</w:t>
            </w:r>
          </w:p>
        </w:tc>
        <w:tc>
          <w:tcPr>
            <w:tcW w:w="1515" w:type="dxa"/>
            <w:vMerge w:val="restart"/>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ΦΕΤΑ</w:t>
            </w:r>
            <w:r w:rsidRPr="00494FB9">
              <w:rPr>
                <w:rFonts w:ascii="Arial" w:hAnsi="Arial" w:cs="Arial"/>
                <w:color w:val="000000"/>
                <w:sz w:val="24"/>
                <w:szCs w:val="24"/>
              </w:rPr>
              <w:t xml:space="preserve"> </w:t>
            </w:r>
            <w:r w:rsidRPr="00494FB9">
              <w:rPr>
                <w:rFonts w:ascii="Arial" w:hAnsi="Arial" w:cs="Arial"/>
                <w:b/>
                <w:bCs/>
                <w:color w:val="000000"/>
                <w:sz w:val="24"/>
                <w:szCs w:val="24"/>
              </w:rPr>
              <w:t xml:space="preserve"> Π.Ο.Π.      ΕΓΧΩΡΙΑ  σε άλμη</w:t>
            </w: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proofErr w:type="spellStart"/>
            <w:r w:rsidRPr="00494FB9">
              <w:rPr>
                <w:rFonts w:ascii="Arial" w:hAnsi="Arial" w:cs="Arial"/>
                <w:color w:val="000000"/>
                <w:sz w:val="24"/>
                <w:szCs w:val="24"/>
              </w:rPr>
              <w:t>κιλα</w:t>
            </w:r>
            <w:proofErr w:type="spellEnd"/>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50</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7,00</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color w:val="000000"/>
                <w:sz w:val="24"/>
                <w:szCs w:val="24"/>
              </w:rPr>
            </w:pPr>
            <w:r w:rsidRPr="00494FB9">
              <w:rPr>
                <w:rFonts w:ascii="Arial" w:hAnsi="Arial" w:cs="Arial"/>
                <w:color w:val="000000"/>
                <w:sz w:val="24"/>
                <w:szCs w:val="24"/>
              </w:rPr>
              <w:t>350,00</w:t>
            </w:r>
          </w:p>
        </w:tc>
      </w:tr>
      <w:tr w:rsidR="00494FB9" w:rsidRPr="00494FB9" w:rsidTr="00494FB9">
        <w:trPr>
          <w:trHeight w:val="300"/>
        </w:trPr>
        <w:tc>
          <w:tcPr>
            <w:tcW w:w="630"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1" w:type="dxa"/>
            <w:tcBorders>
              <w:top w:val="nil"/>
              <w:left w:val="nil"/>
              <w:bottom w:val="single" w:sz="4" w:space="0" w:color="auto"/>
              <w:right w:val="single" w:sz="4" w:space="0" w:color="auto"/>
            </w:tcBorders>
            <w:shd w:val="clear" w:color="auto" w:fill="auto"/>
            <w:hideMark/>
          </w:tcPr>
          <w:p w:rsidR="00494FB9" w:rsidRPr="00494FB9" w:rsidRDefault="00494FB9" w:rsidP="00494FB9">
            <w:pPr>
              <w:jc w:val="center"/>
              <w:rPr>
                <w:rFonts w:ascii="Arial" w:hAnsi="Arial" w:cs="Arial"/>
                <w:color w:val="000000"/>
                <w:sz w:val="24"/>
                <w:szCs w:val="24"/>
              </w:rPr>
            </w:pPr>
            <w:r w:rsidRPr="00494FB9">
              <w:rPr>
                <w:rFonts w:ascii="Arial" w:hAnsi="Arial" w:cs="Arial"/>
                <w:color w:val="000000"/>
                <w:sz w:val="24"/>
                <w:szCs w:val="24"/>
              </w:rPr>
              <w:t> </w:t>
            </w:r>
          </w:p>
        </w:tc>
        <w:tc>
          <w:tcPr>
            <w:tcW w:w="1343"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c>
          <w:tcPr>
            <w:tcW w:w="1439" w:type="dxa"/>
            <w:tcBorders>
              <w:top w:val="nil"/>
              <w:left w:val="nil"/>
              <w:bottom w:val="single" w:sz="4" w:space="0" w:color="auto"/>
              <w:right w:val="single" w:sz="4" w:space="0" w:color="auto"/>
            </w:tcBorders>
            <w:shd w:val="clear" w:color="auto" w:fill="auto"/>
            <w:hideMark/>
          </w:tcPr>
          <w:p w:rsidR="00494FB9" w:rsidRPr="00494FB9" w:rsidRDefault="00494FB9" w:rsidP="00494FB9">
            <w:pPr>
              <w:rPr>
                <w:rFonts w:ascii="Arial" w:hAnsi="Arial" w:cs="Arial"/>
                <w:color w:val="000000"/>
                <w:sz w:val="24"/>
                <w:szCs w:val="24"/>
              </w:rPr>
            </w:pPr>
            <w:r w:rsidRPr="00494FB9">
              <w:rPr>
                <w:rFonts w:ascii="Arial" w:hAnsi="Arial" w:cs="Arial"/>
                <w:color w:val="000000"/>
                <w:sz w:val="24"/>
                <w:szCs w:val="24"/>
              </w:rPr>
              <w:t> </w:t>
            </w:r>
          </w:p>
        </w:tc>
      </w:tr>
      <w:tr w:rsidR="00494FB9" w:rsidRPr="00494FB9" w:rsidTr="00494FB9">
        <w:trPr>
          <w:trHeight w:val="645"/>
        </w:trPr>
        <w:tc>
          <w:tcPr>
            <w:tcW w:w="630"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515" w:type="dxa"/>
            <w:tcBorders>
              <w:top w:val="nil"/>
              <w:left w:val="nil"/>
              <w:bottom w:val="nil"/>
              <w:right w:val="nil"/>
            </w:tcBorders>
            <w:shd w:val="clear" w:color="auto" w:fill="auto"/>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341"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343" w:type="dxa"/>
            <w:tcBorders>
              <w:top w:val="nil"/>
              <w:left w:val="single" w:sz="8" w:space="0" w:color="auto"/>
              <w:bottom w:val="single" w:sz="8" w:space="0" w:color="auto"/>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 xml:space="preserve">ΣΥΝΟΛΟ € :                                       </w:t>
            </w:r>
          </w:p>
        </w:tc>
        <w:tc>
          <w:tcPr>
            <w:tcW w:w="1439"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b/>
                <w:bCs/>
                <w:color w:val="000000"/>
                <w:sz w:val="24"/>
                <w:szCs w:val="24"/>
              </w:rPr>
            </w:pPr>
            <w:r w:rsidRPr="00494FB9">
              <w:rPr>
                <w:rFonts w:ascii="Arial" w:hAnsi="Arial" w:cs="Arial"/>
                <w:b/>
                <w:bCs/>
                <w:color w:val="000000"/>
                <w:sz w:val="24"/>
                <w:szCs w:val="24"/>
              </w:rPr>
              <w:t>3.585,00</w:t>
            </w:r>
          </w:p>
        </w:tc>
      </w:tr>
      <w:tr w:rsidR="00494FB9" w:rsidRPr="00494FB9" w:rsidTr="00494FB9">
        <w:trPr>
          <w:trHeight w:val="645"/>
        </w:trPr>
        <w:tc>
          <w:tcPr>
            <w:tcW w:w="630"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515" w:type="dxa"/>
            <w:tcBorders>
              <w:top w:val="nil"/>
              <w:left w:val="nil"/>
              <w:bottom w:val="nil"/>
              <w:right w:val="nil"/>
            </w:tcBorders>
            <w:shd w:val="clear" w:color="auto" w:fill="auto"/>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341"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343" w:type="dxa"/>
            <w:tcBorders>
              <w:top w:val="nil"/>
              <w:left w:val="single" w:sz="8" w:space="0" w:color="auto"/>
              <w:bottom w:val="single" w:sz="8" w:space="0" w:color="auto"/>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Φ.Π.Α. 9%  :</w:t>
            </w:r>
          </w:p>
        </w:tc>
        <w:tc>
          <w:tcPr>
            <w:tcW w:w="1439"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b/>
                <w:bCs/>
                <w:color w:val="000000"/>
                <w:sz w:val="24"/>
                <w:szCs w:val="24"/>
              </w:rPr>
            </w:pPr>
            <w:r w:rsidRPr="00494FB9">
              <w:rPr>
                <w:rFonts w:ascii="Arial" w:hAnsi="Arial" w:cs="Arial"/>
                <w:b/>
                <w:bCs/>
                <w:color w:val="000000"/>
                <w:sz w:val="24"/>
                <w:szCs w:val="24"/>
              </w:rPr>
              <w:t>322,65</w:t>
            </w:r>
          </w:p>
        </w:tc>
      </w:tr>
      <w:tr w:rsidR="00494FB9" w:rsidRPr="00494FB9" w:rsidTr="00494FB9">
        <w:trPr>
          <w:trHeight w:val="645"/>
        </w:trPr>
        <w:tc>
          <w:tcPr>
            <w:tcW w:w="630"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515" w:type="dxa"/>
            <w:tcBorders>
              <w:top w:val="nil"/>
              <w:left w:val="nil"/>
              <w:bottom w:val="nil"/>
              <w:right w:val="nil"/>
            </w:tcBorders>
            <w:shd w:val="clear" w:color="auto" w:fill="auto"/>
            <w:hideMark/>
          </w:tcPr>
          <w:p w:rsidR="00494FB9" w:rsidRPr="00494FB9" w:rsidRDefault="00494FB9" w:rsidP="00494FB9">
            <w:pPr>
              <w:rPr>
                <w:rFonts w:ascii="Arial" w:hAnsi="Arial" w:cs="Arial"/>
                <w:b/>
                <w:bCs/>
                <w:color w:val="000000"/>
                <w:sz w:val="24"/>
                <w:szCs w:val="24"/>
              </w:rPr>
            </w:pPr>
          </w:p>
        </w:tc>
        <w:tc>
          <w:tcPr>
            <w:tcW w:w="1312"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341" w:type="dxa"/>
            <w:tcBorders>
              <w:top w:val="nil"/>
              <w:left w:val="nil"/>
              <w:bottom w:val="nil"/>
              <w:right w:val="nil"/>
            </w:tcBorders>
            <w:shd w:val="clear" w:color="auto" w:fill="auto"/>
            <w:noWrap/>
            <w:vAlign w:val="bottom"/>
            <w:hideMark/>
          </w:tcPr>
          <w:p w:rsidR="00494FB9" w:rsidRPr="00494FB9" w:rsidRDefault="00494FB9" w:rsidP="00494FB9">
            <w:pPr>
              <w:rPr>
                <w:rFonts w:ascii="Arial" w:hAnsi="Arial" w:cs="Arial"/>
                <w:color w:val="000000"/>
                <w:sz w:val="24"/>
                <w:szCs w:val="24"/>
              </w:rPr>
            </w:pPr>
          </w:p>
        </w:tc>
        <w:tc>
          <w:tcPr>
            <w:tcW w:w="1343" w:type="dxa"/>
            <w:tcBorders>
              <w:top w:val="nil"/>
              <w:left w:val="single" w:sz="8" w:space="0" w:color="auto"/>
              <w:bottom w:val="single" w:sz="8" w:space="0" w:color="auto"/>
              <w:right w:val="nil"/>
            </w:tcBorders>
            <w:shd w:val="clear" w:color="auto" w:fill="auto"/>
            <w:hideMark/>
          </w:tcPr>
          <w:p w:rsidR="00494FB9" w:rsidRPr="00494FB9" w:rsidRDefault="00494FB9" w:rsidP="00494FB9">
            <w:pPr>
              <w:rPr>
                <w:rFonts w:ascii="Arial" w:hAnsi="Arial" w:cs="Arial"/>
                <w:b/>
                <w:bCs/>
                <w:color w:val="000000"/>
                <w:sz w:val="24"/>
                <w:szCs w:val="24"/>
              </w:rPr>
            </w:pPr>
            <w:r w:rsidRPr="00494FB9">
              <w:rPr>
                <w:rFonts w:ascii="Arial" w:hAnsi="Arial" w:cs="Arial"/>
                <w:b/>
                <w:bCs/>
                <w:color w:val="000000"/>
                <w:sz w:val="24"/>
                <w:szCs w:val="24"/>
              </w:rPr>
              <w:t>ΣΥΝΟΛΟ € :</w:t>
            </w:r>
          </w:p>
        </w:tc>
        <w:tc>
          <w:tcPr>
            <w:tcW w:w="1439" w:type="dxa"/>
            <w:tcBorders>
              <w:top w:val="nil"/>
              <w:left w:val="single" w:sz="4" w:space="0" w:color="auto"/>
              <w:bottom w:val="single" w:sz="4" w:space="0" w:color="auto"/>
              <w:right w:val="single" w:sz="4" w:space="0" w:color="auto"/>
            </w:tcBorders>
            <w:shd w:val="clear" w:color="auto" w:fill="auto"/>
            <w:hideMark/>
          </w:tcPr>
          <w:p w:rsidR="00494FB9" w:rsidRPr="00494FB9" w:rsidRDefault="00494FB9" w:rsidP="00494FB9">
            <w:pPr>
              <w:jc w:val="right"/>
              <w:rPr>
                <w:rFonts w:ascii="Arial" w:hAnsi="Arial" w:cs="Arial"/>
                <w:b/>
                <w:bCs/>
                <w:color w:val="000000"/>
                <w:sz w:val="24"/>
                <w:szCs w:val="24"/>
              </w:rPr>
            </w:pPr>
            <w:r w:rsidRPr="00494FB9">
              <w:rPr>
                <w:rFonts w:ascii="Arial" w:hAnsi="Arial" w:cs="Arial"/>
                <w:b/>
                <w:bCs/>
                <w:color w:val="000000"/>
                <w:sz w:val="24"/>
                <w:szCs w:val="24"/>
              </w:rPr>
              <w:t>3.907,65</w:t>
            </w:r>
          </w:p>
        </w:tc>
      </w:tr>
    </w:tbl>
    <w:p w:rsidR="009D70CB" w:rsidRPr="00596BC3" w:rsidRDefault="009D70CB" w:rsidP="009D70CB">
      <w:pPr>
        <w:rPr>
          <w:rFonts w:ascii="Arial Narrow" w:hAnsi="Arial Narrow" w:cs="Arial"/>
          <w:sz w:val="22"/>
          <w:szCs w:val="22"/>
          <w:lang w:val="en-US"/>
        </w:rPr>
      </w:pPr>
    </w:p>
    <w:p w:rsidR="009D70CB" w:rsidRPr="00596BC3" w:rsidRDefault="009D70CB" w:rsidP="009D70CB">
      <w:pPr>
        <w:spacing w:line="360" w:lineRule="auto"/>
        <w:rPr>
          <w:rFonts w:ascii="Arial Narrow" w:hAnsi="Arial Narrow" w:cs="Arial"/>
          <w:b/>
          <w:bCs/>
          <w:sz w:val="24"/>
          <w:szCs w:val="24"/>
        </w:rPr>
      </w:pPr>
    </w:p>
    <w:p w:rsidR="00C336CA" w:rsidRPr="00596BC3" w:rsidRDefault="00C336CA" w:rsidP="009D70CB">
      <w:pPr>
        <w:spacing w:line="360" w:lineRule="auto"/>
        <w:rPr>
          <w:rFonts w:ascii="Arial Narrow" w:hAnsi="Arial Narrow" w:cs="Arial"/>
          <w:b/>
          <w:bCs/>
          <w:sz w:val="24"/>
          <w:szCs w:val="24"/>
        </w:rPr>
      </w:pPr>
    </w:p>
    <w:p w:rsidR="00C336CA" w:rsidRPr="00596BC3" w:rsidRDefault="00C336CA" w:rsidP="009D70CB">
      <w:pPr>
        <w:spacing w:line="360" w:lineRule="auto"/>
        <w:rPr>
          <w:rFonts w:ascii="Arial Narrow" w:hAnsi="Arial Narrow" w:cs="Arial"/>
          <w:b/>
          <w:bCs/>
          <w:sz w:val="24"/>
          <w:szCs w:val="24"/>
        </w:rPr>
      </w:pPr>
    </w:p>
    <w:p w:rsidR="00C336CA" w:rsidRPr="00596BC3" w:rsidRDefault="00C336CA" w:rsidP="009D70CB">
      <w:pPr>
        <w:spacing w:line="360" w:lineRule="auto"/>
        <w:rPr>
          <w:rFonts w:ascii="Arial Narrow" w:hAnsi="Arial Narrow" w:cs="Arial"/>
          <w:b/>
          <w:bCs/>
          <w:sz w:val="24"/>
          <w:szCs w:val="24"/>
        </w:rPr>
      </w:pPr>
    </w:p>
    <w:p w:rsidR="009D70CB" w:rsidRPr="00596BC3" w:rsidRDefault="009D70CB" w:rsidP="009D70CB">
      <w:pPr>
        <w:spacing w:line="360" w:lineRule="auto"/>
        <w:ind w:left="2880" w:firstLine="720"/>
        <w:rPr>
          <w:rFonts w:ascii="Arial Narrow" w:hAnsi="Arial Narrow" w:cs="Arial"/>
          <w:b/>
          <w:bCs/>
          <w:sz w:val="24"/>
          <w:szCs w:val="24"/>
          <w:u w:val="single"/>
        </w:rPr>
      </w:pPr>
      <w:r w:rsidRPr="00596BC3">
        <w:rPr>
          <w:rFonts w:ascii="Arial Narrow" w:hAnsi="Arial Narrow" w:cs="Arial"/>
          <w:b/>
          <w:bCs/>
          <w:sz w:val="24"/>
          <w:szCs w:val="24"/>
        </w:rPr>
        <w:t xml:space="preserve">    </w:t>
      </w:r>
      <w:r w:rsidRPr="00596BC3">
        <w:rPr>
          <w:rFonts w:ascii="Arial Narrow" w:hAnsi="Arial Narrow" w:cs="Arial"/>
          <w:b/>
          <w:bCs/>
          <w:sz w:val="24"/>
          <w:szCs w:val="24"/>
          <w:u w:val="single"/>
        </w:rPr>
        <w:t>ΟΜΑΔΑ  Δ΄</w:t>
      </w:r>
    </w:p>
    <w:p w:rsidR="009D70CB" w:rsidRPr="00596BC3" w:rsidRDefault="009D70CB" w:rsidP="009D70CB">
      <w:pPr>
        <w:spacing w:line="360" w:lineRule="auto"/>
        <w:ind w:left="2880" w:firstLine="720"/>
        <w:rPr>
          <w:rFonts w:ascii="Arial Narrow" w:hAnsi="Arial Narrow" w:cs="Arial"/>
          <w:b/>
          <w:bCs/>
          <w:sz w:val="24"/>
          <w:szCs w:val="24"/>
          <w:u w:val="single"/>
        </w:rPr>
      </w:pPr>
      <w:r w:rsidRPr="00596BC3">
        <w:rPr>
          <w:rFonts w:ascii="Arial Narrow" w:hAnsi="Arial Narrow" w:cs="Arial"/>
          <w:b/>
          <w:bCs/>
          <w:sz w:val="24"/>
          <w:szCs w:val="24"/>
          <w:u w:val="single"/>
        </w:rPr>
        <w:t>ΕΙΔΗ ΑΡΤΟΠΩΛΕΙΟΥ</w:t>
      </w:r>
    </w:p>
    <w:tbl>
      <w:tblPr>
        <w:tblW w:w="7580" w:type="dxa"/>
        <w:tblInd w:w="98" w:type="dxa"/>
        <w:tblLook w:val="04A0"/>
      </w:tblPr>
      <w:tblGrid>
        <w:gridCol w:w="630"/>
        <w:gridCol w:w="1625"/>
        <w:gridCol w:w="1518"/>
        <w:gridCol w:w="1547"/>
        <w:gridCol w:w="1440"/>
        <w:gridCol w:w="1227"/>
      </w:tblGrid>
      <w:tr w:rsidR="00EB564E" w:rsidRPr="00EB564E" w:rsidTr="00EB564E">
        <w:trPr>
          <w:trHeight w:val="630"/>
        </w:trPr>
        <w:tc>
          <w:tcPr>
            <w:tcW w:w="627" w:type="dxa"/>
            <w:vMerge w:val="restart"/>
            <w:tcBorders>
              <w:top w:val="single" w:sz="8" w:space="0" w:color="auto"/>
              <w:left w:val="single" w:sz="8" w:space="0" w:color="auto"/>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Α/Α</w:t>
            </w:r>
          </w:p>
        </w:tc>
        <w:tc>
          <w:tcPr>
            <w:tcW w:w="1509" w:type="dxa"/>
            <w:vMerge w:val="restart"/>
            <w:tcBorders>
              <w:top w:val="single" w:sz="8" w:space="0" w:color="auto"/>
              <w:left w:val="single" w:sz="8" w:space="0" w:color="auto"/>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ΠΕΡΙΓΡΑΦΗ ΕΙΔΟΥΣ</w:t>
            </w:r>
          </w:p>
        </w:tc>
        <w:tc>
          <w:tcPr>
            <w:tcW w:w="1322" w:type="dxa"/>
            <w:tcBorders>
              <w:top w:val="single" w:sz="8" w:space="0" w:color="auto"/>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 xml:space="preserve">ΜΟΝΑΔΑ </w:t>
            </w:r>
          </w:p>
        </w:tc>
        <w:tc>
          <w:tcPr>
            <w:tcW w:w="1351" w:type="dxa"/>
            <w:vMerge w:val="restart"/>
            <w:tcBorders>
              <w:top w:val="single" w:sz="8" w:space="0" w:color="auto"/>
              <w:left w:val="single" w:sz="8" w:space="0" w:color="auto"/>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ΠΟΣΟΤΗΤΑ</w:t>
            </w:r>
          </w:p>
        </w:tc>
        <w:tc>
          <w:tcPr>
            <w:tcW w:w="1342" w:type="dxa"/>
            <w:tcBorders>
              <w:top w:val="single" w:sz="8" w:space="0" w:color="auto"/>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 xml:space="preserve">ΤΙΜΗ </w:t>
            </w:r>
          </w:p>
        </w:tc>
        <w:tc>
          <w:tcPr>
            <w:tcW w:w="1429" w:type="dxa"/>
            <w:vMerge w:val="restart"/>
            <w:tcBorders>
              <w:top w:val="single" w:sz="8" w:space="0" w:color="auto"/>
              <w:left w:val="single" w:sz="8" w:space="0" w:color="auto"/>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ΣΥΝΟΛΟ</w:t>
            </w:r>
          </w:p>
        </w:tc>
      </w:tr>
      <w:tr w:rsidR="00EB564E" w:rsidRPr="00EB564E" w:rsidTr="00EB564E">
        <w:trPr>
          <w:trHeight w:val="630"/>
        </w:trPr>
        <w:tc>
          <w:tcPr>
            <w:tcW w:w="627" w:type="dxa"/>
            <w:vMerge/>
            <w:tcBorders>
              <w:top w:val="single" w:sz="8" w:space="0" w:color="auto"/>
              <w:left w:val="single" w:sz="8" w:space="0" w:color="auto"/>
              <w:bottom w:val="nil"/>
              <w:right w:val="single" w:sz="8" w:space="0" w:color="auto"/>
            </w:tcBorders>
            <w:vAlign w:val="center"/>
            <w:hideMark/>
          </w:tcPr>
          <w:p w:rsidR="00EB564E" w:rsidRPr="00EB564E" w:rsidRDefault="00EB564E" w:rsidP="00EB564E">
            <w:pPr>
              <w:rPr>
                <w:rFonts w:ascii="Arial" w:hAnsi="Arial" w:cs="Arial"/>
                <w:b/>
                <w:bCs/>
                <w:color w:val="000000"/>
                <w:sz w:val="24"/>
                <w:szCs w:val="24"/>
              </w:rPr>
            </w:pPr>
          </w:p>
        </w:tc>
        <w:tc>
          <w:tcPr>
            <w:tcW w:w="1509" w:type="dxa"/>
            <w:vMerge/>
            <w:tcBorders>
              <w:top w:val="single" w:sz="8" w:space="0" w:color="auto"/>
              <w:left w:val="single" w:sz="8" w:space="0" w:color="auto"/>
              <w:bottom w:val="nil"/>
              <w:right w:val="single" w:sz="8" w:space="0" w:color="auto"/>
            </w:tcBorders>
            <w:vAlign w:val="center"/>
            <w:hideMark/>
          </w:tcPr>
          <w:p w:rsidR="00EB564E" w:rsidRPr="00EB564E" w:rsidRDefault="00EB564E" w:rsidP="00EB564E">
            <w:pPr>
              <w:rPr>
                <w:rFonts w:ascii="Arial" w:hAnsi="Arial" w:cs="Arial"/>
                <w:b/>
                <w:bCs/>
                <w:color w:val="000000"/>
                <w:sz w:val="24"/>
                <w:szCs w:val="24"/>
              </w:rPr>
            </w:pPr>
          </w:p>
        </w:tc>
        <w:tc>
          <w:tcPr>
            <w:tcW w:w="1322" w:type="dxa"/>
            <w:tcBorders>
              <w:top w:val="nil"/>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ΜΕΤΡΗΣΗΣ</w:t>
            </w:r>
          </w:p>
        </w:tc>
        <w:tc>
          <w:tcPr>
            <w:tcW w:w="1351" w:type="dxa"/>
            <w:vMerge/>
            <w:tcBorders>
              <w:top w:val="single" w:sz="8" w:space="0" w:color="auto"/>
              <w:left w:val="single" w:sz="8" w:space="0" w:color="auto"/>
              <w:bottom w:val="nil"/>
              <w:right w:val="single" w:sz="8" w:space="0" w:color="auto"/>
            </w:tcBorders>
            <w:vAlign w:val="center"/>
            <w:hideMark/>
          </w:tcPr>
          <w:p w:rsidR="00EB564E" w:rsidRPr="00EB564E" w:rsidRDefault="00EB564E" w:rsidP="00EB564E">
            <w:pPr>
              <w:rPr>
                <w:rFonts w:ascii="Arial" w:hAnsi="Arial" w:cs="Arial"/>
                <w:b/>
                <w:bCs/>
                <w:color w:val="000000"/>
                <w:sz w:val="24"/>
                <w:szCs w:val="24"/>
              </w:rPr>
            </w:pPr>
          </w:p>
        </w:tc>
        <w:tc>
          <w:tcPr>
            <w:tcW w:w="1342" w:type="dxa"/>
            <w:tcBorders>
              <w:top w:val="nil"/>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ΜΟΝΑΔΑΣ</w:t>
            </w:r>
          </w:p>
        </w:tc>
        <w:tc>
          <w:tcPr>
            <w:tcW w:w="1429" w:type="dxa"/>
            <w:vMerge/>
            <w:tcBorders>
              <w:top w:val="single" w:sz="8" w:space="0" w:color="auto"/>
              <w:left w:val="single" w:sz="8" w:space="0" w:color="auto"/>
              <w:bottom w:val="nil"/>
              <w:right w:val="single" w:sz="8" w:space="0" w:color="auto"/>
            </w:tcBorders>
            <w:vAlign w:val="center"/>
            <w:hideMark/>
          </w:tcPr>
          <w:p w:rsidR="00EB564E" w:rsidRPr="00EB564E" w:rsidRDefault="00EB564E" w:rsidP="00EB564E">
            <w:pPr>
              <w:rPr>
                <w:rFonts w:ascii="Arial" w:hAnsi="Arial" w:cs="Arial"/>
                <w:b/>
                <w:bCs/>
                <w:color w:val="000000"/>
                <w:sz w:val="24"/>
                <w:szCs w:val="24"/>
              </w:rPr>
            </w:pPr>
          </w:p>
        </w:tc>
      </w:tr>
      <w:tr w:rsidR="00EB564E" w:rsidRPr="00EB564E" w:rsidTr="00EB564E">
        <w:trPr>
          <w:trHeight w:val="900"/>
        </w:trPr>
        <w:tc>
          <w:tcPr>
            <w:tcW w:w="627" w:type="dxa"/>
            <w:tcBorders>
              <w:top w:val="single" w:sz="4" w:space="0" w:color="auto"/>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w:t>
            </w:r>
          </w:p>
        </w:tc>
        <w:tc>
          <w:tcPr>
            <w:tcW w:w="1509"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xml:space="preserve">ΨΩΜΙ  ΣΤΑΡΕΝΙΟ 1/2 </w:t>
            </w:r>
          </w:p>
        </w:tc>
        <w:tc>
          <w:tcPr>
            <w:tcW w:w="1322"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proofErr w:type="spellStart"/>
            <w:r w:rsidRPr="00EB564E">
              <w:rPr>
                <w:rFonts w:ascii="Arial" w:hAnsi="Arial" w:cs="Arial"/>
                <w:color w:val="000000"/>
                <w:sz w:val="24"/>
                <w:szCs w:val="24"/>
              </w:rPr>
              <w:t>Τεμ</w:t>
            </w:r>
            <w:proofErr w:type="spellEnd"/>
            <w:r w:rsidRPr="00EB564E">
              <w:rPr>
                <w:rFonts w:ascii="Arial" w:hAnsi="Arial" w:cs="Arial"/>
                <w:color w:val="000000"/>
                <w:sz w:val="24"/>
                <w:szCs w:val="24"/>
              </w:rPr>
              <w:t>.</w:t>
            </w:r>
          </w:p>
        </w:tc>
        <w:tc>
          <w:tcPr>
            <w:tcW w:w="1351"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2.150</w:t>
            </w:r>
          </w:p>
        </w:tc>
        <w:tc>
          <w:tcPr>
            <w:tcW w:w="1342"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429"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2.150,00</w:t>
            </w:r>
          </w:p>
        </w:tc>
      </w:tr>
      <w:tr w:rsidR="00EB564E" w:rsidRPr="00EB564E" w:rsidTr="00EB564E">
        <w:trPr>
          <w:trHeight w:val="900"/>
        </w:trPr>
        <w:tc>
          <w:tcPr>
            <w:tcW w:w="627"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w:t>
            </w:r>
          </w:p>
        </w:tc>
        <w:tc>
          <w:tcPr>
            <w:tcW w:w="1509"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ΨΩΜΙ ΟΛΙΚΗΣ ΑΛΕΣΗΣ 1/2</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proofErr w:type="spellStart"/>
            <w:r w:rsidRPr="00EB564E">
              <w:rPr>
                <w:rFonts w:ascii="Arial" w:hAnsi="Arial" w:cs="Arial"/>
                <w:color w:val="000000"/>
                <w:sz w:val="24"/>
                <w:szCs w:val="24"/>
              </w:rPr>
              <w:t>Τεμ</w:t>
            </w:r>
            <w:proofErr w:type="spellEnd"/>
            <w:r w:rsidRPr="00EB564E">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50</w:t>
            </w:r>
          </w:p>
        </w:tc>
        <w:tc>
          <w:tcPr>
            <w:tcW w:w="134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429"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50,00</w:t>
            </w:r>
          </w:p>
        </w:tc>
      </w:tr>
      <w:tr w:rsidR="00EB564E" w:rsidRPr="00EB564E" w:rsidTr="00EB564E">
        <w:trPr>
          <w:trHeight w:val="127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3.</w:t>
            </w:r>
          </w:p>
        </w:tc>
        <w:tc>
          <w:tcPr>
            <w:tcW w:w="1509"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xml:space="preserve">ΨΩΜΙ για τοστ 700 </w:t>
            </w:r>
            <w:proofErr w:type="spellStart"/>
            <w:r w:rsidRPr="00EB564E">
              <w:rPr>
                <w:rFonts w:ascii="Arial" w:hAnsi="Arial" w:cs="Arial"/>
                <w:color w:val="000000"/>
                <w:sz w:val="24"/>
                <w:szCs w:val="24"/>
              </w:rPr>
              <w:t>γραμ</w:t>
            </w:r>
            <w:proofErr w:type="spellEnd"/>
            <w:r w:rsidRPr="00EB564E">
              <w:rPr>
                <w:rFonts w:ascii="Arial" w:hAnsi="Arial" w:cs="Arial"/>
                <w:color w:val="000000"/>
                <w:sz w:val="24"/>
                <w:szCs w:val="24"/>
              </w:rPr>
              <w:t>.</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proofErr w:type="spellStart"/>
            <w:r w:rsidRPr="00EB564E">
              <w:rPr>
                <w:rFonts w:ascii="Arial" w:hAnsi="Arial" w:cs="Arial"/>
                <w:color w:val="000000"/>
                <w:sz w:val="24"/>
                <w:szCs w:val="24"/>
              </w:rPr>
              <w:t>Τεμ</w:t>
            </w:r>
            <w:proofErr w:type="spellEnd"/>
            <w:r w:rsidRPr="00EB564E">
              <w:rPr>
                <w:rFonts w:ascii="Arial" w:hAnsi="Arial" w:cs="Arial"/>
                <w:color w:val="000000"/>
                <w:sz w:val="24"/>
                <w:szCs w:val="24"/>
              </w:rPr>
              <w:t>.</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130</w:t>
            </w:r>
          </w:p>
        </w:tc>
        <w:tc>
          <w:tcPr>
            <w:tcW w:w="134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2,50</w:t>
            </w:r>
          </w:p>
        </w:tc>
        <w:tc>
          <w:tcPr>
            <w:tcW w:w="1429"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325,00</w:t>
            </w:r>
          </w:p>
        </w:tc>
      </w:tr>
      <w:tr w:rsidR="00EB564E" w:rsidRPr="00EB564E" w:rsidTr="00EB564E">
        <w:trPr>
          <w:trHeight w:val="645"/>
        </w:trPr>
        <w:tc>
          <w:tcPr>
            <w:tcW w:w="4809" w:type="dxa"/>
            <w:gridSpan w:val="4"/>
            <w:vMerge w:val="restart"/>
            <w:tcBorders>
              <w:top w:val="nil"/>
              <w:left w:val="single" w:sz="8" w:space="0" w:color="auto"/>
              <w:bottom w:val="single" w:sz="8" w:space="0" w:color="000000"/>
              <w:right w:val="single" w:sz="8" w:space="0" w:color="000000"/>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w:t>
            </w:r>
          </w:p>
        </w:tc>
        <w:tc>
          <w:tcPr>
            <w:tcW w:w="1342" w:type="dxa"/>
            <w:tcBorders>
              <w:top w:val="nil"/>
              <w:left w:val="nil"/>
              <w:bottom w:val="single" w:sz="8" w:space="0" w:color="auto"/>
              <w:right w:val="single" w:sz="8"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ΣΥΝΟΛΟ € :</w:t>
            </w:r>
          </w:p>
        </w:tc>
        <w:tc>
          <w:tcPr>
            <w:tcW w:w="1429" w:type="dxa"/>
            <w:tcBorders>
              <w:top w:val="nil"/>
              <w:left w:val="nil"/>
              <w:bottom w:val="single" w:sz="8" w:space="0" w:color="auto"/>
              <w:right w:val="single" w:sz="8"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2.525,00</w:t>
            </w:r>
          </w:p>
        </w:tc>
      </w:tr>
      <w:tr w:rsidR="00EB564E" w:rsidRPr="00EB564E" w:rsidTr="00EB564E">
        <w:trPr>
          <w:trHeight w:val="645"/>
        </w:trPr>
        <w:tc>
          <w:tcPr>
            <w:tcW w:w="4809" w:type="dxa"/>
            <w:gridSpan w:val="4"/>
            <w:vMerge/>
            <w:tcBorders>
              <w:top w:val="nil"/>
              <w:left w:val="single" w:sz="8" w:space="0" w:color="auto"/>
              <w:bottom w:val="single" w:sz="8" w:space="0" w:color="000000"/>
              <w:right w:val="single" w:sz="8" w:space="0" w:color="000000"/>
            </w:tcBorders>
            <w:vAlign w:val="center"/>
            <w:hideMark/>
          </w:tcPr>
          <w:p w:rsidR="00EB564E" w:rsidRPr="00EB564E" w:rsidRDefault="00EB564E" w:rsidP="00EB564E">
            <w:pPr>
              <w:rPr>
                <w:rFonts w:ascii="Arial" w:hAnsi="Arial" w:cs="Arial"/>
                <w:color w:val="000000"/>
                <w:sz w:val="24"/>
                <w:szCs w:val="24"/>
              </w:rPr>
            </w:pPr>
          </w:p>
        </w:tc>
        <w:tc>
          <w:tcPr>
            <w:tcW w:w="1342" w:type="dxa"/>
            <w:tcBorders>
              <w:top w:val="nil"/>
              <w:left w:val="nil"/>
              <w:bottom w:val="single" w:sz="8" w:space="0" w:color="auto"/>
              <w:right w:val="single" w:sz="8"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Φ.Π.Α. 9% :</w:t>
            </w:r>
          </w:p>
        </w:tc>
        <w:tc>
          <w:tcPr>
            <w:tcW w:w="1429" w:type="dxa"/>
            <w:tcBorders>
              <w:top w:val="nil"/>
              <w:left w:val="nil"/>
              <w:bottom w:val="single" w:sz="8" w:space="0" w:color="auto"/>
              <w:right w:val="single" w:sz="8"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227,25</w:t>
            </w:r>
          </w:p>
        </w:tc>
      </w:tr>
      <w:tr w:rsidR="00EB564E" w:rsidRPr="00EB564E" w:rsidTr="00EB564E">
        <w:trPr>
          <w:trHeight w:val="645"/>
        </w:trPr>
        <w:tc>
          <w:tcPr>
            <w:tcW w:w="4809" w:type="dxa"/>
            <w:gridSpan w:val="4"/>
            <w:vMerge/>
            <w:tcBorders>
              <w:top w:val="nil"/>
              <w:left w:val="single" w:sz="8" w:space="0" w:color="auto"/>
              <w:bottom w:val="single" w:sz="8" w:space="0" w:color="000000"/>
              <w:right w:val="single" w:sz="8" w:space="0" w:color="000000"/>
            </w:tcBorders>
            <w:vAlign w:val="center"/>
            <w:hideMark/>
          </w:tcPr>
          <w:p w:rsidR="00EB564E" w:rsidRPr="00EB564E" w:rsidRDefault="00EB564E" w:rsidP="00EB564E">
            <w:pPr>
              <w:rPr>
                <w:rFonts w:ascii="Arial" w:hAnsi="Arial" w:cs="Arial"/>
                <w:color w:val="000000"/>
                <w:sz w:val="24"/>
                <w:szCs w:val="24"/>
              </w:rPr>
            </w:pPr>
          </w:p>
        </w:tc>
        <w:tc>
          <w:tcPr>
            <w:tcW w:w="1342" w:type="dxa"/>
            <w:tcBorders>
              <w:top w:val="nil"/>
              <w:left w:val="nil"/>
              <w:bottom w:val="single" w:sz="8" w:space="0" w:color="auto"/>
              <w:right w:val="single" w:sz="8"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ΣΥΝΟΛΟ € :</w:t>
            </w:r>
          </w:p>
        </w:tc>
        <w:tc>
          <w:tcPr>
            <w:tcW w:w="1429" w:type="dxa"/>
            <w:tcBorders>
              <w:top w:val="nil"/>
              <w:left w:val="nil"/>
              <w:bottom w:val="single" w:sz="8" w:space="0" w:color="auto"/>
              <w:right w:val="single" w:sz="8"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2.752,25</w:t>
            </w:r>
          </w:p>
        </w:tc>
      </w:tr>
    </w:tbl>
    <w:p w:rsidR="009D70CB" w:rsidRDefault="009D70CB" w:rsidP="009D70CB">
      <w:pPr>
        <w:spacing w:line="360" w:lineRule="auto"/>
        <w:ind w:left="2880" w:firstLine="720"/>
        <w:rPr>
          <w:rFonts w:ascii="Arial Narrow" w:hAnsi="Arial Narrow" w:cs="Arial"/>
          <w:b/>
          <w:bCs/>
          <w:sz w:val="24"/>
          <w:szCs w:val="24"/>
        </w:rPr>
      </w:pPr>
    </w:p>
    <w:p w:rsidR="001A70BC" w:rsidRDefault="001A70BC" w:rsidP="009D70CB">
      <w:pPr>
        <w:spacing w:line="360" w:lineRule="auto"/>
        <w:ind w:left="2880" w:firstLine="720"/>
        <w:rPr>
          <w:rFonts w:ascii="Arial Narrow" w:hAnsi="Arial Narrow" w:cs="Arial"/>
          <w:b/>
          <w:bCs/>
          <w:sz w:val="24"/>
          <w:szCs w:val="24"/>
        </w:rPr>
      </w:pPr>
    </w:p>
    <w:p w:rsidR="001A70BC" w:rsidRDefault="001A70BC" w:rsidP="009D70CB">
      <w:pPr>
        <w:spacing w:line="360" w:lineRule="auto"/>
        <w:ind w:left="2880" w:firstLine="720"/>
        <w:rPr>
          <w:rFonts w:ascii="Arial Narrow" w:hAnsi="Arial Narrow" w:cs="Arial"/>
          <w:b/>
          <w:bCs/>
          <w:sz w:val="24"/>
          <w:szCs w:val="24"/>
        </w:rPr>
      </w:pPr>
    </w:p>
    <w:p w:rsidR="001A70BC" w:rsidRDefault="001A70BC" w:rsidP="009D70CB">
      <w:pPr>
        <w:spacing w:line="360" w:lineRule="auto"/>
        <w:ind w:left="2880" w:firstLine="720"/>
        <w:rPr>
          <w:rFonts w:ascii="Arial Narrow" w:hAnsi="Arial Narrow" w:cs="Arial"/>
          <w:b/>
          <w:bCs/>
          <w:sz w:val="24"/>
          <w:szCs w:val="24"/>
        </w:rPr>
      </w:pPr>
    </w:p>
    <w:p w:rsidR="001A70BC" w:rsidRPr="00596BC3" w:rsidRDefault="001A70BC" w:rsidP="009D70CB">
      <w:pPr>
        <w:spacing w:line="360" w:lineRule="auto"/>
        <w:ind w:left="2880" w:firstLine="720"/>
        <w:rPr>
          <w:rFonts w:ascii="Arial Narrow" w:hAnsi="Arial Narrow" w:cs="Arial"/>
          <w:b/>
          <w:bCs/>
          <w:sz w:val="24"/>
          <w:szCs w:val="24"/>
        </w:rPr>
      </w:pPr>
    </w:p>
    <w:p w:rsidR="009D70CB" w:rsidRPr="00596BC3" w:rsidRDefault="009D70CB" w:rsidP="009D70CB">
      <w:pPr>
        <w:spacing w:line="360" w:lineRule="auto"/>
        <w:ind w:left="2880" w:firstLine="720"/>
        <w:rPr>
          <w:rFonts w:ascii="Arial Narrow" w:hAnsi="Arial Narrow" w:cs="Arial"/>
          <w:b/>
          <w:bCs/>
          <w:sz w:val="24"/>
          <w:szCs w:val="24"/>
          <w:u w:val="single"/>
        </w:rPr>
      </w:pPr>
      <w:r w:rsidRPr="00596BC3">
        <w:rPr>
          <w:rFonts w:ascii="Arial Narrow" w:hAnsi="Arial Narrow" w:cs="Arial"/>
          <w:b/>
          <w:bCs/>
          <w:sz w:val="24"/>
          <w:szCs w:val="24"/>
        </w:rPr>
        <w:t xml:space="preserve"> </w:t>
      </w:r>
      <w:r w:rsidRPr="00596BC3">
        <w:rPr>
          <w:rFonts w:ascii="Arial Narrow" w:hAnsi="Arial Narrow" w:cs="Arial"/>
          <w:b/>
          <w:bCs/>
          <w:sz w:val="24"/>
          <w:szCs w:val="24"/>
          <w:u w:val="single"/>
        </w:rPr>
        <w:t>ΟΜΑΔΑ  Ε΄</w:t>
      </w:r>
    </w:p>
    <w:p w:rsidR="009D70CB" w:rsidRPr="00596BC3" w:rsidRDefault="009D70CB" w:rsidP="009D70CB">
      <w:pPr>
        <w:spacing w:line="360" w:lineRule="auto"/>
        <w:ind w:left="2880" w:firstLine="720"/>
        <w:rPr>
          <w:rFonts w:ascii="Arial Narrow" w:hAnsi="Arial Narrow" w:cs="Arial"/>
          <w:b/>
          <w:bCs/>
          <w:sz w:val="24"/>
          <w:szCs w:val="24"/>
          <w:u w:val="single"/>
        </w:rPr>
      </w:pPr>
      <w:r w:rsidRPr="00596BC3">
        <w:rPr>
          <w:rFonts w:ascii="Arial Narrow" w:hAnsi="Arial Narrow" w:cs="Arial"/>
          <w:b/>
          <w:bCs/>
          <w:sz w:val="24"/>
          <w:szCs w:val="24"/>
          <w:u w:val="single"/>
        </w:rPr>
        <w:t>ΕΙΔΗ ΟΠΩΡΟΛΑΧΑΝΟΠΩΛΕΙΟΥ</w:t>
      </w:r>
    </w:p>
    <w:tbl>
      <w:tblPr>
        <w:tblW w:w="7580" w:type="dxa"/>
        <w:tblInd w:w="98" w:type="dxa"/>
        <w:tblLook w:val="04A0"/>
      </w:tblPr>
      <w:tblGrid>
        <w:gridCol w:w="632"/>
        <w:gridCol w:w="1625"/>
        <w:gridCol w:w="1518"/>
        <w:gridCol w:w="1547"/>
        <w:gridCol w:w="1000"/>
        <w:gridCol w:w="1258"/>
      </w:tblGrid>
      <w:tr w:rsidR="00EB564E" w:rsidRPr="00EB564E" w:rsidTr="00EB564E">
        <w:trPr>
          <w:trHeight w:val="630"/>
        </w:trPr>
        <w:tc>
          <w:tcPr>
            <w:tcW w:w="6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Α/Α</w:t>
            </w:r>
          </w:p>
        </w:tc>
        <w:tc>
          <w:tcPr>
            <w:tcW w:w="1519" w:type="dxa"/>
            <w:vMerge w:val="restart"/>
            <w:tcBorders>
              <w:top w:val="single" w:sz="8" w:space="0" w:color="auto"/>
              <w:left w:val="single" w:sz="8" w:space="0" w:color="auto"/>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ΠΕΡΙΓΡΑΦΗ ΕΙΔΟΥΣ</w:t>
            </w:r>
          </w:p>
        </w:tc>
        <w:tc>
          <w:tcPr>
            <w:tcW w:w="1322" w:type="dxa"/>
            <w:tcBorders>
              <w:top w:val="single" w:sz="8" w:space="0" w:color="auto"/>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 xml:space="preserve">ΜΟΝΑΔΑ </w:t>
            </w:r>
          </w:p>
        </w:tc>
        <w:tc>
          <w:tcPr>
            <w:tcW w:w="1351" w:type="dxa"/>
            <w:tcBorders>
              <w:top w:val="single" w:sz="8" w:space="0" w:color="auto"/>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 </w:t>
            </w:r>
          </w:p>
        </w:tc>
        <w:tc>
          <w:tcPr>
            <w:tcW w:w="1263" w:type="dxa"/>
            <w:tcBorders>
              <w:top w:val="single" w:sz="8" w:space="0" w:color="auto"/>
              <w:left w:val="nil"/>
              <w:bottom w:val="nil"/>
              <w:right w:val="nil"/>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xml:space="preserve">ΤΙΜΗ </w:t>
            </w:r>
          </w:p>
        </w:tc>
        <w:tc>
          <w:tcPr>
            <w:tcW w:w="1475" w:type="dxa"/>
            <w:tcBorders>
              <w:top w:val="single" w:sz="4" w:space="0" w:color="auto"/>
              <w:left w:val="single" w:sz="4" w:space="0" w:color="auto"/>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ΣΥΝΟΛΟ</w:t>
            </w:r>
          </w:p>
        </w:tc>
      </w:tr>
      <w:tr w:rsidR="00EB564E" w:rsidRPr="00EB564E" w:rsidTr="00EB564E">
        <w:trPr>
          <w:trHeight w:val="645"/>
        </w:trPr>
        <w:tc>
          <w:tcPr>
            <w:tcW w:w="650" w:type="dxa"/>
            <w:vMerge/>
            <w:tcBorders>
              <w:top w:val="single" w:sz="8" w:space="0" w:color="auto"/>
              <w:left w:val="single" w:sz="8" w:space="0" w:color="auto"/>
              <w:bottom w:val="single" w:sz="8" w:space="0" w:color="000000"/>
              <w:right w:val="single" w:sz="8" w:space="0" w:color="auto"/>
            </w:tcBorders>
            <w:vAlign w:val="center"/>
            <w:hideMark/>
          </w:tcPr>
          <w:p w:rsidR="00EB564E" w:rsidRPr="00EB564E" w:rsidRDefault="00EB564E" w:rsidP="00EB564E">
            <w:pPr>
              <w:rPr>
                <w:rFonts w:ascii="Arial" w:hAnsi="Arial" w:cs="Arial"/>
                <w:b/>
                <w:bCs/>
                <w:color w:val="000000"/>
                <w:sz w:val="24"/>
                <w:szCs w:val="24"/>
              </w:rPr>
            </w:pPr>
          </w:p>
        </w:tc>
        <w:tc>
          <w:tcPr>
            <w:tcW w:w="1519" w:type="dxa"/>
            <w:vMerge/>
            <w:tcBorders>
              <w:top w:val="single" w:sz="8" w:space="0" w:color="auto"/>
              <w:left w:val="single" w:sz="8" w:space="0" w:color="auto"/>
              <w:bottom w:val="nil"/>
              <w:right w:val="single" w:sz="8" w:space="0" w:color="auto"/>
            </w:tcBorders>
            <w:vAlign w:val="center"/>
            <w:hideMark/>
          </w:tcPr>
          <w:p w:rsidR="00EB564E" w:rsidRPr="00EB564E" w:rsidRDefault="00EB564E" w:rsidP="00EB564E">
            <w:pPr>
              <w:rPr>
                <w:rFonts w:ascii="Arial" w:hAnsi="Arial" w:cs="Arial"/>
                <w:b/>
                <w:bCs/>
                <w:color w:val="000000"/>
                <w:sz w:val="24"/>
                <w:szCs w:val="24"/>
              </w:rPr>
            </w:pPr>
          </w:p>
        </w:tc>
        <w:tc>
          <w:tcPr>
            <w:tcW w:w="1322" w:type="dxa"/>
            <w:tcBorders>
              <w:top w:val="nil"/>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ΜΕΤΡΗΣΗΣ</w:t>
            </w:r>
          </w:p>
        </w:tc>
        <w:tc>
          <w:tcPr>
            <w:tcW w:w="1351" w:type="dxa"/>
            <w:tcBorders>
              <w:top w:val="nil"/>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ΠΟΣΟΤΗΤΑ</w:t>
            </w:r>
          </w:p>
        </w:tc>
        <w:tc>
          <w:tcPr>
            <w:tcW w:w="1263" w:type="dxa"/>
            <w:tcBorders>
              <w:top w:val="nil"/>
              <w:left w:val="nil"/>
              <w:bottom w:val="nil"/>
              <w:right w:val="nil"/>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ΚΙΛΟΥ</w:t>
            </w:r>
          </w:p>
        </w:tc>
        <w:tc>
          <w:tcPr>
            <w:tcW w:w="1475" w:type="dxa"/>
            <w:tcBorders>
              <w:top w:val="nil"/>
              <w:left w:val="single" w:sz="4" w:space="0" w:color="auto"/>
              <w:bottom w:val="nil"/>
              <w:right w:val="single" w:sz="4"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 </w:t>
            </w:r>
          </w:p>
        </w:tc>
      </w:tr>
      <w:tr w:rsidR="00EB564E" w:rsidRPr="00EB564E" w:rsidTr="00EB564E">
        <w:trPr>
          <w:trHeight w:val="60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Πατάτες</w:t>
            </w:r>
          </w:p>
        </w:tc>
        <w:tc>
          <w:tcPr>
            <w:tcW w:w="1322"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500</w:t>
            </w:r>
          </w:p>
        </w:tc>
        <w:tc>
          <w:tcPr>
            <w:tcW w:w="1263"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0,90</w:t>
            </w:r>
          </w:p>
        </w:tc>
        <w:tc>
          <w:tcPr>
            <w:tcW w:w="1475" w:type="dxa"/>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450,00</w:t>
            </w:r>
          </w:p>
        </w:tc>
      </w:tr>
      <w:tr w:rsidR="00EB564E" w:rsidRPr="00EB564E" w:rsidTr="00EB564E">
        <w:trPr>
          <w:trHeight w:val="615"/>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Κρεμμύδια ξερά</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150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0,85</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127,50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3.</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Λεμόνια</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30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30,00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4.</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 xml:space="preserve">Καρότα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60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60,00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5.</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 xml:space="preserve">Τομάτες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80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1,50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120,00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6.</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Μελιτζάνες</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30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1,80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54,00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7.</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Κολοκύθια</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1,80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90,00</w:t>
            </w:r>
          </w:p>
        </w:tc>
      </w:tr>
      <w:tr w:rsidR="00EB564E" w:rsidRPr="00EB564E" w:rsidTr="00EB564E">
        <w:trPr>
          <w:trHeight w:val="300"/>
        </w:trPr>
        <w:tc>
          <w:tcPr>
            <w:tcW w:w="650" w:type="dxa"/>
            <w:vMerge w:val="restart"/>
            <w:tcBorders>
              <w:top w:val="nil"/>
              <w:left w:val="single" w:sz="8" w:space="0" w:color="auto"/>
              <w:bottom w:val="single" w:sz="8" w:space="0" w:color="000000"/>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8.</w:t>
            </w:r>
          </w:p>
        </w:tc>
        <w:tc>
          <w:tcPr>
            <w:tcW w:w="1519" w:type="dxa"/>
            <w:vMerge w:val="restart"/>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Πιπεριές Ελληνικές</w:t>
            </w:r>
          </w:p>
        </w:tc>
        <w:tc>
          <w:tcPr>
            <w:tcW w:w="1322" w:type="dxa"/>
            <w:vMerge w:val="restart"/>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vMerge w:val="restart"/>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w:t>
            </w:r>
          </w:p>
        </w:tc>
        <w:tc>
          <w:tcPr>
            <w:tcW w:w="1263" w:type="dxa"/>
            <w:vMerge w:val="restart"/>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2,00</w:t>
            </w:r>
          </w:p>
        </w:tc>
        <w:tc>
          <w:tcPr>
            <w:tcW w:w="1475" w:type="dxa"/>
            <w:vMerge w:val="restart"/>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40,00</w:t>
            </w:r>
          </w:p>
        </w:tc>
      </w:tr>
      <w:tr w:rsidR="00EB564E" w:rsidRPr="00EB564E" w:rsidTr="00EB564E">
        <w:trPr>
          <w:trHeight w:val="315"/>
        </w:trPr>
        <w:tc>
          <w:tcPr>
            <w:tcW w:w="650" w:type="dxa"/>
            <w:vMerge/>
            <w:tcBorders>
              <w:top w:val="nil"/>
              <w:left w:val="single" w:sz="8" w:space="0" w:color="auto"/>
              <w:bottom w:val="single" w:sz="8" w:space="0" w:color="000000"/>
              <w:right w:val="nil"/>
            </w:tcBorders>
            <w:vAlign w:val="center"/>
            <w:hideMark/>
          </w:tcPr>
          <w:p w:rsidR="00EB564E" w:rsidRPr="00EB564E" w:rsidRDefault="00EB564E" w:rsidP="00EB564E">
            <w:pPr>
              <w:rPr>
                <w:rFonts w:ascii="Arial" w:hAnsi="Arial" w:cs="Arial"/>
                <w:b/>
                <w:bCs/>
                <w:color w:val="00000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EB564E" w:rsidRPr="00EB564E" w:rsidRDefault="00EB564E" w:rsidP="00EB564E">
            <w:pPr>
              <w:rPr>
                <w:rFonts w:ascii="Arial" w:hAnsi="Arial" w:cs="Arial"/>
                <w:color w:val="000000"/>
                <w:sz w:val="24"/>
                <w:szCs w:val="24"/>
              </w:rPr>
            </w:pPr>
          </w:p>
        </w:tc>
        <w:tc>
          <w:tcPr>
            <w:tcW w:w="1322" w:type="dxa"/>
            <w:vMerge/>
            <w:tcBorders>
              <w:top w:val="nil"/>
              <w:left w:val="single" w:sz="4" w:space="0" w:color="auto"/>
              <w:bottom w:val="single" w:sz="4" w:space="0" w:color="auto"/>
              <w:right w:val="single" w:sz="4" w:space="0" w:color="auto"/>
            </w:tcBorders>
            <w:vAlign w:val="center"/>
            <w:hideMark/>
          </w:tcPr>
          <w:p w:rsidR="00EB564E" w:rsidRPr="00EB564E" w:rsidRDefault="00EB564E" w:rsidP="00EB564E">
            <w:pPr>
              <w:rPr>
                <w:rFonts w:ascii="Arial" w:hAnsi="Arial" w:cs="Arial"/>
                <w:color w:val="000000"/>
                <w:sz w:val="24"/>
                <w:szCs w:val="24"/>
              </w:rPr>
            </w:pPr>
          </w:p>
        </w:tc>
        <w:tc>
          <w:tcPr>
            <w:tcW w:w="1351" w:type="dxa"/>
            <w:vMerge/>
            <w:tcBorders>
              <w:top w:val="nil"/>
              <w:left w:val="single" w:sz="4" w:space="0" w:color="auto"/>
              <w:bottom w:val="single" w:sz="4" w:space="0" w:color="auto"/>
              <w:right w:val="single" w:sz="4" w:space="0" w:color="auto"/>
            </w:tcBorders>
            <w:vAlign w:val="center"/>
            <w:hideMark/>
          </w:tcPr>
          <w:p w:rsidR="00EB564E" w:rsidRPr="00EB564E" w:rsidRDefault="00EB564E" w:rsidP="00EB564E">
            <w:pPr>
              <w:rPr>
                <w:rFonts w:ascii="Arial" w:hAnsi="Arial" w:cs="Arial"/>
                <w:color w:val="000000"/>
                <w:sz w:val="24"/>
                <w:szCs w:val="24"/>
              </w:rPr>
            </w:pPr>
          </w:p>
        </w:tc>
        <w:tc>
          <w:tcPr>
            <w:tcW w:w="1263" w:type="dxa"/>
            <w:vMerge/>
            <w:tcBorders>
              <w:top w:val="nil"/>
              <w:left w:val="single" w:sz="4" w:space="0" w:color="auto"/>
              <w:bottom w:val="single" w:sz="4" w:space="0" w:color="auto"/>
              <w:right w:val="single" w:sz="4" w:space="0" w:color="auto"/>
            </w:tcBorders>
            <w:vAlign w:val="center"/>
            <w:hideMark/>
          </w:tcPr>
          <w:p w:rsidR="00EB564E" w:rsidRPr="00EB564E" w:rsidRDefault="00EB564E" w:rsidP="00EB564E">
            <w:pPr>
              <w:rPr>
                <w:rFonts w:ascii="Arial" w:hAnsi="Arial" w:cs="Arial"/>
                <w:color w:val="000000"/>
                <w:sz w:val="24"/>
                <w:szCs w:val="24"/>
              </w:rPr>
            </w:pPr>
          </w:p>
        </w:tc>
        <w:tc>
          <w:tcPr>
            <w:tcW w:w="1475" w:type="dxa"/>
            <w:vMerge/>
            <w:tcBorders>
              <w:top w:val="nil"/>
              <w:left w:val="single" w:sz="4" w:space="0" w:color="auto"/>
              <w:bottom w:val="single" w:sz="4" w:space="0" w:color="auto"/>
              <w:right w:val="single" w:sz="4" w:space="0" w:color="auto"/>
            </w:tcBorders>
            <w:vAlign w:val="center"/>
            <w:hideMark/>
          </w:tcPr>
          <w:p w:rsidR="00EB564E" w:rsidRPr="00EB564E" w:rsidRDefault="00EB564E" w:rsidP="00EB564E">
            <w:pPr>
              <w:rPr>
                <w:rFonts w:ascii="Arial" w:hAnsi="Arial" w:cs="Arial"/>
                <w:color w:val="000000"/>
                <w:sz w:val="24"/>
                <w:szCs w:val="24"/>
              </w:rPr>
            </w:pP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9.</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Λάχανο</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1,20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48,00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10</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Μπανάνες</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500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1,45</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725,00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11</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 xml:space="preserve">Αχλάδια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12</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Μανταρίνια</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1,50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30,00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13</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 xml:space="preserve">Μήλα </w:t>
            </w:r>
            <w:proofErr w:type="spellStart"/>
            <w:r w:rsidRPr="00EB564E">
              <w:rPr>
                <w:rFonts w:ascii="Arial" w:hAnsi="Arial" w:cs="Arial"/>
                <w:color w:val="000000"/>
                <w:sz w:val="24"/>
                <w:szCs w:val="24"/>
              </w:rPr>
              <w:t>Στάρκιν</w:t>
            </w:r>
            <w:proofErr w:type="spellEnd"/>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1,65</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165,00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14</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Πορτοκάλια</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15</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Ροδάκινα</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30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1,80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54,00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16</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Κεράσια</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4,00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80,00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17</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Φράουλες</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4,00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80,00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18</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 xml:space="preserve">Πεπόνια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1,20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48,00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19</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 xml:space="preserve">Καρπούζια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0,60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60,00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20</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 xml:space="preserve">Πράσο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Κιλά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25</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1,80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45,00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21</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Σέλινο</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Ματσάκι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0,50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22</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Μαϊντανός</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Ματσάκι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40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0,50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23</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Άνηθος</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Ματσάκι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0,50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10,00</w:t>
            </w:r>
          </w:p>
        </w:tc>
      </w:tr>
      <w:tr w:rsidR="00EB564E" w:rsidRPr="00EB564E" w:rsidTr="00EB564E">
        <w:trPr>
          <w:trHeight w:val="615"/>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24</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Κρεμμύδια νωπά</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Ματσάκι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1,00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25</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Μαρούλια</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Τεμάχια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25</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0,80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20,00</w:t>
            </w:r>
          </w:p>
        </w:tc>
      </w:tr>
      <w:tr w:rsidR="00EB564E" w:rsidRPr="00EB564E" w:rsidTr="00EB564E">
        <w:trPr>
          <w:trHeight w:val="330"/>
        </w:trPr>
        <w:tc>
          <w:tcPr>
            <w:tcW w:w="650" w:type="dxa"/>
            <w:tcBorders>
              <w:top w:val="nil"/>
              <w:left w:val="single" w:sz="8" w:space="0" w:color="auto"/>
              <w:bottom w:val="single" w:sz="8" w:space="0" w:color="auto"/>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26</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 xml:space="preserve">Αγγούρια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Τεμάχια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25</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0,80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20,00</w:t>
            </w:r>
          </w:p>
        </w:tc>
      </w:tr>
      <w:tr w:rsidR="00EB564E" w:rsidRPr="00EB564E" w:rsidTr="00EB564E">
        <w:trPr>
          <w:trHeight w:val="315"/>
        </w:trPr>
        <w:tc>
          <w:tcPr>
            <w:tcW w:w="650" w:type="dxa"/>
            <w:tcBorders>
              <w:top w:val="nil"/>
              <w:left w:val="single" w:sz="8" w:space="0" w:color="auto"/>
              <w:bottom w:val="nil"/>
              <w:right w:val="nil"/>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27</w:t>
            </w:r>
          </w:p>
        </w:tc>
        <w:tc>
          <w:tcPr>
            <w:tcW w:w="1519"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both"/>
              <w:rPr>
                <w:rFonts w:ascii="Arial" w:hAnsi="Arial" w:cs="Arial"/>
                <w:color w:val="000000"/>
                <w:sz w:val="24"/>
                <w:szCs w:val="24"/>
              </w:rPr>
            </w:pPr>
            <w:r w:rsidRPr="00EB564E">
              <w:rPr>
                <w:rFonts w:ascii="Arial" w:hAnsi="Arial" w:cs="Arial"/>
                <w:color w:val="000000"/>
                <w:sz w:val="24"/>
                <w:szCs w:val="24"/>
              </w:rPr>
              <w:t>Σκόρδα</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xml:space="preserve">Τεμάχια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50</w:t>
            </w:r>
          </w:p>
        </w:tc>
        <w:tc>
          <w:tcPr>
            <w:tcW w:w="1263"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0,60</w:t>
            </w:r>
          </w:p>
        </w:tc>
        <w:tc>
          <w:tcPr>
            <w:tcW w:w="147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30,00</w:t>
            </w:r>
          </w:p>
        </w:tc>
      </w:tr>
      <w:tr w:rsidR="00EB564E" w:rsidRPr="00EB564E" w:rsidTr="00EB564E">
        <w:trPr>
          <w:trHeight w:val="330"/>
        </w:trPr>
        <w:tc>
          <w:tcPr>
            <w:tcW w:w="2169" w:type="dxa"/>
            <w:gridSpan w:val="2"/>
            <w:tcBorders>
              <w:top w:val="single" w:sz="4" w:space="0" w:color="auto"/>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2614" w:type="dxa"/>
            <w:gridSpan w:val="2"/>
            <w:tcBorders>
              <w:top w:val="nil"/>
              <w:left w:val="nil"/>
              <w:bottom w:val="single" w:sz="8" w:space="0" w:color="auto"/>
              <w:right w:val="nil"/>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ΣΥΝΟΛΟ € :</w:t>
            </w:r>
          </w:p>
        </w:tc>
        <w:tc>
          <w:tcPr>
            <w:tcW w:w="1475"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2.696,50</w:t>
            </w:r>
          </w:p>
        </w:tc>
      </w:tr>
      <w:tr w:rsidR="00EB564E" w:rsidRPr="00EB564E" w:rsidTr="00EB564E">
        <w:trPr>
          <w:trHeight w:val="330"/>
        </w:trPr>
        <w:tc>
          <w:tcPr>
            <w:tcW w:w="2169" w:type="dxa"/>
            <w:gridSpan w:val="2"/>
            <w:tcBorders>
              <w:top w:val="single" w:sz="4" w:space="0" w:color="auto"/>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2614" w:type="dxa"/>
            <w:gridSpan w:val="2"/>
            <w:tcBorders>
              <w:top w:val="single" w:sz="8" w:space="0" w:color="auto"/>
              <w:left w:val="nil"/>
              <w:bottom w:val="single" w:sz="8" w:space="0" w:color="auto"/>
              <w:right w:val="nil"/>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Φ.Π.Α. 9%  :</w:t>
            </w:r>
          </w:p>
        </w:tc>
        <w:tc>
          <w:tcPr>
            <w:tcW w:w="1475"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242,69</w:t>
            </w:r>
          </w:p>
        </w:tc>
      </w:tr>
      <w:tr w:rsidR="00EB564E" w:rsidRPr="00EB564E" w:rsidTr="00EB564E">
        <w:trPr>
          <w:trHeight w:val="330"/>
        </w:trPr>
        <w:tc>
          <w:tcPr>
            <w:tcW w:w="2169" w:type="dxa"/>
            <w:gridSpan w:val="2"/>
            <w:tcBorders>
              <w:top w:val="single" w:sz="4" w:space="0" w:color="auto"/>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2614" w:type="dxa"/>
            <w:gridSpan w:val="2"/>
            <w:tcBorders>
              <w:top w:val="single" w:sz="8" w:space="0" w:color="auto"/>
              <w:left w:val="nil"/>
              <w:bottom w:val="single" w:sz="8" w:space="0" w:color="auto"/>
              <w:right w:val="nil"/>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ΣΥΝΟΛΟ € :</w:t>
            </w:r>
          </w:p>
        </w:tc>
        <w:tc>
          <w:tcPr>
            <w:tcW w:w="1475"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2939,19</w:t>
            </w:r>
          </w:p>
        </w:tc>
      </w:tr>
    </w:tbl>
    <w:p w:rsidR="009D70CB" w:rsidRPr="00596BC3" w:rsidRDefault="009D70CB" w:rsidP="009D70CB">
      <w:pPr>
        <w:pStyle w:val="a3"/>
        <w:jc w:val="left"/>
        <w:rPr>
          <w:rFonts w:ascii="Arial Narrow" w:hAnsi="Arial Narrow"/>
          <w:szCs w:val="24"/>
        </w:rPr>
      </w:pPr>
    </w:p>
    <w:p w:rsidR="009D70CB" w:rsidRPr="00596BC3" w:rsidRDefault="009D70CB" w:rsidP="009D70CB">
      <w:pPr>
        <w:pStyle w:val="a3"/>
        <w:jc w:val="left"/>
        <w:rPr>
          <w:rFonts w:ascii="Arial Narrow" w:hAnsi="Arial Narrow"/>
          <w:szCs w:val="24"/>
        </w:rPr>
      </w:pPr>
    </w:p>
    <w:p w:rsidR="009D70CB" w:rsidRPr="00596BC3" w:rsidRDefault="009D70CB" w:rsidP="009D70CB">
      <w:pPr>
        <w:pStyle w:val="a3"/>
        <w:jc w:val="left"/>
        <w:rPr>
          <w:rFonts w:ascii="Arial Narrow" w:hAnsi="Arial Narrow"/>
          <w:szCs w:val="24"/>
          <w:u w:val="single"/>
        </w:rPr>
      </w:pPr>
      <w:r w:rsidRPr="00596BC3">
        <w:rPr>
          <w:rFonts w:ascii="Arial Narrow" w:hAnsi="Arial Narrow"/>
          <w:szCs w:val="24"/>
        </w:rPr>
        <w:t xml:space="preserve">                                                                  </w:t>
      </w:r>
      <w:r w:rsidRPr="00596BC3">
        <w:rPr>
          <w:rFonts w:ascii="Arial Narrow" w:hAnsi="Arial Narrow"/>
          <w:szCs w:val="24"/>
          <w:u w:val="single"/>
        </w:rPr>
        <w:t>ΟΜΑΔΑ ΣΤ΄</w:t>
      </w:r>
    </w:p>
    <w:p w:rsidR="009D70CB" w:rsidRPr="00596BC3" w:rsidRDefault="009D70CB" w:rsidP="009D70CB">
      <w:pPr>
        <w:pStyle w:val="a3"/>
        <w:rPr>
          <w:rFonts w:ascii="Arial Narrow" w:hAnsi="Arial Narrow"/>
          <w:szCs w:val="24"/>
          <w:u w:val="single"/>
        </w:rPr>
      </w:pPr>
      <w:r w:rsidRPr="00596BC3">
        <w:rPr>
          <w:rFonts w:ascii="Arial Narrow" w:hAnsi="Arial Narrow"/>
          <w:szCs w:val="24"/>
          <w:u w:val="single"/>
        </w:rPr>
        <w:t>ΕΙΔΗ ΖΑΧΑΡΟΠΛΑΣΤΕΙΟΥ</w:t>
      </w:r>
    </w:p>
    <w:p w:rsidR="009D70CB" w:rsidRPr="00596BC3" w:rsidRDefault="009D70CB" w:rsidP="009D70CB">
      <w:pPr>
        <w:pStyle w:val="a3"/>
        <w:rPr>
          <w:rFonts w:ascii="Arial Narrow" w:hAnsi="Arial Narrow"/>
          <w:szCs w:val="24"/>
        </w:rPr>
      </w:pPr>
    </w:p>
    <w:tbl>
      <w:tblPr>
        <w:tblW w:w="7580" w:type="dxa"/>
        <w:tblInd w:w="98" w:type="dxa"/>
        <w:tblLook w:val="04A0"/>
      </w:tblPr>
      <w:tblGrid>
        <w:gridCol w:w="630"/>
        <w:gridCol w:w="1841"/>
        <w:gridCol w:w="1518"/>
        <w:gridCol w:w="1547"/>
        <w:gridCol w:w="1440"/>
        <w:gridCol w:w="1227"/>
      </w:tblGrid>
      <w:tr w:rsidR="00EB564E" w:rsidRPr="00EB564E" w:rsidTr="00EB564E">
        <w:trPr>
          <w:trHeight w:val="31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Α/Α</w:t>
            </w:r>
          </w:p>
        </w:tc>
        <w:tc>
          <w:tcPr>
            <w:tcW w:w="16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ΠΕΡΙΓΡΑΦΗ ΕΙΔΟΥΣ</w:t>
            </w:r>
          </w:p>
        </w:tc>
        <w:tc>
          <w:tcPr>
            <w:tcW w:w="1322" w:type="dxa"/>
            <w:tcBorders>
              <w:top w:val="single" w:sz="8" w:space="0" w:color="auto"/>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 xml:space="preserve">ΜΟΝΑΔΑ </w:t>
            </w:r>
          </w:p>
        </w:tc>
        <w:tc>
          <w:tcPr>
            <w:tcW w:w="1351" w:type="dxa"/>
            <w:tcBorders>
              <w:top w:val="single" w:sz="8" w:space="0" w:color="auto"/>
              <w:left w:val="nil"/>
              <w:bottom w:val="nil"/>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 </w:t>
            </w:r>
          </w:p>
        </w:tc>
        <w:tc>
          <w:tcPr>
            <w:tcW w:w="1325" w:type="dxa"/>
            <w:tcBorders>
              <w:top w:val="single" w:sz="8" w:space="0" w:color="auto"/>
              <w:left w:val="nil"/>
              <w:bottom w:val="nil"/>
              <w:right w:val="nil"/>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xml:space="preserve">ΤΙΜΗ </w:t>
            </w:r>
          </w:p>
        </w:tc>
        <w:tc>
          <w:tcPr>
            <w:tcW w:w="1356" w:type="dxa"/>
            <w:tcBorders>
              <w:top w:val="single" w:sz="8" w:space="0" w:color="auto"/>
              <w:left w:val="single" w:sz="8" w:space="0" w:color="auto"/>
              <w:bottom w:val="nil"/>
              <w:right w:val="single" w:sz="8"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ΣΥΝΟΛΟ</w:t>
            </w:r>
          </w:p>
        </w:tc>
      </w:tr>
      <w:tr w:rsidR="00EB564E" w:rsidRPr="00EB564E" w:rsidTr="00EB564E">
        <w:trPr>
          <w:trHeight w:val="645"/>
        </w:trPr>
        <w:tc>
          <w:tcPr>
            <w:tcW w:w="591" w:type="dxa"/>
            <w:vMerge/>
            <w:tcBorders>
              <w:top w:val="single" w:sz="8" w:space="0" w:color="auto"/>
              <w:left w:val="single" w:sz="8" w:space="0" w:color="auto"/>
              <w:bottom w:val="single" w:sz="8" w:space="0" w:color="000000"/>
              <w:right w:val="single" w:sz="8" w:space="0" w:color="auto"/>
            </w:tcBorders>
            <w:vAlign w:val="center"/>
            <w:hideMark/>
          </w:tcPr>
          <w:p w:rsidR="00EB564E" w:rsidRPr="00EB564E" w:rsidRDefault="00EB564E" w:rsidP="00EB564E">
            <w:pPr>
              <w:rPr>
                <w:rFonts w:ascii="Arial" w:hAnsi="Arial" w:cs="Arial"/>
                <w:b/>
                <w:bCs/>
                <w:color w:val="000000"/>
                <w:sz w:val="24"/>
                <w:szCs w:val="24"/>
              </w:rPr>
            </w:pPr>
          </w:p>
        </w:tc>
        <w:tc>
          <w:tcPr>
            <w:tcW w:w="1635" w:type="dxa"/>
            <w:vMerge/>
            <w:tcBorders>
              <w:top w:val="single" w:sz="8" w:space="0" w:color="auto"/>
              <w:left w:val="single" w:sz="8" w:space="0" w:color="auto"/>
              <w:bottom w:val="single" w:sz="8" w:space="0" w:color="000000"/>
              <w:right w:val="single" w:sz="8" w:space="0" w:color="auto"/>
            </w:tcBorders>
            <w:vAlign w:val="center"/>
            <w:hideMark/>
          </w:tcPr>
          <w:p w:rsidR="00EB564E" w:rsidRPr="00EB564E" w:rsidRDefault="00EB564E" w:rsidP="00EB564E">
            <w:pPr>
              <w:rPr>
                <w:rFonts w:ascii="Arial" w:hAnsi="Arial" w:cs="Arial"/>
                <w:b/>
                <w:bCs/>
                <w:color w:val="000000"/>
                <w:sz w:val="24"/>
                <w:szCs w:val="24"/>
              </w:rPr>
            </w:pPr>
          </w:p>
        </w:tc>
        <w:tc>
          <w:tcPr>
            <w:tcW w:w="1322" w:type="dxa"/>
            <w:tcBorders>
              <w:top w:val="nil"/>
              <w:left w:val="nil"/>
              <w:bottom w:val="single" w:sz="8" w:space="0" w:color="auto"/>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ΜΕΤΡΗΣΗΣ</w:t>
            </w:r>
          </w:p>
        </w:tc>
        <w:tc>
          <w:tcPr>
            <w:tcW w:w="1351" w:type="dxa"/>
            <w:tcBorders>
              <w:top w:val="nil"/>
              <w:left w:val="nil"/>
              <w:bottom w:val="single" w:sz="8" w:space="0" w:color="auto"/>
              <w:right w:val="single" w:sz="8" w:space="0" w:color="auto"/>
            </w:tcBorders>
            <w:shd w:val="clear" w:color="auto" w:fill="auto"/>
            <w:hideMark/>
          </w:tcPr>
          <w:p w:rsidR="00EB564E" w:rsidRPr="00EB564E" w:rsidRDefault="00EB564E" w:rsidP="00EB564E">
            <w:pPr>
              <w:jc w:val="both"/>
              <w:rPr>
                <w:rFonts w:ascii="Arial" w:hAnsi="Arial" w:cs="Arial"/>
                <w:b/>
                <w:bCs/>
                <w:color w:val="000000"/>
                <w:sz w:val="24"/>
                <w:szCs w:val="24"/>
              </w:rPr>
            </w:pPr>
            <w:r w:rsidRPr="00EB564E">
              <w:rPr>
                <w:rFonts w:ascii="Arial" w:hAnsi="Arial" w:cs="Arial"/>
                <w:b/>
                <w:bCs/>
                <w:color w:val="000000"/>
                <w:sz w:val="24"/>
                <w:szCs w:val="24"/>
              </w:rPr>
              <w:t>ΠΟΣΟΤΗΤΑ</w:t>
            </w:r>
          </w:p>
        </w:tc>
        <w:tc>
          <w:tcPr>
            <w:tcW w:w="1325" w:type="dxa"/>
            <w:tcBorders>
              <w:top w:val="nil"/>
              <w:left w:val="nil"/>
              <w:bottom w:val="single" w:sz="8" w:space="0" w:color="auto"/>
              <w:right w:val="nil"/>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ΜΟΝΑΔΑΣ</w:t>
            </w:r>
          </w:p>
        </w:tc>
        <w:tc>
          <w:tcPr>
            <w:tcW w:w="1356" w:type="dxa"/>
            <w:tcBorders>
              <w:top w:val="nil"/>
              <w:left w:val="single" w:sz="8" w:space="0" w:color="auto"/>
              <w:bottom w:val="single" w:sz="8" w:space="0" w:color="auto"/>
              <w:right w:val="single" w:sz="8"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r>
      <w:tr w:rsidR="00EB564E" w:rsidRPr="00EB564E" w:rsidTr="00EB564E">
        <w:trPr>
          <w:trHeight w:val="600"/>
        </w:trPr>
        <w:tc>
          <w:tcPr>
            <w:tcW w:w="591"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1.</w:t>
            </w:r>
          </w:p>
        </w:tc>
        <w:tc>
          <w:tcPr>
            <w:tcW w:w="1635"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xml:space="preserve">Μελομακάρονα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5</w:t>
            </w:r>
          </w:p>
        </w:tc>
        <w:tc>
          <w:tcPr>
            <w:tcW w:w="132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right"/>
              <w:rPr>
                <w:rFonts w:ascii="Arial" w:hAnsi="Arial" w:cs="Arial"/>
                <w:color w:val="000000"/>
                <w:sz w:val="24"/>
                <w:szCs w:val="24"/>
              </w:rPr>
            </w:pPr>
            <w:r w:rsidRPr="00EB564E">
              <w:rPr>
                <w:rFonts w:ascii="Arial" w:hAnsi="Arial" w:cs="Arial"/>
                <w:color w:val="000000"/>
                <w:sz w:val="24"/>
                <w:szCs w:val="24"/>
              </w:rPr>
              <w:t>11,00</w:t>
            </w:r>
          </w:p>
        </w:tc>
        <w:tc>
          <w:tcPr>
            <w:tcW w:w="1356"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right"/>
              <w:rPr>
                <w:rFonts w:ascii="Arial" w:hAnsi="Arial" w:cs="Arial"/>
                <w:color w:val="000000"/>
                <w:sz w:val="24"/>
                <w:szCs w:val="24"/>
              </w:rPr>
            </w:pPr>
            <w:r w:rsidRPr="00EB564E">
              <w:rPr>
                <w:rFonts w:ascii="Arial" w:hAnsi="Arial" w:cs="Arial"/>
                <w:color w:val="000000"/>
                <w:sz w:val="24"/>
                <w:szCs w:val="24"/>
              </w:rPr>
              <w:t>55,00</w:t>
            </w:r>
          </w:p>
        </w:tc>
      </w:tr>
      <w:tr w:rsidR="00EB564E" w:rsidRPr="00EB564E" w:rsidTr="00EB564E">
        <w:trPr>
          <w:trHeight w:val="315"/>
        </w:trPr>
        <w:tc>
          <w:tcPr>
            <w:tcW w:w="591"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1635" w:type="dxa"/>
            <w:tcBorders>
              <w:top w:val="nil"/>
              <w:left w:val="nil"/>
              <w:bottom w:val="single" w:sz="4" w:space="0" w:color="auto"/>
              <w:right w:val="single" w:sz="4" w:space="0" w:color="auto"/>
            </w:tcBorders>
            <w:shd w:val="clear" w:color="auto" w:fill="auto"/>
            <w:noWrap/>
            <w:vAlign w:val="bottom"/>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w:t>
            </w:r>
          </w:p>
        </w:tc>
        <w:tc>
          <w:tcPr>
            <w:tcW w:w="1325"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1356"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r>
      <w:tr w:rsidR="00EB564E" w:rsidRPr="00EB564E" w:rsidTr="00EB564E">
        <w:trPr>
          <w:trHeight w:val="600"/>
        </w:trPr>
        <w:tc>
          <w:tcPr>
            <w:tcW w:w="591"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2.</w:t>
            </w:r>
          </w:p>
        </w:tc>
        <w:tc>
          <w:tcPr>
            <w:tcW w:w="1635"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Κουραμπιέδες</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Κιλά</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5</w:t>
            </w:r>
          </w:p>
        </w:tc>
        <w:tc>
          <w:tcPr>
            <w:tcW w:w="1325"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right"/>
              <w:rPr>
                <w:rFonts w:ascii="Arial" w:hAnsi="Arial" w:cs="Arial"/>
                <w:color w:val="000000"/>
                <w:sz w:val="24"/>
                <w:szCs w:val="24"/>
              </w:rPr>
            </w:pPr>
            <w:r w:rsidRPr="00EB564E">
              <w:rPr>
                <w:rFonts w:ascii="Arial" w:hAnsi="Arial" w:cs="Arial"/>
                <w:color w:val="000000"/>
                <w:sz w:val="24"/>
                <w:szCs w:val="24"/>
              </w:rPr>
              <w:t>11,00</w:t>
            </w:r>
          </w:p>
        </w:tc>
        <w:tc>
          <w:tcPr>
            <w:tcW w:w="1356"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right"/>
              <w:rPr>
                <w:rFonts w:ascii="Arial" w:hAnsi="Arial" w:cs="Arial"/>
                <w:color w:val="000000"/>
                <w:sz w:val="24"/>
                <w:szCs w:val="24"/>
              </w:rPr>
            </w:pPr>
            <w:r w:rsidRPr="00EB564E">
              <w:rPr>
                <w:rFonts w:ascii="Arial" w:hAnsi="Arial" w:cs="Arial"/>
                <w:color w:val="000000"/>
                <w:sz w:val="24"/>
                <w:szCs w:val="24"/>
              </w:rPr>
              <w:t>55,00</w:t>
            </w:r>
          </w:p>
        </w:tc>
      </w:tr>
      <w:tr w:rsidR="00EB564E" w:rsidRPr="00EB564E" w:rsidTr="00EB564E">
        <w:trPr>
          <w:trHeight w:val="315"/>
        </w:trPr>
        <w:tc>
          <w:tcPr>
            <w:tcW w:w="591"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1635"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w:t>
            </w:r>
          </w:p>
        </w:tc>
        <w:tc>
          <w:tcPr>
            <w:tcW w:w="1322"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color w:val="000000"/>
                <w:sz w:val="24"/>
                <w:szCs w:val="24"/>
              </w:rPr>
            </w:pPr>
            <w:r w:rsidRPr="00EB564E">
              <w:rPr>
                <w:rFonts w:ascii="Arial" w:hAnsi="Arial" w:cs="Arial"/>
                <w:color w:val="000000"/>
                <w:sz w:val="24"/>
                <w:szCs w:val="24"/>
              </w:rPr>
              <w:t> </w:t>
            </w:r>
          </w:p>
        </w:tc>
        <w:tc>
          <w:tcPr>
            <w:tcW w:w="1351"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w:t>
            </w:r>
          </w:p>
        </w:tc>
        <w:tc>
          <w:tcPr>
            <w:tcW w:w="1325"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w:t>
            </w:r>
          </w:p>
        </w:tc>
        <w:tc>
          <w:tcPr>
            <w:tcW w:w="1356"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w:t>
            </w:r>
          </w:p>
        </w:tc>
      </w:tr>
      <w:tr w:rsidR="00EB564E" w:rsidRPr="00EB564E" w:rsidTr="00EB564E">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EB564E" w:rsidRPr="00EB564E" w:rsidRDefault="00EB564E" w:rsidP="00EB564E">
            <w:pPr>
              <w:rPr>
                <w:rFonts w:ascii="Arial" w:hAnsi="Arial" w:cs="Arial"/>
                <w:color w:val="000000"/>
                <w:sz w:val="24"/>
                <w:szCs w:val="24"/>
              </w:rPr>
            </w:pPr>
            <w:r w:rsidRPr="00EB564E">
              <w:rPr>
                <w:rFonts w:ascii="Arial" w:hAnsi="Arial" w:cs="Arial"/>
                <w:color w:val="000000"/>
                <w:sz w:val="24"/>
                <w:szCs w:val="24"/>
              </w:rPr>
              <w:t> </w:t>
            </w:r>
          </w:p>
        </w:tc>
        <w:tc>
          <w:tcPr>
            <w:tcW w:w="1635"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3998" w:type="dxa"/>
            <w:gridSpan w:val="3"/>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 xml:space="preserve">                                                                                                                ΣΥΝΟΛΟ € :</w:t>
            </w:r>
          </w:p>
        </w:tc>
        <w:tc>
          <w:tcPr>
            <w:tcW w:w="1356"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right"/>
              <w:rPr>
                <w:rFonts w:ascii="Arial" w:hAnsi="Arial" w:cs="Arial"/>
                <w:b/>
                <w:bCs/>
                <w:color w:val="000000"/>
                <w:sz w:val="24"/>
                <w:szCs w:val="24"/>
              </w:rPr>
            </w:pPr>
            <w:r w:rsidRPr="00EB564E">
              <w:rPr>
                <w:rFonts w:ascii="Arial" w:hAnsi="Arial" w:cs="Arial"/>
                <w:b/>
                <w:bCs/>
                <w:color w:val="000000"/>
                <w:sz w:val="24"/>
                <w:szCs w:val="24"/>
              </w:rPr>
              <w:t>110,00</w:t>
            </w:r>
          </w:p>
        </w:tc>
      </w:tr>
      <w:tr w:rsidR="00EB564E" w:rsidRPr="00EB564E" w:rsidTr="00EB564E">
        <w:trPr>
          <w:trHeight w:val="675"/>
        </w:trPr>
        <w:tc>
          <w:tcPr>
            <w:tcW w:w="591"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1635"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3998" w:type="dxa"/>
            <w:gridSpan w:val="3"/>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 xml:space="preserve">                                                                                                                Φ.Π.Α. 17%  :</w:t>
            </w:r>
          </w:p>
        </w:tc>
        <w:tc>
          <w:tcPr>
            <w:tcW w:w="1356"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right"/>
              <w:rPr>
                <w:rFonts w:ascii="Arial" w:hAnsi="Arial" w:cs="Arial"/>
                <w:b/>
                <w:bCs/>
                <w:color w:val="000000"/>
                <w:sz w:val="24"/>
                <w:szCs w:val="24"/>
              </w:rPr>
            </w:pPr>
            <w:r w:rsidRPr="00EB564E">
              <w:rPr>
                <w:rFonts w:ascii="Arial" w:hAnsi="Arial" w:cs="Arial"/>
                <w:b/>
                <w:bCs/>
                <w:color w:val="000000"/>
                <w:sz w:val="24"/>
                <w:szCs w:val="24"/>
              </w:rPr>
              <w:t>18,70</w:t>
            </w:r>
          </w:p>
        </w:tc>
      </w:tr>
      <w:tr w:rsidR="00EB564E" w:rsidRPr="00EB564E" w:rsidTr="00EB564E">
        <w:trPr>
          <w:trHeight w:val="630"/>
        </w:trPr>
        <w:tc>
          <w:tcPr>
            <w:tcW w:w="591" w:type="dxa"/>
            <w:tcBorders>
              <w:top w:val="nil"/>
              <w:left w:val="single" w:sz="4" w:space="0" w:color="auto"/>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1635" w:type="dxa"/>
            <w:tcBorders>
              <w:top w:val="nil"/>
              <w:left w:val="nil"/>
              <w:bottom w:val="single" w:sz="4" w:space="0" w:color="auto"/>
              <w:right w:val="single" w:sz="4" w:space="0" w:color="auto"/>
            </w:tcBorders>
            <w:shd w:val="clear" w:color="auto" w:fill="auto"/>
            <w:hideMark/>
          </w:tcPr>
          <w:p w:rsidR="00EB564E" w:rsidRPr="00EB564E" w:rsidRDefault="00EB564E" w:rsidP="00EB564E">
            <w:pPr>
              <w:rPr>
                <w:rFonts w:ascii="Arial" w:hAnsi="Arial" w:cs="Arial"/>
                <w:b/>
                <w:bCs/>
                <w:color w:val="000000"/>
                <w:sz w:val="24"/>
                <w:szCs w:val="24"/>
              </w:rPr>
            </w:pPr>
            <w:r w:rsidRPr="00EB564E">
              <w:rPr>
                <w:rFonts w:ascii="Arial" w:hAnsi="Arial" w:cs="Arial"/>
                <w:b/>
                <w:bCs/>
                <w:color w:val="000000"/>
                <w:sz w:val="24"/>
                <w:szCs w:val="24"/>
              </w:rPr>
              <w:t> </w:t>
            </w:r>
          </w:p>
        </w:tc>
        <w:tc>
          <w:tcPr>
            <w:tcW w:w="3998" w:type="dxa"/>
            <w:gridSpan w:val="3"/>
            <w:tcBorders>
              <w:top w:val="single" w:sz="4" w:space="0" w:color="auto"/>
              <w:left w:val="nil"/>
              <w:bottom w:val="single" w:sz="4" w:space="0" w:color="auto"/>
              <w:right w:val="single" w:sz="4" w:space="0" w:color="auto"/>
            </w:tcBorders>
            <w:shd w:val="clear" w:color="auto" w:fill="auto"/>
            <w:hideMark/>
          </w:tcPr>
          <w:p w:rsidR="00EB564E" w:rsidRPr="00EB564E" w:rsidRDefault="00EB564E" w:rsidP="00EB564E">
            <w:pPr>
              <w:jc w:val="center"/>
              <w:rPr>
                <w:rFonts w:ascii="Arial" w:hAnsi="Arial" w:cs="Arial"/>
                <w:b/>
                <w:bCs/>
                <w:color w:val="000000"/>
                <w:sz w:val="24"/>
                <w:szCs w:val="24"/>
              </w:rPr>
            </w:pPr>
            <w:r w:rsidRPr="00EB564E">
              <w:rPr>
                <w:rFonts w:ascii="Arial" w:hAnsi="Arial" w:cs="Arial"/>
                <w:b/>
                <w:bCs/>
                <w:color w:val="000000"/>
                <w:sz w:val="24"/>
                <w:szCs w:val="24"/>
              </w:rPr>
              <w:t xml:space="preserve">                                                                                                                ΣΥΝΟΛΟ € :</w:t>
            </w:r>
          </w:p>
        </w:tc>
        <w:tc>
          <w:tcPr>
            <w:tcW w:w="1356" w:type="dxa"/>
            <w:tcBorders>
              <w:top w:val="nil"/>
              <w:left w:val="nil"/>
              <w:bottom w:val="single" w:sz="4" w:space="0" w:color="auto"/>
              <w:right w:val="single" w:sz="4" w:space="0" w:color="auto"/>
            </w:tcBorders>
            <w:shd w:val="clear" w:color="auto" w:fill="auto"/>
            <w:hideMark/>
          </w:tcPr>
          <w:p w:rsidR="00EB564E" w:rsidRPr="00EB564E" w:rsidRDefault="00EB564E" w:rsidP="00EB564E">
            <w:pPr>
              <w:jc w:val="right"/>
              <w:rPr>
                <w:rFonts w:ascii="Arial" w:hAnsi="Arial" w:cs="Arial"/>
                <w:b/>
                <w:bCs/>
                <w:color w:val="000000"/>
                <w:sz w:val="24"/>
                <w:szCs w:val="24"/>
              </w:rPr>
            </w:pPr>
            <w:r w:rsidRPr="00EB564E">
              <w:rPr>
                <w:rFonts w:ascii="Arial" w:hAnsi="Arial" w:cs="Arial"/>
                <w:b/>
                <w:bCs/>
                <w:color w:val="000000"/>
                <w:sz w:val="24"/>
                <w:szCs w:val="24"/>
              </w:rPr>
              <w:t>128,70</w:t>
            </w:r>
          </w:p>
        </w:tc>
      </w:tr>
    </w:tbl>
    <w:p w:rsidR="009D70CB" w:rsidRDefault="009D70CB" w:rsidP="009D70CB">
      <w:pPr>
        <w:pStyle w:val="a3"/>
        <w:rPr>
          <w:szCs w:val="24"/>
        </w:rPr>
      </w:pPr>
    </w:p>
    <w:p w:rsidR="00872D14" w:rsidRDefault="00697A7A" w:rsidP="0098280F">
      <w:pPr>
        <w:pStyle w:val="a3"/>
        <w:jc w:val="left"/>
        <w:rPr>
          <w:rFonts w:ascii="Arial Narrow" w:hAnsi="Arial Narrow"/>
          <w:szCs w:val="24"/>
        </w:rPr>
      </w:pPr>
      <w:r w:rsidRPr="00872D14">
        <w:rPr>
          <w:rFonts w:ascii="Arial Narrow" w:hAnsi="Arial Narrow"/>
          <w:szCs w:val="24"/>
        </w:rPr>
        <w:t xml:space="preserve"> </w:t>
      </w:r>
      <w:r w:rsidR="00872D14" w:rsidRPr="00872D14">
        <w:rPr>
          <w:rFonts w:ascii="Arial Narrow" w:hAnsi="Arial Narrow"/>
          <w:szCs w:val="24"/>
        </w:rPr>
        <w:t>Β. (Κ.Α. 00.6443 ΔΟΠΑΙΣΑΠ)</w:t>
      </w:r>
    </w:p>
    <w:p w:rsidR="00872D14" w:rsidRPr="00872D14" w:rsidRDefault="00872D14" w:rsidP="0098280F">
      <w:pPr>
        <w:pStyle w:val="a3"/>
        <w:jc w:val="left"/>
        <w:rPr>
          <w:rFonts w:ascii="Arial Narrow" w:hAnsi="Arial Narrow"/>
          <w:szCs w:val="24"/>
        </w:rPr>
      </w:pPr>
    </w:p>
    <w:tbl>
      <w:tblPr>
        <w:tblW w:w="9995" w:type="dxa"/>
        <w:tblInd w:w="90" w:type="dxa"/>
        <w:tblLook w:val="04A0"/>
      </w:tblPr>
      <w:tblGrid>
        <w:gridCol w:w="947"/>
        <w:gridCol w:w="3698"/>
        <w:gridCol w:w="1477"/>
        <w:gridCol w:w="648"/>
        <w:gridCol w:w="1050"/>
        <w:gridCol w:w="1215"/>
        <w:gridCol w:w="1107"/>
      </w:tblGrid>
      <w:tr w:rsidR="00DF0454" w:rsidRPr="00DF0454" w:rsidTr="004D578D">
        <w:trPr>
          <w:trHeight w:val="540"/>
        </w:trPr>
        <w:tc>
          <w:tcPr>
            <w:tcW w:w="9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Α/Α</w:t>
            </w:r>
          </w:p>
        </w:tc>
        <w:tc>
          <w:tcPr>
            <w:tcW w:w="3698" w:type="dxa"/>
            <w:tcBorders>
              <w:top w:val="single" w:sz="8" w:space="0" w:color="auto"/>
              <w:left w:val="nil"/>
              <w:bottom w:val="single" w:sz="8" w:space="0" w:color="auto"/>
              <w:right w:val="single" w:sz="8" w:space="0" w:color="000000"/>
            </w:tcBorders>
            <w:shd w:val="clear" w:color="auto" w:fill="auto"/>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ΠΕΡΙΓΡΑΦΗ ΕΚΔΗΛΩΣΗΣ/ ΕΙΔΟΣΓΙΑ ΠΡΟΜΗΘΕΙΑ</w:t>
            </w:r>
          </w:p>
        </w:tc>
        <w:tc>
          <w:tcPr>
            <w:tcW w:w="1477"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ΠΟΣΟΤΗΤΑ</w:t>
            </w:r>
          </w:p>
        </w:tc>
        <w:tc>
          <w:tcPr>
            <w:tcW w:w="619"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φπα 9%</w:t>
            </w:r>
          </w:p>
        </w:tc>
        <w:tc>
          <w:tcPr>
            <w:tcW w:w="993"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SYNOLO </w:t>
            </w:r>
          </w:p>
        </w:tc>
        <w:tc>
          <w:tcPr>
            <w:tcW w:w="1215"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φπα 17%</w:t>
            </w:r>
          </w:p>
        </w:tc>
        <w:tc>
          <w:tcPr>
            <w:tcW w:w="1046"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SYNOLO</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Α.</w:t>
            </w:r>
          </w:p>
        </w:tc>
        <w:tc>
          <w:tcPr>
            <w:tcW w:w="3698"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rPr>
                <w:rFonts w:ascii="Arial" w:hAnsi="Arial" w:cs="Arial"/>
                <w:b/>
                <w:bCs/>
                <w:color w:val="000000"/>
              </w:rPr>
            </w:pPr>
            <w:r w:rsidRPr="00DF0454">
              <w:rPr>
                <w:rFonts w:ascii="Arial" w:hAnsi="Arial" w:cs="Arial"/>
                <w:b/>
                <w:bCs/>
                <w:color w:val="000000"/>
              </w:rPr>
              <w:t>LET'S DO IT GREECE (ΠΑΝΕΛΛΗΝΙΑ ΗΜΕΡΑ ΚΑΘΑΡΙΟΤΗΤΑΣ)</w:t>
            </w:r>
          </w:p>
        </w:tc>
        <w:tc>
          <w:tcPr>
            <w:tcW w:w="1477"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b/>
                <w:bCs/>
                <w:color w:val="000000"/>
              </w:rPr>
            </w:pPr>
            <w:r w:rsidRPr="00DF0454">
              <w:rPr>
                <w:rFonts w:ascii="Arial" w:hAnsi="Arial" w:cs="Arial"/>
                <w:b/>
                <w:bCs/>
                <w:color w:val="000000"/>
              </w:rPr>
              <w:t> </w:t>
            </w:r>
          </w:p>
        </w:tc>
        <w:tc>
          <w:tcPr>
            <w:tcW w:w="619"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993"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215"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Νεράκια 0,50 λίτρου παγωμένα σε κούτες  27τεμ</w:t>
            </w:r>
          </w:p>
        </w:tc>
        <w:tc>
          <w:tcPr>
            <w:tcW w:w="1477" w:type="dxa"/>
            <w:tcBorders>
              <w:top w:val="nil"/>
              <w:left w:val="nil"/>
              <w:bottom w:val="nil"/>
              <w:right w:val="single" w:sz="8" w:space="0" w:color="auto"/>
            </w:tcBorders>
            <w:shd w:val="clear" w:color="auto" w:fill="auto"/>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nil"/>
              <w:bottom w:val="nil"/>
              <w:right w:val="nil"/>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7,2</w:t>
            </w:r>
          </w:p>
        </w:tc>
        <w:tc>
          <w:tcPr>
            <w:tcW w:w="993" w:type="dxa"/>
            <w:tcBorders>
              <w:top w:val="nil"/>
              <w:left w:val="nil"/>
              <w:bottom w:val="nil"/>
              <w:right w:val="nil"/>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144</w:t>
            </w:r>
          </w:p>
        </w:tc>
        <w:tc>
          <w:tcPr>
            <w:tcW w:w="1215"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single" w:sz="4" w:space="0" w:color="auto"/>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b/>
                <w:bCs/>
                <w:color w:val="376091"/>
                <w:sz w:val="22"/>
                <w:szCs w:val="22"/>
              </w:rPr>
            </w:pPr>
            <w:r w:rsidRPr="00DF0454">
              <w:rPr>
                <w:rFonts w:ascii="Calibri" w:hAnsi="Calibri"/>
                <w:b/>
                <w:bCs/>
                <w:color w:val="376091"/>
                <w:sz w:val="22"/>
                <w:szCs w:val="22"/>
              </w:rPr>
              <w:t>144</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ΦΠΑ 9%</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12,96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ΣΥΝΟΛΟ ΜΕ ΦΠΑ 9%</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156,96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156,96</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Β.</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ΥΠΟΔΟΧΗ ΑΓΙΟΥ ΦΩΤΟΣ</w:t>
            </w:r>
          </w:p>
        </w:tc>
        <w:tc>
          <w:tcPr>
            <w:tcW w:w="1477" w:type="dxa"/>
            <w:tcBorders>
              <w:top w:val="nil"/>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90"/>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Καλάθια  που θα </w:t>
            </w:r>
            <w:r w:rsidRPr="00DF0454">
              <w:rPr>
                <w:b/>
                <w:bCs/>
                <w:color w:val="000000"/>
                <w:sz w:val="28"/>
                <w:szCs w:val="28"/>
              </w:rPr>
              <w:t>περιέχουν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82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(3 στρογγυλές </w:t>
            </w:r>
            <w:proofErr w:type="spellStart"/>
            <w:r w:rsidRPr="00DF0454">
              <w:rPr>
                <w:rFonts w:ascii="Arial" w:hAnsi="Arial" w:cs="Arial"/>
                <w:color w:val="000000"/>
              </w:rPr>
              <w:t>Λέρικες</w:t>
            </w:r>
            <w:proofErr w:type="spellEnd"/>
            <w:r w:rsidRPr="00DF0454">
              <w:rPr>
                <w:rFonts w:ascii="Arial" w:hAnsi="Arial" w:cs="Arial"/>
                <w:color w:val="000000"/>
              </w:rPr>
              <w:t xml:space="preserve"> τυρόπιτες τυλιγμένες σε σελοφάν, 1κg μέλι , 1 </w:t>
            </w:r>
            <w:proofErr w:type="spellStart"/>
            <w:r w:rsidRPr="00DF0454">
              <w:rPr>
                <w:rFonts w:ascii="Arial" w:hAnsi="Arial" w:cs="Arial"/>
                <w:color w:val="000000"/>
              </w:rPr>
              <w:t>κg</w:t>
            </w:r>
            <w:proofErr w:type="spellEnd"/>
            <w:r w:rsidRPr="00DF0454">
              <w:rPr>
                <w:rFonts w:ascii="Arial" w:hAnsi="Arial" w:cs="Arial"/>
                <w:color w:val="000000"/>
              </w:rPr>
              <w:t xml:space="preserve"> κρασί κόκκινο ή λευκό,1 τσουρέκι, 1kg κουλουράκια και  1  σοκολατένιο αυγό).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sz w:val="22"/>
                <w:szCs w:val="22"/>
              </w:rPr>
            </w:pPr>
            <w:r w:rsidRPr="00DF0454">
              <w:rPr>
                <w:rFonts w:ascii="Calibri" w:hAnsi="Calibri"/>
                <w:b/>
                <w:bCs/>
                <w:sz w:val="22"/>
                <w:szCs w:val="22"/>
              </w:rPr>
              <w:t>50</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500,00</w:t>
            </w:r>
          </w:p>
        </w:tc>
      </w:tr>
      <w:tr w:rsidR="00DF0454" w:rsidRPr="00DF0454" w:rsidTr="004D578D">
        <w:trPr>
          <w:trHeight w:val="42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500,00</w:t>
            </w:r>
          </w:p>
        </w:tc>
      </w:tr>
      <w:tr w:rsidR="00DF0454" w:rsidRPr="00DF0454" w:rsidTr="004D578D">
        <w:trPr>
          <w:trHeight w:val="63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ΦΠΑ 17%</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85,00</w:t>
            </w:r>
          </w:p>
        </w:tc>
      </w:tr>
      <w:tr w:rsidR="00DF0454" w:rsidRPr="00DF0454" w:rsidTr="004D578D">
        <w:trPr>
          <w:trHeight w:val="46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17%</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585,00</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585,00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Γ.</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ΠΑΝΗΓΥΡΙ ΑΙ ΙΣΙΔΩΡΟΥ</w:t>
            </w:r>
          </w:p>
        </w:tc>
        <w:tc>
          <w:tcPr>
            <w:tcW w:w="1477" w:type="dxa"/>
            <w:tcBorders>
              <w:top w:val="nil"/>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(κιλά)</w:t>
            </w:r>
          </w:p>
        </w:tc>
        <w:tc>
          <w:tcPr>
            <w:tcW w:w="1477" w:type="dxa"/>
            <w:tcBorders>
              <w:top w:val="nil"/>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100</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200,00</w:t>
            </w:r>
          </w:p>
        </w:tc>
      </w:tr>
      <w:tr w:rsidR="00DF0454" w:rsidRPr="00DF0454" w:rsidTr="004D578D">
        <w:trPr>
          <w:trHeight w:val="540"/>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lastRenderedPageBreak/>
              <w:t>2.</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κόκκινο ημίγλυκο παγωμένο (σε κιλά)</w:t>
            </w:r>
          </w:p>
        </w:tc>
        <w:tc>
          <w:tcPr>
            <w:tcW w:w="1477" w:type="dxa"/>
            <w:tcBorders>
              <w:top w:val="nil"/>
              <w:left w:val="single" w:sz="4" w:space="0" w:color="auto"/>
              <w:bottom w:val="single" w:sz="4" w:space="0" w:color="auto"/>
              <w:right w:val="single" w:sz="4" w:space="0" w:color="auto"/>
            </w:tcBorders>
            <w:shd w:val="clear" w:color="auto" w:fill="auto"/>
            <w:hideMark/>
          </w:tcPr>
          <w:p w:rsidR="00DF0454" w:rsidRPr="00DF0454" w:rsidRDefault="00DF0454" w:rsidP="00DF0454">
            <w:pPr>
              <w:jc w:val="right"/>
              <w:rPr>
                <w:rFonts w:ascii="Arial" w:hAnsi="Arial" w:cs="Arial"/>
                <w:color w:val="000000"/>
              </w:rPr>
            </w:pPr>
            <w:r w:rsidRPr="00DF0454">
              <w:rPr>
                <w:rFonts w:ascii="Arial" w:hAnsi="Arial" w:cs="Arial"/>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hideMark/>
          </w:tcPr>
          <w:p w:rsidR="00DF0454" w:rsidRPr="00DF0454" w:rsidRDefault="00DF0454" w:rsidP="00DF0454">
            <w:pPr>
              <w:jc w:val="right"/>
              <w:rPr>
                <w:rFonts w:ascii="Arial" w:hAnsi="Arial" w:cs="Arial"/>
                <w:color w:val="000000"/>
              </w:rPr>
            </w:pPr>
            <w:r w:rsidRPr="00DF0454">
              <w:rPr>
                <w:rFonts w:ascii="Arial" w:hAnsi="Arial" w:cs="Arial"/>
                <w:color w:val="000000"/>
              </w:rPr>
              <w:t>100</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250,00</w:t>
            </w:r>
          </w:p>
        </w:tc>
      </w:tr>
      <w:tr w:rsidR="00DF0454" w:rsidRPr="00DF0454" w:rsidTr="004D578D">
        <w:trPr>
          <w:trHeight w:val="525"/>
        </w:trPr>
        <w:tc>
          <w:tcPr>
            <w:tcW w:w="94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cola,σπραιτ</w:t>
            </w:r>
            <w:proofErr w:type="spellEnd"/>
            <w:r w:rsidRPr="00DF0454">
              <w:rPr>
                <w:rFonts w:ascii="Arial" w:hAnsi="Arial" w:cs="Arial"/>
                <w:color w:val="000000"/>
              </w:rPr>
              <w:t>) παγωμένα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Χ13 ΤΕΜ.</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39</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58,50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376091"/>
                <w:sz w:val="22"/>
                <w:szCs w:val="22"/>
              </w:rPr>
            </w:pPr>
            <w:r w:rsidRPr="00DF0454">
              <w:rPr>
                <w:rFonts w:ascii="Calibri" w:hAnsi="Calibri"/>
                <w:b/>
                <w:bCs/>
                <w:color w:val="376091"/>
                <w:sz w:val="22"/>
                <w:szCs w:val="22"/>
              </w:rPr>
              <w:t>10,5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508,50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ΦΠΑ 9%</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0,95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86,45</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 ΜΕ ΦΠΑ 9%</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11,45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594,95</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 ΜΕ ΦΠΑ 9% -17%</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606,39</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Δ.</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ΑΝΑΒΙΩΣΗ ΕΘΙΜΟΥ ΑΙ ΓΙΑΝΝΗ  ΤΟΥ ΚΛΗΔΩΝΑ</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525"/>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cola,σπραιτ</w:t>
            </w:r>
            <w:proofErr w:type="spellEnd"/>
            <w:r w:rsidRPr="00DF0454">
              <w:rPr>
                <w:rFonts w:ascii="Arial" w:hAnsi="Arial" w:cs="Arial"/>
                <w:color w:val="000000"/>
              </w:rPr>
              <w:t>) παγωμένα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Χ13 ΤΕΜ.</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39</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58,50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(κιλά)</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100</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200,00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κόκκινο ημίγλυκο παγωμένο (σε κιλά)</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100</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250,00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508,50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ΦΠΑ 9% &amp; 17%</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0,95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86,45</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11,45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594,95</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 ΜΕ ΦΠΑ 9%,17%</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606,39</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Ε.</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ΠΑΝΗΓΥΡΙ ΠΡΟΦΗΤΗ ΗΛΙΑ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Κρασί λευκό παγωμένο (σε κιλά)</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110</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κόκκινο ημίγλυκο παγωμένο (σε κιλά)</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110</w:t>
            </w:r>
          </w:p>
        </w:tc>
        <w:tc>
          <w:tcPr>
            <w:tcW w:w="619"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275,00</w:t>
            </w:r>
          </w:p>
        </w:tc>
      </w:tr>
      <w:tr w:rsidR="00DF0454" w:rsidRPr="00DF0454" w:rsidTr="004D578D">
        <w:trPr>
          <w:trHeight w:val="480"/>
        </w:trPr>
        <w:tc>
          <w:tcPr>
            <w:tcW w:w="94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cola,σπραιτ</w:t>
            </w:r>
            <w:proofErr w:type="spellEnd"/>
            <w:r w:rsidRPr="00DF0454">
              <w:rPr>
                <w:rFonts w:ascii="Arial" w:hAnsi="Arial" w:cs="Arial"/>
                <w:color w:val="000000"/>
              </w:rPr>
              <w:t>) παγωμένα.</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Χ15 ΤΕΜ.</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562,50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0,95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95,63</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11,45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658,13</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669,57</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ΣΤ.</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ΓΙΟΡΤΗ ΑΛΩΝΑΡΗ  ΑΓΡΟΤΗ</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(σε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240,00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lastRenderedPageBreak/>
              <w:t>2.</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κόκκινο ημίγλυκο παγωμένο (σε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300,00</w:t>
            </w:r>
          </w:p>
        </w:tc>
      </w:tr>
      <w:tr w:rsidR="00DF0454" w:rsidRPr="00DF0454" w:rsidTr="004D578D">
        <w:trPr>
          <w:trHeight w:val="795"/>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Χ15 ΤΕΜ.</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σε παγωμένα σε κούτες των 12τεμ</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17,5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1050"/>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Κεσεδάκια  σε κλειστή  συσκευασία  περιτυλιγμένα  σε υφασμάτινο καρό μαντήλι    που θα περιέχουν : 10 ελιές, 3 παξιμάδια κρίθινα ,3 ντομάτες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650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2275,00</w:t>
            </w:r>
          </w:p>
        </w:tc>
      </w:tr>
      <w:tr w:rsidR="00DF0454" w:rsidRPr="00DF0454" w:rsidTr="004D578D">
        <w:trPr>
          <w:trHeight w:val="540"/>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χουρμά,  4 κομμάτια τυρί μυζήθρα ξερή &amp;  2 σύκα</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76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(σε περίπτωση που δεν υπάρχουν σύκα, να αντικατασταθούν με μυζήθρα ξερή και ντομάτα χουρμά </w:t>
            </w:r>
            <w:r w:rsidRPr="00DF0454">
              <w:rPr>
                <w:b/>
                <w:bCs/>
                <w:color w:val="000000"/>
                <w:sz w:val="28"/>
                <w:szCs w:val="28"/>
              </w:rPr>
              <w:t xml:space="preserve"> ) </w:t>
            </w:r>
            <w:proofErr w:type="spellStart"/>
            <w:r w:rsidRPr="00DF0454">
              <w:rPr>
                <w:b/>
                <w:bCs/>
                <w:color w:val="000000"/>
                <w:sz w:val="28"/>
                <w:szCs w:val="28"/>
              </w:rPr>
              <w:t>τεμ</w:t>
            </w:r>
            <w:proofErr w:type="spellEnd"/>
            <w:r w:rsidRPr="00DF0454">
              <w:rPr>
                <w:b/>
                <w:bCs/>
                <w:color w:val="000000"/>
                <w:sz w:val="28"/>
                <w:szCs w:val="28"/>
              </w:rPr>
              <w:t>:</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52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17,50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2882,50</w:t>
            </w:r>
          </w:p>
        </w:tc>
      </w:tr>
      <w:tr w:rsidR="00DF0454" w:rsidRPr="00DF0454" w:rsidTr="004D578D">
        <w:trPr>
          <w:trHeight w:val="45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1,58</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490,03</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19,08</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3372,53</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3391,60</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Ζ.</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ΠΑΝΗΓΥΡΙ ΑΙ ΠΑΝΤΕΛΕΗΜΟΝΑ</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(σε κιλά)</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110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κόκκινο ημίγλυκο παγωμένο (σε κιλά)</w:t>
            </w:r>
          </w:p>
        </w:tc>
        <w:tc>
          <w:tcPr>
            <w:tcW w:w="1477" w:type="dxa"/>
            <w:tcBorders>
              <w:top w:val="nil"/>
              <w:left w:val="nil"/>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300,00</w:t>
            </w:r>
          </w:p>
        </w:tc>
      </w:tr>
      <w:tr w:rsidR="00DF0454" w:rsidRPr="00DF0454" w:rsidTr="004D578D">
        <w:trPr>
          <w:trHeight w:val="795"/>
        </w:trPr>
        <w:tc>
          <w:tcPr>
            <w:tcW w:w="94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Χ15 ΤΕΜ.</w:t>
            </w:r>
          </w:p>
        </w:tc>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14,00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14,00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587,50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1,26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99,88</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15,26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687,38</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702,64</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Η.</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ΓΙΟΡΤΗ ΑΠΟΔΗΜΩΝ</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(σε κιλά)</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240,00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κόκκινο ημίγλυκο παγωμένο (σε κιλά)</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300,00</w:t>
            </w:r>
          </w:p>
        </w:tc>
      </w:tr>
      <w:tr w:rsidR="00DF0454" w:rsidRPr="00DF0454" w:rsidTr="004D578D">
        <w:trPr>
          <w:trHeight w:val="795"/>
        </w:trPr>
        <w:tc>
          <w:tcPr>
            <w:tcW w:w="94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w:t>
            </w:r>
          </w:p>
        </w:tc>
        <w:tc>
          <w:tcPr>
            <w:tcW w:w="1477" w:type="dxa"/>
            <w:tcBorders>
              <w:top w:val="nil"/>
              <w:left w:val="nil"/>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Χ15 ΤΕΜ.</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lastRenderedPageBreak/>
              <w:t>4.</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nil"/>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14</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2250"/>
        </w:trPr>
        <w:tc>
          <w:tcPr>
            <w:tcW w:w="947" w:type="dxa"/>
            <w:tcBorders>
              <w:top w:val="nil"/>
              <w:left w:val="single" w:sz="8" w:space="0" w:color="auto"/>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proofErr w:type="spellStart"/>
            <w:r w:rsidRPr="00DF0454">
              <w:rPr>
                <w:rFonts w:ascii="Arial" w:hAnsi="Arial" w:cs="Arial"/>
                <w:color w:val="000000"/>
              </w:rPr>
              <w:t>Κέτερινγ</w:t>
            </w:r>
            <w:proofErr w:type="spellEnd"/>
            <w:r w:rsidRPr="00DF0454">
              <w:rPr>
                <w:rFonts w:ascii="Arial" w:hAnsi="Arial" w:cs="Arial"/>
                <w:color w:val="000000"/>
              </w:rPr>
              <w:t xml:space="preserve"> -ορεκτικά τέσσερα είδη σαλάτας α)</w:t>
            </w:r>
            <w:proofErr w:type="spellStart"/>
            <w:r w:rsidRPr="00DF0454">
              <w:rPr>
                <w:rFonts w:ascii="Arial" w:hAnsi="Arial" w:cs="Arial"/>
                <w:color w:val="000000"/>
              </w:rPr>
              <w:t>Λέρικη,β</w:t>
            </w:r>
            <w:proofErr w:type="spellEnd"/>
            <w:r w:rsidRPr="00DF0454">
              <w:rPr>
                <w:rFonts w:ascii="Arial" w:hAnsi="Arial" w:cs="Arial"/>
                <w:color w:val="000000"/>
              </w:rPr>
              <w:t xml:space="preserve">)κοτόπουλο με ρόκα και παρμεζάνα γ)χωριάτικη </w:t>
            </w:r>
            <w:proofErr w:type="spellStart"/>
            <w:r w:rsidRPr="00DF0454">
              <w:rPr>
                <w:rFonts w:ascii="Arial" w:hAnsi="Arial" w:cs="Arial"/>
                <w:color w:val="000000"/>
              </w:rPr>
              <w:t>τυροπιτάκια</w:t>
            </w:r>
            <w:proofErr w:type="spellEnd"/>
            <w:r w:rsidRPr="00DF0454">
              <w:rPr>
                <w:rFonts w:ascii="Arial" w:hAnsi="Arial" w:cs="Arial"/>
                <w:color w:val="000000"/>
              </w:rPr>
              <w:t xml:space="preserve"> 10 </w:t>
            </w:r>
            <w:proofErr w:type="spellStart"/>
            <w:r w:rsidRPr="00DF0454">
              <w:rPr>
                <w:rFonts w:ascii="Arial" w:hAnsi="Arial" w:cs="Arial"/>
                <w:color w:val="000000"/>
              </w:rPr>
              <w:t>κιλά,σπανακοπιτάκια</w:t>
            </w:r>
            <w:proofErr w:type="spellEnd"/>
            <w:r w:rsidRPr="00DF0454">
              <w:rPr>
                <w:rFonts w:ascii="Arial" w:hAnsi="Arial" w:cs="Arial"/>
                <w:color w:val="000000"/>
              </w:rPr>
              <w:t xml:space="preserve"> 10 </w:t>
            </w:r>
            <w:proofErr w:type="spellStart"/>
            <w:r w:rsidRPr="00DF0454">
              <w:rPr>
                <w:rFonts w:ascii="Arial" w:hAnsi="Arial" w:cs="Arial"/>
                <w:color w:val="000000"/>
              </w:rPr>
              <w:t>κιλά.κυρίως</w:t>
            </w:r>
            <w:proofErr w:type="spellEnd"/>
            <w:r w:rsidRPr="00DF0454">
              <w:rPr>
                <w:rFonts w:ascii="Arial" w:hAnsi="Arial" w:cs="Arial"/>
                <w:color w:val="000000"/>
              </w:rPr>
              <w:t xml:space="preserve"> πιάτο: πατάτες φούρνο με ρολό χοιρινό &amp; </w:t>
            </w:r>
            <w:proofErr w:type="spellStart"/>
            <w:r w:rsidRPr="00DF0454">
              <w:rPr>
                <w:rFonts w:ascii="Arial" w:hAnsi="Arial" w:cs="Arial"/>
                <w:color w:val="000000"/>
              </w:rPr>
              <w:t>σως</w:t>
            </w:r>
            <w:proofErr w:type="spellEnd"/>
            <w:r w:rsidRPr="00DF0454">
              <w:rPr>
                <w:rFonts w:ascii="Arial" w:hAnsi="Arial" w:cs="Arial"/>
                <w:color w:val="000000"/>
              </w:rPr>
              <w:t xml:space="preserve"> πορτοκαλιού ή ρολό κοτόπουλο με πατάτες φούρνου με σάλτσα μουστάρδας και ψωμί  για 300 άτομα</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2.250,00</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2250,00</w:t>
            </w:r>
          </w:p>
        </w:tc>
      </w:tr>
      <w:tr w:rsidR="00DF0454" w:rsidRPr="00DF0454" w:rsidTr="004D578D">
        <w:trPr>
          <w:trHeight w:val="750"/>
        </w:trPr>
        <w:tc>
          <w:tcPr>
            <w:tcW w:w="947" w:type="dxa"/>
            <w:tcBorders>
              <w:top w:val="nil"/>
              <w:left w:val="single" w:sz="8" w:space="0" w:color="auto"/>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14,00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2857,50</w:t>
            </w:r>
          </w:p>
        </w:tc>
      </w:tr>
      <w:tr w:rsidR="00DF0454" w:rsidRPr="00DF0454" w:rsidTr="004D578D">
        <w:trPr>
          <w:trHeight w:val="540"/>
        </w:trPr>
        <w:tc>
          <w:tcPr>
            <w:tcW w:w="947" w:type="dxa"/>
            <w:tcBorders>
              <w:top w:val="nil"/>
              <w:left w:val="single" w:sz="8" w:space="0" w:color="auto"/>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1,26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485,78</w:t>
            </w:r>
          </w:p>
        </w:tc>
      </w:tr>
      <w:tr w:rsidR="00DF0454" w:rsidRPr="00DF0454" w:rsidTr="004D578D">
        <w:trPr>
          <w:trHeight w:val="495"/>
        </w:trPr>
        <w:tc>
          <w:tcPr>
            <w:tcW w:w="947" w:type="dxa"/>
            <w:tcBorders>
              <w:top w:val="nil"/>
              <w:left w:val="single" w:sz="8" w:space="0" w:color="auto"/>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15,26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3343,28</w:t>
            </w:r>
          </w:p>
        </w:tc>
      </w:tr>
      <w:tr w:rsidR="00DF0454" w:rsidRPr="00DF0454" w:rsidTr="004D578D">
        <w:trPr>
          <w:trHeight w:val="555"/>
        </w:trPr>
        <w:tc>
          <w:tcPr>
            <w:tcW w:w="947" w:type="dxa"/>
            <w:tcBorders>
              <w:top w:val="nil"/>
              <w:left w:val="single" w:sz="8" w:space="0" w:color="auto"/>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3358,54</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66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Θ.</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ΝΑΥΤΑΘΛΗΤΙΚΟΙ ΑΓΩΝΕΣ  ΑΛΙΝΤΙΑ   2017</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70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0,5 λίτρου  παγωμένα σε κούτες των 24τεμ.</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7,2</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b/>
                <w:bCs/>
                <w:color w:val="376091"/>
                <w:sz w:val="22"/>
                <w:szCs w:val="22"/>
              </w:rPr>
            </w:pPr>
            <w:r w:rsidRPr="00DF0454">
              <w:rPr>
                <w:rFonts w:ascii="Calibri" w:hAnsi="Calibri"/>
                <w:b/>
                <w:bCs/>
                <w:color w:val="376091"/>
                <w:sz w:val="22"/>
                <w:szCs w:val="22"/>
              </w:rPr>
              <w:t>36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9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sz w:val="22"/>
                <w:szCs w:val="22"/>
              </w:rPr>
            </w:pPr>
            <w:r w:rsidRPr="00DF0454">
              <w:rPr>
                <w:rFonts w:ascii="Calibri" w:hAnsi="Calibri"/>
                <w:sz w:val="22"/>
                <w:szCs w:val="22"/>
              </w:rPr>
              <w:t>3,24</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9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39,24</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39,24</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9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Ι.</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ΠΑΝΗΓΥΡΙ ΑΙ ΓΙΑΝΝΗ - ΚΑΜΑΡΑ</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9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(σε κιλά)</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110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765"/>
        </w:trPr>
        <w:tc>
          <w:tcPr>
            <w:tcW w:w="947" w:type="dxa"/>
            <w:tcBorders>
              <w:top w:val="nil"/>
              <w:left w:val="single" w:sz="8" w:space="0" w:color="auto"/>
              <w:bottom w:val="nil"/>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κόκκινο ημίγλυκο παγωμένο (σε κιλά)</w:t>
            </w:r>
          </w:p>
        </w:tc>
        <w:tc>
          <w:tcPr>
            <w:tcW w:w="1477" w:type="dxa"/>
            <w:tcBorders>
              <w:top w:val="nil"/>
              <w:left w:val="nil"/>
              <w:bottom w:val="nil"/>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300,00</w:t>
            </w:r>
          </w:p>
        </w:tc>
      </w:tr>
      <w:tr w:rsidR="00DF0454" w:rsidRPr="00DF0454" w:rsidTr="004D578D">
        <w:trPr>
          <w:trHeight w:val="57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παγωμένα.3 είδη  αναψυκτικών Χ15 ΤΕΜ.</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67,50</w:t>
            </w:r>
          </w:p>
        </w:tc>
      </w:tr>
      <w:tr w:rsidR="00DF0454" w:rsidRPr="00DF0454" w:rsidTr="004D578D">
        <w:trPr>
          <w:trHeight w:val="57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σε παγωμένα σε κούτες των 12τεμ</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570"/>
        </w:trPr>
        <w:tc>
          <w:tcPr>
            <w:tcW w:w="947" w:type="dxa"/>
            <w:tcBorders>
              <w:top w:val="nil"/>
              <w:left w:val="nil"/>
              <w:bottom w:val="nil"/>
              <w:right w:val="nil"/>
            </w:tcBorders>
            <w:shd w:val="clear" w:color="auto" w:fill="auto"/>
            <w:noWrap/>
            <w:vAlign w:val="bottom"/>
            <w:hideMark/>
          </w:tcPr>
          <w:p w:rsidR="00DF0454" w:rsidRPr="00DF0454" w:rsidRDefault="00DF0454" w:rsidP="00DF0454">
            <w:pPr>
              <w:jc w:val="cente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587,50</w:t>
            </w:r>
          </w:p>
        </w:tc>
      </w:tr>
      <w:tr w:rsidR="00DF0454" w:rsidRPr="00DF0454" w:rsidTr="004D578D">
        <w:trPr>
          <w:trHeight w:val="570"/>
        </w:trPr>
        <w:tc>
          <w:tcPr>
            <w:tcW w:w="947" w:type="dxa"/>
            <w:tcBorders>
              <w:top w:val="nil"/>
              <w:left w:val="nil"/>
              <w:bottom w:val="nil"/>
              <w:right w:val="nil"/>
            </w:tcBorders>
            <w:shd w:val="clear" w:color="auto" w:fill="auto"/>
            <w:noWrap/>
            <w:vAlign w:val="bottom"/>
            <w:hideMark/>
          </w:tcPr>
          <w:p w:rsidR="00DF0454" w:rsidRPr="00DF0454" w:rsidRDefault="00DF0454" w:rsidP="00DF0454">
            <w:pPr>
              <w:jc w:val="center"/>
              <w:rPr>
                <w:rFonts w:ascii="Arial" w:hAnsi="Arial" w:cs="Arial"/>
                <w:color w:val="000000"/>
              </w:rPr>
            </w:pPr>
          </w:p>
        </w:tc>
        <w:tc>
          <w:tcPr>
            <w:tcW w:w="3698" w:type="dxa"/>
            <w:tcBorders>
              <w:top w:val="nil"/>
              <w:left w:val="nil"/>
              <w:bottom w:val="nil"/>
              <w:right w:val="nil"/>
            </w:tcBorders>
            <w:shd w:val="clear" w:color="auto" w:fill="auto"/>
            <w:vAlign w:val="bottom"/>
            <w:hideMark/>
          </w:tcPr>
          <w:p w:rsidR="00DF0454" w:rsidRPr="00DF0454" w:rsidRDefault="00DF0454" w:rsidP="00DF0454">
            <w:pPr>
              <w:rPr>
                <w:rFonts w:ascii="Arial" w:hAnsi="Arial" w:cs="Arial"/>
                <w:color w:val="000000"/>
              </w:rPr>
            </w:pP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0,95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99,88</w:t>
            </w:r>
          </w:p>
        </w:tc>
      </w:tr>
      <w:tr w:rsidR="00DF0454" w:rsidRPr="00DF0454" w:rsidTr="004D578D">
        <w:trPr>
          <w:trHeight w:val="570"/>
        </w:trPr>
        <w:tc>
          <w:tcPr>
            <w:tcW w:w="947" w:type="dxa"/>
            <w:tcBorders>
              <w:top w:val="nil"/>
              <w:left w:val="nil"/>
              <w:bottom w:val="nil"/>
              <w:right w:val="nil"/>
            </w:tcBorders>
            <w:shd w:val="clear" w:color="auto" w:fill="auto"/>
            <w:noWrap/>
            <w:vAlign w:val="bottom"/>
            <w:hideMark/>
          </w:tcPr>
          <w:p w:rsidR="00DF0454" w:rsidRPr="00DF0454" w:rsidRDefault="00DF0454" w:rsidP="00DF0454">
            <w:pPr>
              <w:jc w:val="center"/>
              <w:rPr>
                <w:rFonts w:ascii="Arial" w:hAnsi="Arial" w:cs="Arial"/>
                <w:color w:val="000000"/>
              </w:rPr>
            </w:pPr>
          </w:p>
        </w:tc>
        <w:tc>
          <w:tcPr>
            <w:tcW w:w="3698" w:type="dxa"/>
            <w:tcBorders>
              <w:top w:val="nil"/>
              <w:left w:val="nil"/>
              <w:bottom w:val="nil"/>
              <w:right w:val="nil"/>
            </w:tcBorders>
            <w:shd w:val="clear" w:color="auto" w:fill="auto"/>
            <w:vAlign w:val="bottom"/>
            <w:hideMark/>
          </w:tcPr>
          <w:p w:rsidR="00DF0454" w:rsidRPr="00DF0454" w:rsidRDefault="00DF0454" w:rsidP="00DF0454">
            <w:pPr>
              <w:rPr>
                <w:rFonts w:ascii="Arial" w:hAnsi="Arial" w:cs="Arial"/>
                <w:color w:val="000000"/>
              </w:rPr>
            </w:pP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11,45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687,38</w:t>
            </w:r>
          </w:p>
        </w:tc>
      </w:tr>
      <w:tr w:rsidR="00DF0454" w:rsidRPr="00DF0454" w:rsidTr="004D578D">
        <w:trPr>
          <w:trHeight w:val="570"/>
        </w:trPr>
        <w:tc>
          <w:tcPr>
            <w:tcW w:w="947" w:type="dxa"/>
            <w:tcBorders>
              <w:top w:val="nil"/>
              <w:left w:val="nil"/>
              <w:bottom w:val="nil"/>
              <w:right w:val="nil"/>
            </w:tcBorders>
            <w:shd w:val="clear" w:color="auto" w:fill="auto"/>
            <w:noWrap/>
            <w:vAlign w:val="bottom"/>
            <w:hideMark/>
          </w:tcPr>
          <w:p w:rsidR="00DF0454" w:rsidRPr="00DF0454" w:rsidRDefault="00DF0454" w:rsidP="00DF0454">
            <w:pPr>
              <w:jc w:val="center"/>
              <w:rPr>
                <w:rFonts w:ascii="Arial" w:hAnsi="Arial" w:cs="Arial"/>
                <w:color w:val="000000"/>
              </w:rPr>
            </w:pPr>
          </w:p>
        </w:tc>
        <w:tc>
          <w:tcPr>
            <w:tcW w:w="3698" w:type="dxa"/>
            <w:tcBorders>
              <w:top w:val="nil"/>
              <w:left w:val="nil"/>
              <w:bottom w:val="nil"/>
              <w:right w:val="nil"/>
            </w:tcBorders>
            <w:shd w:val="clear" w:color="auto" w:fill="auto"/>
            <w:vAlign w:val="bottom"/>
            <w:hideMark/>
          </w:tcPr>
          <w:p w:rsidR="00DF0454" w:rsidRPr="00DF0454" w:rsidRDefault="00DF0454" w:rsidP="00DF0454">
            <w:pPr>
              <w:rPr>
                <w:rFonts w:ascii="Arial" w:hAnsi="Arial" w:cs="Arial"/>
                <w:color w:val="000000"/>
              </w:rPr>
            </w:pP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698,82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Κ.</w:t>
            </w:r>
          </w:p>
        </w:tc>
        <w:tc>
          <w:tcPr>
            <w:tcW w:w="3698"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rPr>
                <w:rFonts w:ascii="Arial" w:hAnsi="Arial" w:cs="Arial"/>
                <w:b/>
                <w:bCs/>
                <w:color w:val="000000"/>
              </w:rPr>
            </w:pPr>
            <w:r w:rsidRPr="00DF0454">
              <w:rPr>
                <w:rFonts w:ascii="Arial" w:hAnsi="Arial" w:cs="Arial"/>
                <w:b/>
                <w:bCs/>
                <w:color w:val="000000"/>
              </w:rPr>
              <w:t>ΓΙΟΡΤΗ ΔΡΥΜΩΝΑ - ΚΡΑΣΙΟΥ</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00"/>
        </w:trPr>
        <w:tc>
          <w:tcPr>
            <w:tcW w:w="947" w:type="dxa"/>
            <w:tcBorders>
              <w:top w:val="nil"/>
              <w:left w:val="single" w:sz="8" w:space="0" w:color="auto"/>
              <w:bottom w:val="nil"/>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Κρασί   λευκό      παγωμένο          </w:t>
            </w:r>
            <w:r w:rsidRPr="00DF0454">
              <w:rPr>
                <w:b/>
                <w:bCs/>
                <w:color w:val="000000"/>
                <w:sz w:val="28"/>
                <w:szCs w:val="28"/>
              </w:rPr>
              <w:t xml:space="preserve"> κιλά</w:t>
            </w:r>
            <w:r w:rsidRPr="00DF0454">
              <w:rPr>
                <w:color w:val="000000"/>
                <w:sz w:val="28"/>
                <w:szCs w:val="28"/>
              </w:rPr>
              <w:t>:</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240,00</w:t>
            </w:r>
          </w:p>
        </w:tc>
      </w:tr>
      <w:tr w:rsidR="00DF0454" w:rsidRPr="00DF0454" w:rsidTr="004D578D">
        <w:trPr>
          <w:trHeight w:val="66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lastRenderedPageBreak/>
              <w:t>2.</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κόκκινο ημίγλυκο παγωμένο (σε κιλά)</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300,00</w:t>
            </w:r>
          </w:p>
        </w:tc>
      </w:tr>
      <w:tr w:rsidR="00DF0454" w:rsidRPr="00DF0454" w:rsidTr="004D578D">
        <w:trPr>
          <w:trHeight w:val="780"/>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nil"/>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 .</w:t>
            </w:r>
          </w:p>
        </w:tc>
        <w:tc>
          <w:tcPr>
            <w:tcW w:w="14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480"/>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Χ15 ΤΕΜ.</w:t>
            </w:r>
          </w:p>
        </w:tc>
        <w:tc>
          <w:tcPr>
            <w:tcW w:w="147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67,50</w:t>
            </w:r>
          </w:p>
        </w:tc>
      </w:tr>
      <w:tr w:rsidR="00DF0454" w:rsidRPr="00DF0454" w:rsidTr="004D578D">
        <w:trPr>
          <w:trHeight w:val="70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nil"/>
              <w:bottom w:val="nil"/>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14</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75"/>
        </w:trPr>
        <w:tc>
          <w:tcPr>
            <w:tcW w:w="947" w:type="dxa"/>
            <w:vMerge w:val="restart"/>
            <w:tcBorders>
              <w:top w:val="nil"/>
              <w:left w:val="single" w:sz="8" w:space="0" w:color="auto"/>
              <w:bottom w:val="single" w:sz="8" w:space="0" w:color="000000"/>
              <w:right w:val="nil"/>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3698"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Κεσεδάκια μουσταλευριάς</w:t>
            </w:r>
          </w:p>
        </w:tc>
        <w:tc>
          <w:tcPr>
            <w:tcW w:w="1477" w:type="dxa"/>
            <w:tcBorders>
              <w:top w:val="single" w:sz="4" w:space="0" w:color="auto"/>
              <w:left w:val="nil"/>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450,00</w:t>
            </w:r>
          </w:p>
        </w:tc>
      </w:tr>
      <w:tr w:rsidR="00DF0454" w:rsidRPr="00DF0454" w:rsidTr="004D578D">
        <w:trPr>
          <w:trHeight w:val="405"/>
        </w:trPr>
        <w:tc>
          <w:tcPr>
            <w:tcW w:w="947" w:type="dxa"/>
            <w:vMerge/>
            <w:tcBorders>
              <w:top w:val="nil"/>
              <w:left w:val="single" w:sz="8" w:space="0" w:color="auto"/>
              <w:bottom w:val="single" w:sz="8" w:space="0" w:color="000000"/>
              <w:right w:val="nil"/>
            </w:tcBorders>
            <w:vAlign w:val="center"/>
            <w:hideMark/>
          </w:tcPr>
          <w:p w:rsidR="00DF0454" w:rsidRPr="00DF0454" w:rsidRDefault="00DF0454" w:rsidP="00DF0454">
            <w:pPr>
              <w:rPr>
                <w:rFonts w:ascii="Arial" w:hAnsi="Arial" w:cs="Arial"/>
                <w:color w:val="000000"/>
              </w:rPr>
            </w:pPr>
          </w:p>
        </w:tc>
        <w:tc>
          <w:tcPr>
            <w:tcW w:w="3698"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με κανέλλα  σε κλειστή συσκευασία  μαζί  με τα κουταλάκια  </w:t>
            </w:r>
            <w:proofErr w:type="spellStart"/>
            <w:r w:rsidRPr="00DF0454">
              <w:rPr>
                <w:b/>
                <w:bCs/>
                <w:color w:val="000000"/>
                <w:sz w:val="28"/>
                <w:szCs w:val="28"/>
              </w:rPr>
              <w:t>τεμ</w:t>
            </w:r>
            <w:proofErr w:type="spellEnd"/>
            <w:r w:rsidRPr="00DF0454">
              <w:rPr>
                <w:b/>
                <w:bCs/>
                <w:color w:val="000000"/>
                <w:sz w:val="28"/>
                <w:szCs w:val="28"/>
              </w:rPr>
              <w:t>:</w:t>
            </w:r>
          </w:p>
        </w:tc>
        <w:tc>
          <w:tcPr>
            <w:tcW w:w="1477" w:type="dxa"/>
            <w:tcBorders>
              <w:top w:val="nil"/>
              <w:left w:val="nil"/>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48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xml:space="preserve">6. </w:t>
            </w:r>
          </w:p>
        </w:tc>
        <w:tc>
          <w:tcPr>
            <w:tcW w:w="3698" w:type="dxa"/>
            <w:tcBorders>
              <w:top w:val="nil"/>
              <w:left w:val="nil"/>
              <w:bottom w:val="single" w:sz="8" w:space="0" w:color="auto"/>
              <w:right w:val="single" w:sz="8" w:space="0" w:color="000000"/>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Εφτάζυμο παξιμάδι του 1 KG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240,00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7.</w:t>
            </w:r>
          </w:p>
        </w:tc>
        <w:tc>
          <w:tcPr>
            <w:tcW w:w="3698"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rPr>
                <w:rFonts w:ascii="Arial" w:hAnsi="Arial" w:cs="Arial"/>
                <w:color w:val="000000"/>
              </w:rPr>
            </w:pPr>
            <w:proofErr w:type="spellStart"/>
            <w:r w:rsidRPr="00DF0454">
              <w:rPr>
                <w:rFonts w:ascii="Arial" w:hAnsi="Arial" w:cs="Arial"/>
                <w:color w:val="000000"/>
              </w:rPr>
              <w:t>Λέρικο</w:t>
            </w:r>
            <w:proofErr w:type="spellEnd"/>
            <w:r w:rsidRPr="00DF0454">
              <w:rPr>
                <w:rFonts w:ascii="Arial" w:hAnsi="Arial" w:cs="Arial"/>
                <w:color w:val="000000"/>
              </w:rPr>
              <w:t xml:space="preserve"> τυρί σε μακρόστενη συσκευασία του 1Kg</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8</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280,00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8.</w:t>
            </w:r>
          </w:p>
        </w:tc>
        <w:tc>
          <w:tcPr>
            <w:tcW w:w="3698"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Σταφύλι για πάτημα σε </w:t>
            </w:r>
            <w:proofErr w:type="spellStart"/>
            <w:r w:rsidRPr="00DF0454">
              <w:rPr>
                <w:rFonts w:ascii="Arial" w:hAnsi="Arial" w:cs="Arial"/>
                <w:color w:val="000000"/>
              </w:rPr>
              <w:t>kg</w:t>
            </w:r>
            <w:proofErr w:type="spellEnd"/>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150,00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164,00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1577,50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14,76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268,18</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178,76</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1845,68</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2024,44</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Λ.</w:t>
            </w:r>
          </w:p>
        </w:tc>
        <w:tc>
          <w:tcPr>
            <w:tcW w:w="3698" w:type="dxa"/>
            <w:tcBorders>
              <w:top w:val="nil"/>
              <w:left w:val="nil"/>
              <w:bottom w:val="single" w:sz="8" w:space="0" w:color="auto"/>
              <w:right w:val="single" w:sz="8" w:space="0" w:color="000000"/>
            </w:tcBorders>
            <w:shd w:val="clear" w:color="000000" w:fill="FFFFFF"/>
            <w:vAlign w:val="bottom"/>
            <w:hideMark/>
          </w:tcPr>
          <w:p w:rsidR="00DF0454" w:rsidRPr="00DF0454" w:rsidRDefault="00DF0454" w:rsidP="00DF0454">
            <w:pPr>
              <w:rPr>
                <w:rFonts w:ascii="Arial" w:hAnsi="Arial" w:cs="Arial"/>
                <w:b/>
                <w:bCs/>
                <w:color w:val="000000"/>
              </w:rPr>
            </w:pPr>
            <w:r w:rsidRPr="00DF0454">
              <w:rPr>
                <w:rFonts w:ascii="Arial" w:hAnsi="Arial" w:cs="Arial"/>
                <w:b/>
                <w:bCs/>
                <w:color w:val="000000"/>
              </w:rPr>
              <w:t>ΛΕΡΙΚΟΣ ΠΑΡΑΔΟΣΙΑΚΟΣ ΓΑΜΟΣ</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Πουγκιά φούρνου</w:t>
            </w:r>
            <w:r w:rsidR="001F4D30">
              <w:rPr>
                <w:rFonts w:ascii="Arial" w:hAnsi="Arial" w:cs="Arial"/>
                <w:color w:val="000000"/>
              </w:rPr>
              <w:t xml:space="preserve"> - κιλά</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3698"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Πουγκιά τηγανιού</w:t>
            </w:r>
            <w:r w:rsidR="001F4D30">
              <w:rPr>
                <w:rFonts w:ascii="Arial" w:hAnsi="Arial" w:cs="Arial"/>
                <w:color w:val="000000"/>
              </w:rPr>
              <w:t xml:space="preserve"> - κιλά</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Δίπλες</w:t>
            </w:r>
            <w:r w:rsidR="001F4D30">
              <w:rPr>
                <w:rFonts w:ascii="Arial" w:hAnsi="Arial" w:cs="Arial"/>
                <w:color w:val="000000"/>
              </w:rPr>
              <w:t xml:space="preserve"> - κιλά</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390"/>
        </w:trPr>
        <w:tc>
          <w:tcPr>
            <w:tcW w:w="94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Αλμυρά  διάφορα:</w:t>
            </w:r>
            <w:r w:rsidRPr="00DF0454">
              <w:rPr>
                <w:color w:val="000000"/>
                <w:sz w:val="28"/>
                <w:szCs w:val="28"/>
              </w:rPr>
              <w:t xml:space="preserve"> </w:t>
            </w:r>
          </w:p>
        </w:tc>
        <w:tc>
          <w:tcPr>
            <w:tcW w:w="1477" w:type="dxa"/>
            <w:tcBorders>
              <w:top w:val="nil"/>
              <w:left w:val="nil"/>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600"/>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color w:val="000000"/>
              </w:rPr>
            </w:pPr>
          </w:p>
        </w:tc>
        <w:tc>
          <w:tcPr>
            <w:tcW w:w="3698" w:type="dxa"/>
            <w:tcBorders>
              <w:top w:val="nil"/>
              <w:left w:val="nil"/>
              <w:bottom w:val="single" w:sz="8" w:space="0" w:color="auto"/>
              <w:right w:val="single" w:sz="8" w:space="0" w:color="auto"/>
            </w:tcBorders>
            <w:shd w:val="clear" w:color="000000" w:fill="FFFFFF"/>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w:t>
            </w:r>
            <w:proofErr w:type="spellStart"/>
            <w:r w:rsidRPr="00DF0454">
              <w:rPr>
                <w:rFonts w:ascii="Arial" w:hAnsi="Arial" w:cs="Arial"/>
                <w:color w:val="000000"/>
              </w:rPr>
              <w:t>τυροπιτάκια</w:t>
            </w:r>
            <w:proofErr w:type="spellEnd"/>
            <w:r w:rsidRPr="00DF0454">
              <w:rPr>
                <w:rFonts w:ascii="Arial" w:hAnsi="Arial" w:cs="Arial"/>
                <w:color w:val="000000"/>
              </w:rPr>
              <w:t xml:space="preserve"> – </w:t>
            </w:r>
            <w:proofErr w:type="spellStart"/>
            <w:r w:rsidRPr="00DF0454">
              <w:rPr>
                <w:rFonts w:ascii="Arial" w:hAnsi="Arial" w:cs="Arial"/>
                <w:color w:val="000000"/>
              </w:rPr>
              <w:t>λουκανοπιτάκια</w:t>
            </w:r>
            <w:proofErr w:type="spellEnd"/>
            <w:r w:rsidRPr="00DF0454">
              <w:rPr>
                <w:rFonts w:ascii="Arial" w:hAnsi="Arial" w:cs="Arial"/>
                <w:color w:val="000000"/>
              </w:rPr>
              <w:t xml:space="preserve">  – </w:t>
            </w:r>
            <w:proofErr w:type="spellStart"/>
            <w:r w:rsidRPr="00DF0454">
              <w:rPr>
                <w:rFonts w:ascii="Arial" w:hAnsi="Arial" w:cs="Arial"/>
                <w:color w:val="000000"/>
              </w:rPr>
              <w:t>πιτσάκια</w:t>
            </w:r>
            <w:proofErr w:type="spellEnd"/>
            <w:r w:rsidRPr="00DF0454">
              <w:rPr>
                <w:rFonts w:ascii="Arial" w:hAnsi="Arial" w:cs="Arial"/>
                <w:color w:val="000000"/>
              </w:rPr>
              <w:t xml:space="preserve">- </w:t>
            </w:r>
            <w:proofErr w:type="spellStart"/>
            <w:r w:rsidRPr="00DF0454">
              <w:rPr>
                <w:rFonts w:ascii="Arial" w:hAnsi="Arial" w:cs="Arial"/>
                <w:color w:val="000000"/>
              </w:rPr>
              <w:t>κοτοπιτάκια</w:t>
            </w:r>
            <w:proofErr w:type="spellEnd"/>
            <w:r w:rsidRPr="00DF0454">
              <w:rPr>
                <w:rFonts w:ascii="Arial" w:hAnsi="Arial" w:cs="Arial"/>
                <w:color w:val="000000"/>
              </w:rPr>
              <w:t xml:space="preserve">  )  για το κάθε είδος αντιστοιχούν από  10kg  (4X10 </w:t>
            </w:r>
            <w:proofErr w:type="spellStart"/>
            <w:r w:rsidRPr="00DF0454">
              <w:rPr>
                <w:rFonts w:ascii="Arial" w:hAnsi="Arial" w:cs="Arial"/>
                <w:color w:val="000000"/>
              </w:rPr>
              <w:t>kg</w:t>
            </w:r>
            <w:proofErr w:type="spellEnd"/>
            <w:r w:rsidRPr="00DF0454">
              <w:rPr>
                <w:rFonts w:ascii="Arial" w:hAnsi="Arial" w:cs="Arial"/>
                <w:color w:val="000000"/>
              </w:rPr>
              <w:t>)</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300,00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3698" w:type="dxa"/>
            <w:tcBorders>
              <w:top w:val="nil"/>
              <w:left w:val="nil"/>
              <w:bottom w:val="single" w:sz="8" w:space="0" w:color="auto"/>
              <w:right w:val="single" w:sz="8"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Σουμάδα σε μπουκάλια του 1 κιλού παγωμένη συμπυκνωμένη</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150,00</w:t>
            </w:r>
          </w:p>
        </w:tc>
      </w:tr>
      <w:tr w:rsidR="00DF0454" w:rsidRPr="00DF0454" w:rsidTr="004D578D">
        <w:trPr>
          <w:trHeight w:val="315"/>
        </w:trPr>
        <w:tc>
          <w:tcPr>
            <w:tcW w:w="947" w:type="dxa"/>
            <w:tcBorders>
              <w:top w:val="nil"/>
              <w:left w:val="single" w:sz="8" w:space="0" w:color="auto"/>
              <w:bottom w:val="nil"/>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6.</w:t>
            </w:r>
          </w:p>
        </w:tc>
        <w:tc>
          <w:tcPr>
            <w:tcW w:w="3698"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(σε κιλά)</w:t>
            </w:r>
          </w:p>
        </w:tc>
        <w:tc>
          <w:tcPr>
            <w:tcW w:w="1477" w:type="dxa"/>
            <w:tcBorders>
              <w:top w:val="nil"/>
              <w:left w:val="nil"/>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240,00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7.</w:t>
            </w:r>
          </w:p>
        </w:tc>
        <w:tc>
          <w:tcPr>
            <w:tcW w:w="3698"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Κρασί κόκκινο ημίγλυκο  παγωμένο </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300,00</w:t>
            </w:r>
          </w:p>
        </w:tc>
      </w:tr>
      <w:tr w:rsidR="00DF0454" w:rsidRPr="00DF0454" w:rsidTr="004D578D">
        <w:trPr>
          <w:trHeight w:val="975"/>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8.</w:t>
            </w:r>
          </w:p>
        </w:tc>
        <w:tc>
          <w:tcPr>
            <w:tcW w:w="3698" w:type="dxa"/>
            <w:tcBorders>
              <w:top w:val="nil"/>
              <w:left w:val="nil"/>
              <w:bottom w:val="nil"/>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w:t>
            </w:r>
          </w:p>
        </w:tc>
        <w:tc>
          <w:tcPr>
            <w:tcW w:w="1477" w:type="dxa"/>
            <w:tcBorders>
              <w:top w:val="nil"/>
              <w:left w:val="single" w:sz="8" w:space="0" w:color="000000"/>
              <w:bottom w:val="nil"/>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b/>
                <w:bCs/>
                <w:color w:val="000000"/>
              </w:rPr>
            </w:pP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Χ15 ΤΕΜ.</w:t>
            </w:r>
          </w:p>
        </w:tc>
        <w:tc>
          <w:tcPr>
            <w:tcW w:w="1477" w:type="dxa"/>
            <w:tcBorders>
              <w:top w:val="nil"/>
              <w:left w:val="single" w:sz="8" w:space="0" w:color="000000"/>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67,50</w:t>
            </w:r>
          </w:p>
        </w:tc>
      </w:tr>
      <w:tr w:rsidR="00DF0454" w:rsidRPr="00DF0454" w:rsidTr="004D578D">
        <w:trPr>
          <w:trHeight w:val="540"/>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9.</w:t>
            </w:r>
          </w:p>
        </w:tc>
        <w:tc>
          <w:tcPr>
            <w:tcW w:w="3698" w:type="dxa"/>
            <w:tcBorders>
              <w:top w:val="nil"/>
              <w:left w:val="single" w:sz="8" w:space="0" w:color="auto"/>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10.</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Ημίγλυκο κρασί του 1 </w:t>
            </w:r>
            <w:proofErr w:type="spellStart"/>
            <w:r w:rsidRPr="00DF0454">
              <w:rPr>
                <w:rFonts w:ascii="Arial" w:hAnsi="Arial" w:cs="Arial"/>
                <w:color w:val="000000"/>
              </w:rPr>
              <w:t>lt</w:t>
            </w:r>
            <w:proofErr w:type="spellEnd"/>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11.</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Μέλι θυμαρίσιο του 1 </w:t>
            </w:r>
            <w:proofErr w:type="spellStart"/>
            <w:r w:rsidRPr="00DF0454">
              <w:rPr>
                <w:rFonts w:ascii="Arial" w:hAnsi="Arial" w:cs="Arial"/>
                <w:color w:val="000000"/>
              </w:rPr>
              <w:t>lt</w:t>
            </w:r>
            <w:proofErr w:type="spellEnd"/>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right"/>
              <w:rPr>
                <w:rFonts w:ascii="Arial" w:hAnsi="Arial" w:cs="Arial"/>
                <w:color w:val="000000"/>
              </w:rPr>
            </w:pPr>
            <w:r w:rsidRPr="00DF0454">
              <w:rPr>
                <w:rFonts w:ascii="Arial" w:hAnsi="Arial" w:cs="Arial"/>
                <w:color w:val="000000"/>
              </w:rPr>
              <w:t>12</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Παγάκια σε σακουλάκια του κιλού</w:t>
            </w:r>
          </w:p>
        </w:tc>
        <w:tc>
          <w:tcPr>
            <w:tcW w:w="1477" w:type="dxa"/>
            <w:tcBorders>
              <w:top w:val="nil"/>
              <w:left w:val="nil"/>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20,00</w:t>
            </w:r>
          </w:p>
        </w:tc>
      </w:tr>
      <w:tr w:rsidR="00DF0454" w:rsidRPr="00DF0454" w:rsidTr="004D578D">
        <w:trPr>
          <w:trHeight w:val="810"/>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lastRenderedPageBreak/>
              <w:t>13.</w:t>
            </w:r>
          </w:p>
        </w:tc>
        <w:tc>
          <w:tcPr>
            <w:tcW w:w="3698" w:type="dxa"/>
            <w:tcBorders>
              <w:top w:val="nil"/>
              <w:left w:val="single" w:sz="8" w:space="0" w:color="auto"/>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Μπομπονιέρες σε τούλι με κορδέλα  χρώματος λευκό ή μπλε  που  το κάθε  τεμάχιο  θα περιέχει  από  7  κουφέτα</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350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350,00</w:t>
            </w:r>
          </w:p>
        </w:tc>
      </w:tr>
      <w:tr w:rsidR="00DF0454" w:rsidRPr="00DF0454" w:rsidTr="004D578D">
        <w:trPr>
          <w:trHeight w:val="720"/>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3698" w:type="dxa"/>
            <w:tcBorders>
              <w:top w:val="nil"/>
              <w:left w:val="single" w:sz="8" w:space="0" w:color="auto"/>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2097,50</w:t>
            </w:r>
          </w:p>
        </w:tc>
      </w:tr>
      <w:tr w:rsidR="00DF0454" w:rsidRPr="00DF0454" w:rsidTr="004D578D">
        <w:trPr>
          <w:trHeight w:val="480"/>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3698" w:type="dxa"/>
            <w:tcBorders>
              <w:top w:val="nil"/>
              <w:left w:val="single" w:sz="8" w:space="0" w:color="auto"/>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3,15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356,58</w:t>
            </w:r>
          </w:p>
        </w:tc>
      </w:tr>
      <w:tr w:rsidR="00DF0454" w:rsidRPr="00DF0454" w:rsidTr="004D578D">
        <w:trPr>
          <w:trHeight w:val="40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3698" w:type="dxa"/>
            <w:tcBorders>
              <w:top w:val="nil"/>
              <w:left w:val="single" w:sz="8" w:space="0" w:color="auto"/>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38,15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2454,08</w:t>
            </w:r>
          </w:p>
        </w:tc>
      </w:tr>
      <w:tr w:rsidR="00DF0454" w:rsidRPr="00DF0454" w:rsidTr="004D578D">
        <w:trPr>
          <w:trHeight w:val="720"/>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3698" w:type="dxa"/>
            <w:tcBorders>
              <w:top w:val="nil"/>
              <w:left w:val="single" w:sz="8" w:space="0" w:color="auto"/>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2492,23</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Μ. ΓΙΟΡΤΗ ΨΑΡΑ</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b/>
                <w:bCs/>
                <w:color w:val="0070C0"/>
              </w:rPr>
            </w:pPr>
            <w:r w:rsidRPr="00DF0454">
              <w:rPr>
                <w:rFonts w:ascii="Arial" w:hAnsi="Arial" w:cs="Arial"/>
                <w:b/>
                <w:bCs/>
                <w:color w:val="0070C0"/>
              </w:rPr>
              <w:t>ΓΙΟΡΤΗ ΤΟΥ ΨΑΡΑ</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1.</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σε κιλά</w:t>
            </w:r>
          </w:p>
        </w:tc>
        <w:tc>
          <w:tcPr>
            <w:tcW w:w="1477" w:type="dxa"/>
            <w:tcBorders>
              <w:top w:val="nil"/>
              <w:left w:val="nil"/>
              <w:bottom w:val="single" w:sz="8" w:space="0" w:color="auto"/>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110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2.</w:t>
            </w:r>
          </w:p>
        </w:tc>
        <w:tc>
          <w:tcPr>
            <w:tcW w:w="3698" w:type="dxa"/>
            <w:tcBorders>
              <w:top w:val="nil"/>
              <w:left w:val="single" w:sz="8" w:space="0" w:color="auto"/>
              <w:bottom w:val="nil"/>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Κρασί κόκκινο ημίγλυκο σε κιλά </w:t>
            </w:r>
          </w:p>
        </w:tc>
        <w:tc>
          <w:tcPr>
            <w:tcW w:w="1477" w:type="dxa"/>
            <w:tcBorders>
              <w:top w:val="nil"/>
              <w:left w:val="nil"/>
              <w:bottom w:val="nil"/>
              <w:right w:val="single" w:sz="8" w:space="0" w:color="auto"/>
            </w:tcBorders>
            <w:shd w:val="clear" w:color="000000" w:fill="FFFFFF"/>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110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275,00</w:t>
            </w:r>
          </w:p>
        </w:tc>
      </w:tr>
      <w:tr w:rsidR="00DF0454" w:rsidRPr="00DF0454" w:rsidTr="004D578D">
        <w:trPr>
          <w:trHeight w:val="840"/>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3.</w:t>
            </w:r>
          </w:p>
        </w:tc>
        <w:tc>
          <w:tcPr>
            <w:tcW w:w="3698" w:type="dxa"/>
            <w:tcBorders>
              <w:top w:val="single" w:sz="4" w:space="0" w:color="auto"/>
              <w:left w:val="single" w:sz="4" w:space="0" w:color="auto"/>
              <w:bottom w:val="nil"/>
              <w:right w:val="single" w:sz="4"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 .</w:t>
            </w:r>
          </w:p>
        </w:tc>
        <w:tc>
          <w:tcPr>
            <w:tcW w:w="1477" w:type="dxa"/>
            <w:tcBorders>
              <w:top w:val="single" w:sz="4" w:space="0" w:color="auto"/>
              <w:left w:val="nil"/>
              <w:bottom w:val="nil"/>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3698"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Χ13 ΤΕΜ</w:t>
            </w:r>
          </w:p>
        </w:tc>
        <w:tc>
          <w:tcPr>
            <w:tcW w:w="1477"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39</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58,50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4.</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17,50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5.</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Ψάρια  Γ ΄  διαλογής φρέσκα μέσα σε πάγο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360,00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6.</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Αλάτι σε σακουλάκια  κιλά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7.</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Ψωμί σε μπαγκέτα φρέσκο ½ του κιλού</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70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70,00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8.</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Συσκευασία ελιές καλαμών (5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9.</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Ελαιόλαδο 1 λίτρου</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14,00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10.</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Λεμόνια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3,8</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57,00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11.</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Ντομάτα  χουρμά  πλυμένη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1,8</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36,00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12.</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554,50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583,50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49,91</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99,20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604,41</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682,70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13.</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1287,10</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540"/>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70C0"/>
              </w:rPr>
            </w:pPr>
            <w:r w:rsidRPr="00DF0454">
              <w:rPr>
                <w:rFonts w:ascii="Arial" w:hAnsi="Arial" w:cs="Arial"/>
                <w:color w:val="0070C0"/>
              </w:rPr>
              <w:t>27</w:t>
            </w:r>
            <w:r w:rsidRPr="00DF0454">
              <w:rPr>
                <w:rFonts w:ascii="Arial" w:hAnsi="Arial" w:cs="Arial"/>
                <w:b/>
                <w:bCs/>
                <w:color w:val="0070C0"/>
                <w:vertAlign w:val="superscript"/>
              </w:rPr>
              <w:t>Ος</w:t>
            </w:r>
            <w:r w:rsidRPr="00DF0454">
              <w:rPr>
                <w:rFonts w:ascii="Arial" w:hAnsi="Arial" w:cs="Arial"/>
                <w:b/>
                <w:bCs/>
                <w:color w:val="0070C0"/>
              </w:rPr>
              <w:t xml:space="preserve"> ΔΙΕΘΝΗΣ ΑΓΩΝΑΣ ΙΣΤΙΟΠΛΟΙΑΣ BODRUM CUP</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1.</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Πουγκιά φούρνου σε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2.</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Πουγκιά τηγανιού σε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3.</w:t>
            </w:r>
          </w:p>
        </w:tc>
        <w:tc>
          <w:tcPr>
            <w:tcW w:w="3698"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Δίπλες σε κιλά</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220,00</w:t>
            </w:r>
          </w:p>
        </w:tc>
      </w:tr>
      <w:tr w:rsidR="00DF0454" w:rsidRPr="00DF0454" w:rsidTr="004D578D">
        <w:trPr>
          <w:trHeight w:val="1275"/>
        </w:trPr>
        <w:tc>
          <w:tcPr>
            <w:tcW w:w="947" w:type="dxa"/>
            <w:tcBorders>
              <w:top w:val="nil"/>
              <w:left w:val="single" w:sz="8" w:space="0" w:color="auto"/>
              <w:bottom w:val="nil"/>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Αλμυρά διάφορα ( </w:t>
            </w:r>
            <w:proofErr w:type="spellStart"/>
            <w:r w:rsidRPr="00DF0454">
              <w:rPr>
                <w:rFonts w:ascii="Arial" w:hAnsi="Arial" w:cs="Arial"/>
                <w:color w:val="000000"/>
              </w:rPr>
              <w:t>τυροπιτάκια</w:t>
            </w:r>
            <w:proofErr w:type="spellEnd"/>
            <w:r w:rsidRPr="00DF0454">
              <w:rPr>
                <w:rFonts w:ascii="Arial" w:hAnsi="Arial" w:cs="Arial"/>
                <w:color w:val="000000"/>
              </w:rPr>
              <w:t xml:space="preserve"> – </w:t>
            </w:r>
            <w:proofErr w:type="spellStart"/>
            <w:r w:rsidRPr="00DF0454">
              <w:rPr>
                <w:rFonts w:ascii="Arial" w:hAnsi="Arial" w:cs="Arial"/>
                <w:color w:val="000000"/>
              </w:rPr>
              <w:t>λουκανοπιτάκια</w:t>
            </w:r>
            <w:proofErr w:type="spellEnd"/>
            <w:r w:rsidRPr="00DF0454">
              <w:rPr>
                <w:rFonts w:ascii="Arial" w:hAnsi="Arial" w:cs="Arial"/>
                <w:color w:val="000000"/>
              </w:rPr>
              <w:t xml:space="preserve">  – </w:t>
            </w:r>
            <w:proofErr w:type="spellStart"/>
            <w:r w:rsidRPr="00DF0454">
              <w:rPr>
                <w:rFonts w:ascii="Arial" w:hAnsi="Arial" w:cs="Arial"/>
                <w:color w:val="000000"/>
              </w:rPr>
              <w:t>πιτσάκια</w:t>
            </w:r>
            <w:proofErr w:type="spellEnd"/>
            <w:r w:rsidRPr="00DF0454">
              <w:rPr>
                <w:rFonts w:ascii="Arial" w:hAnsi="Arial" w:cs="Arial"/>
                <w:color w:val="000000"/>
              </w:rPr>
              <w:t xml:space="preserve">- </w:t>
            </w:r>
            <w:proofErr w:type="spellStart"/>
            <w:r w:rsidRPr="00DF0454">
              <w:rPr>
                <w:rFonts w:ascii="Arial" w:hAnsi="Arial" w:cs="Arial"/>
                <w:color w:val="000000"/>
              </w:rPr>
              <w:t>κοτοπιτάκια</w:t>
            </w:r>
            <w:proofErr w:type="spellEnd"/>
            <w:r w:rsidRPr="00DF0454">
              <w:rPr>
                <w:rFonts w:ascii="Arial" w:hAnsi="Arial" w:cs="Arial"/>
                <w:color w:val="000000"/>
              </w:rPr>
              <w:t xml:space="preserve">  )  για το κάθε είδος αντιστοιχούν από  10kg  (4X10 </w:t>
            </w:r>
            <w:proofErr w:type="spellStart"/>
            <w:r w:rsidRPr="00DF0454">
              <w:rPr>
                <w:rFonts w:ascii="Arial" w:hAnsi="Arial" w:cs="Arial"/>
                <w:color w:val="000000"/>
              </w:rPr>
              <w:t>kg</w:t>
            </w:r>
            <w:proofErr w:type="spellEnd"/>
            <w:r w:rsidRPr="00DF0454">
              <w:rPr>
                <w:rFonts w:ascii="Arial" w:hAnsi="Arial" w:cs="Arial"/>
                <w:color w:val="000000"/>
              </w:rPr>
              <w:t xml:space="preserve">) </w:t>
            </w:r>
          </w:p>
        </w:tc>
        <w:tc>
          <w:tcPr>
            <w:tcW w:w="1477" w:type="dxa"/>
            <w:tcBorders>
              <w:top w:val="nil"/>
              <w:left w:val="single" w:sz="8" w:space="0" w:color="auto"/>
              <w:bottom w:val="single" w:sz="8" w:space="0" w:color="auto"/>
              <w:right w:val="nil"/>
            </w:tcBorders>
            <w:shd w:val="clear" w:color="auto" w:fill="auto"/>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300,00</w:t>
            </w:r>
          </w:p>
        </w:tc>
      </w:tr>
      <w:tr w:rsidR="00DF0454" w:rsidRPr="00DF0454" w:rsidTr="004D578D">
        <w:trPr>
          <w:trHeight w:val="51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4.</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Σουμάδα σε μπουκάλια του 1 κιλού παγωμένη συμπυκνωμένη</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112,50</w:t>
            </w:r>
          </w:p>
        </w:tc>
      </w:tr>
      <w:tr w:rsidR="00DF0454" w:rsidRPr="00DF0454" w:rsidTr="004D578D">
        <w:trPr>
          <w:trHeight w:val="315"/>
        </w:trPr>
        <w:tc>
          <w:tcPr>
            <w:tcW w:w="947" w:type="dxa"/>
            <w:tcBorders>
              <w:top w:val="nil"/>
              <w:left w:val="single" w:sz="8" w:space="0" w:color="auto"/>
              <w:bottom w:val="nil"/>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lastRenderedPageBreak/>
              <w:t>6.</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λευκό  παγωμένο σε κιλά</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200,00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7.</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Κρασί κόκκινο ημίγλυκο παγωμένο σε κιλά </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250,00</w:t>
            </w:r>
          </w:p>
        </w:tc>
      </w:tr>
      <w:tr w:rsidR="00DF0454" w:rsidRPr="00DF0454" w:rsidTr="004D578D">
        <w:trPr>
          <w:trHeight w:val="510"/>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8.</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 .</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67,50</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b/>
                <w:bCs/>
                <w:color w:val="000000"/>
              </w:rPr>
            </w:pP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Χ15 ΤΕΜ</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9.</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σε παγωμένα σε κούτες των 12τεμ</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1590,00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3,15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270,30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38,15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1860,30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1898,45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Ξ.</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b/>
                <w:bCs/>
                <w:color w:val="0070C0"/>
              </w:rPr>
            </w:pPr>
            <w:r w:rsidRPr="00DF0454">
              <w:rPr>
                <w:rFonts w:ascii="Arial" w:hAnsi="Arial" w:cs="Arial"/>
                <w:b/>
                <w:bCs/>
                <w:color w:val="0070C0"/>
              </w:rPr>
              <w:t>ΠΑΝΗΓΥΡΙ ΑΓ ΚΙΟΥΡΑΣ (MΑΤΡΩΝΑΣ)</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1.</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Κρασί λευκό  παγωμένο σε κιλά </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200,00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2.</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Κρασί ημίγλυκο  παγωμένο  σε κιλά</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250,00</w:t>
            </w:r>
          </w:p>
        </w:tc>
      </w:tr>
      <w:tr w:rsidR="00DF0454" w:rsidRPr="00DF0454" w:rsidTr="004D578D">
        <w:trPr>
          <w:trHeight w:val="630"/>
        </w:trPr>
        <w:tc>
          <w:tcPr>
            <w:tcW w:w="9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3.</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 .</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45,00</w:t>
            </w:r>
          </w:p>
        </w:tc>
      </w:tr>
      <w:tr w:rsidR="00DF0454" w:rsidRPr="00DF0454" w:rsidTr="004D578D">
        <w:trPr>
          <w:trHeight w:val="315"/>
        </w:trPr>
        <w:tc>
          <w:tcPr>
            <w:tcW w:w="947" w:type="dxa"/>
            <w:vMerge/>
            <w:tcBorders>
              <w:top w:val="nil"/>
              <w:left w:val="single" w:sz="8" w:space="0" w:color="auto"/>
              <w:bottom w:val="single" w:sz="8" w:space="0" w:color="000000"/>
              <w:right w:val="single" w:sz="8" w:space="0" w:color="auto"/>
            </w:tcBorders>
            <w:vAlign w:val="center"/>
            <w:hideMark/>
          </w:tcPr>
          <w:p w:rsidR="00DF0454" w:rsidRPr="00DF0454" w:rsidRDefault="00DF0454" w:rsidP="00DF0454">
            <w:pPr>
              <w:rPr>
                <w:rFonts w:ascii="Arial" w:hAnsi="Arial" w:cs="Arial"/>
                <w:b/>
                <w:bCs/>
                <w:color w:val="000000"/>
              </w:rPr>
            </w:pP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 Τρία (3) είδη  αναψυκτικών Χ10 ΤΕΜ</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4.</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Νερά 1,5 λίτρου  παγωμένα σε κούτες των 12τεμ</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17,5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5.</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Ψωμί μπαγκέτα φρέσκο ½ κιλού</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63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6.</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Κεσεδάκι σε αεροστεγή συσκευασία που θα περιέχει  μέσα αρακά με ρύζι και κομμάτια  χοιρινό.</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250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2,8</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700,00</w:t>
            </w:r>
          </w:p>
        </w:tc>
      </w:tr>
      <w:tr w:rsidR="00DF0454" w:rsidRPr="00DF0454" w:rsidTr="004D578D">
        <w:trPr>
          <w:trHeight w:val="63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376091"/>
                <w:sz w:val="22"/>
                <w:szCs w:val="22"/>
              </w:rPr>
            </w:pPr>
            <w:r w:rsidRPr="00DF0454">
              <w:rPr>
                <w:rFonts w:ascii="Calibri" w:hAnsi="Calibri"/>
                <w:b/>
                <w:bCs/>
                <w:color w:val="376091"/>
                <w:sz w:val="22"/>
                <w:szCs w:val="22"/>
              </w:rPr>
              <w:t>57,5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1195,00</w:t>
            </w:r>
          </w:p>
        </w:tc>
      </w:tr>
      <w:tr w:rsidR="00DF0454" w:rsidRPr="00DF0454" w:rsidTr="004D578D">
        <w:trPr>
          <w:trHeight w:val="63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5,18</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203,15</w:t>
            </w:r>
          </w:p>
        </w:tc>
      </w:tr>
      <w:tr w:rsidR="00DF0454" w:rsidRPr="00DF0454" w:rsidTr="004D578D">
        <w:trPr>
          <w:trHeight w:val="63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62,68</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1398,15</w:t>
            </w:r>
          </w:p>
        </w:tc>
      </w:tr>
      <w:tr w:rsidR="00DF0454" w:rsidRPr="00DF0454" w:rsidTr="004D578D">
        <w:trPr>
          <w:trHeight w:val="63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1460,83</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51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Ο.</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b/>
                <w:bCs/>
                <w:color w:val="0070C0"/>
              </w:rPr>
            </w:pPr>
            <w:r w:rsidRPr="00DF0454">
              <w:rPr>
                <w:rFonts w:ascii="Arial" w:hAnsi="Arial" w:cs="Arial"/>
                <w:b/>
                <w:bCs/>
                <w:color w:val="0070C0"/>
              </w:rPr>
              <w:t>ΕΚΔΗΛΩΣΗ ΑΝΝΑΜΑΤΟΣ  ΧΡΙΣΤΟΥΓΕΝΝΙΑΤΙΚΟΥ ΔΕΝΤΡΟΥ</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1.</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Γκοφρέτες των 38 </w:t>
            </w:r>
            <w:proofErr w:type="spellStart"/>
            <w:r w:rsidRPr="00DF0454">
              <w:rPr>
                <w:rFonts w:ascii="Arial" w:hAnsi="Arial" w:cs="Arial"/>
                <w:color w:val="000000"/>
              </w:rPr>
              <w:t>γρ</w:t>
            </w:r>
            <w:proofErr w:type="spellEnd"/>
            <w:r w:rsidRPr="00DF0454">
              <w:rPr>
                <w:rFonts w:ascii="Arial" w:hAnsi="Arial" w:cs="Arial"/>
                <w:color w:val="000000"/>
              </w:rPr>
              <w:t>. το τεμάχιο</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1500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750,00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2.</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Καραμέλες σε </w:t>
            </w:r>
            <w:proofErr w:type="spellStart"/>
            <w:r w:rsidRPr="00DF0454">
              <w:rPr>
                <w:rFonts w:ascii="Arial" w:hAnsi="Arial" w:cs="Arial"/>
                <w:color w:val="000000"/>
              </w:rPr>
              <w:t>ζελεδάκι</w:t>
            </w:r>
            <w:proofErr w:type="spellEnd"/>
            <w:r w:rsidRPr="00DF0454">
              <w:rPr>
                <w:rFonts w:ascii="Arial" w:hAnsi="Arial" w:cs="Arial"/>
                <w:color w:val="000000"/>
              </w:rPr>
              <w:t xml:space="preserve"> του κιλού</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8</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80,00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3.</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Γλειφιτζούρια τεμάχια</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300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4.</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Μελομακάρονα σε κιλά </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165,00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5.</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Μελομακάρονα σοκολάτας σε κιλά </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165,00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6.</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Κουραμπιέδες σε κιλά </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172,50</w:t>
            </w:r>
          </w:p>
        </w:tc>
      </w:tr>
      <w:tr w:rsidR="00DF0454" w:rsidRPr="00DF0454" w:rsidTr="004D578D">
        <w:trPr>
          <w:trHeight w:val="81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7.</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Χυμοί ανάμεικτοι τριών φρούτων 250 ml σε συσκευασία  των 27 </w:t>
            </w:r>
            <w:proofErr w:type="spellStart"/>
            <w:r w:rsidRPr="00DF0454">
              <w:rPr>
                <w:rFonts w:ascii="Arial" w:hAnsi="Arial" w:cs="Arial"/>
                <w:color w:val="000000"/>
              </w:rPr>
              <w:t>τεμ</w:t>
            </w:r>
            <w:proofErr w:type="spellEnd"/>
            <w:r w:rsidRPr="00DF0454">
              <w:rPr>
                <w:rFonts w:ascii="Arial" w:hAnsi="Arial" w:cs="Arial"/>
                <w:color w:val="000000"/>
              </w:rPr>
              <w:t>.</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6,75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135,00</w:t>
            </w:r>
          </w:p>
        </w:tc>
      </w:tr>
      <w:tr w:rsidR="00DF0454" w:rsidRPr="00DF0454" w:rsidTr="004D578D">
        <w:trPr>
          <w:trHeight w:val="6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lastRenderedPageBreak/>
              <w:t>8.</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Νερά 1,5 λίτρου παγωμένα σε κούτες των 12 </w:t>
            </w:r>
            <w:proofErr w:type="spellStart"/>
            <w:r w:rsidRPr="00DF0454">
              <w:rPr>
                <w:rFonts w:ascii="Arial" w:hAnsi="Arial" w:cs="Arial"/>
                <w:color w:val="000000"/>
              </w:rPr>
              <w:t>τεμ</w:t>
            </w:r>
            <w:proofErr w:type="spellEnd"/>
            <w:r w:rsidRPr="00DF0454">
              <w:rPr>
                <w:rFonts w:ascii="Arial" w:hAnsi="Arial" w:cs="Arial"/>
                <w:color w:val="000000"/>
              </w:rPr>
              <w:t>. Κούτες</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51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10,50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1617,50</w:t>
            </w:r>
          </w:p>
        </w:tc>
      </w:tr>
      <w:tr w:rsidR="00DF0454" w:rsidRPr="00DF0454" w:rsidTr="004D578D">
        <w:trPr>
          <w:trHeight w:val="51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0,95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274,98</w:t>
            </w:r>
          </w:p>
        </w:tc>
      </w:tr>
      <w:tr w:rsidR="00DF0454" w:rsidRPr="00DF0454" w:rsidTr="004D578D">
        <w:trPr>
          <w:trHeight w:val="51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11,45</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1892,48</w:t>
            </w:r>
          </w:p>
        </w:tc>
      </w:tr>
      <w:tr w:rsidR="00DF0454" w:rsidRPr="00DF0454" w:rsidTr="004D578D">
        <w:trPr>
          <w:trHeight w:val="51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1903,92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Π.</w:t>
            </w:r>
          </w:p>
        </w:tc>
        <w:tc>
          <w:tcPr>
            <w:tcW w:w="3698" w:type="dxa"/>
            <w:tcBorders>
              <w:top w:val="nil"/>
              <w:left w:val="nil"/>
              <w:bottom w:val="nil"/>
              <w:right w:val="nil"/>
            </w:tcBorders>
            <w:shd w:val="clear" w:color="auto" w:fill="auto"/>
            <w:noWrap/>
            <w:vAlign w:val="bottom"/>
            <w:hideMark/>
          </w:tcPr>
          <w:p w:rsidR="00DF0454" w:rsidRPr="00DF0454" w:rsidRDefault="00DF0454" w:rsidP="00DF0454">
            <w:pPr>
              <w:rPr>
                <w:rFonts w:ascii="Arial" w:hAnsi="Arial" w:cs="Arial"/>
                <w:b/>
                <w:bCs/>
                <w:color w:val="0070C0"/>
              </w:rPr>
            </w:pPr>
            <w:r w:rsidRPr="00DF0454">
              <w:rPr>
                <w:rFonts w:ascii="Arial" w:hAnsi="Arial" w:cs="Arial"/>
                <w:b/>
                <w:bCs/>
                <w:color w:val="0070C0"/>
              </w:rPr>
              <w:t>ΥΠΟΔΟΧΗ ΝΕΟΥ ΕΤΟΥΣ</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r>
      <w:tr w:rsidR="00DF0454" w:rsidRPr="00DF0454" w:rsidTr="004D578D">
        <w:trPr>
          <w:trHeight w:val="1215"/>
        </w:trPr>
        <w:tc>
          <w:tcPr>
            <w:tcW w:w="947" w:type="dxa"/>
            <w:tcBorders>
              <w:top w:val="nil"/>
              <w:left w:val="single" w:sz="8" w:space="0" w:color="auto"/>
              <w:bottom w:val="nil"/>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Καλάθια σε συσκευασία δώρου που θα περιέχουν  μέσα   ( 2  κόκκινα  κρασιά  , 1  λευκό  , μισό κιλό κουραμπιέδες, μισό κιλό μελομακάρονα  &amp; </w:t>
            </w:r>
            <w:proofErr w:type="spellStart"/>
            <w:r w:rsidRPr="00DF0454">
              <w:rPr>
                <w:rFonts w:ascii="Arial" w:hAnsi="Arial" w:cs="Arial"/>
                <w:color w:val="000000"/>
              </w:rPr>
              <w:t>σοκολατακια</w:t>
            </w:r>
            <w:proofErr w:type="spellEnd"/>
          </w:p>
        </w:tc>
        <w:tc>
          <w:tcPr>
            <w:tcW w:w="1477" w:type="dxa"/>
            <w:tcBorders>
              <w:top w:val="nil"/>
              <w:left w:val="nil"/>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10</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50</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500,00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Κονιάκ 750ml</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12</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36,00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Ουίσκι 750ml</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3</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45,00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4..</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Βασιλόπιτα  των 12KG</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1</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90</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90,00</w:t>
            </w:r>
          </w:p>
        </w:tc>
      </w:tr>
      <w:tr w:rsidR="00DF0454" w:rsidRPr="00DF0454" w:rsidTr="004D578D">
        <w:trPr>
          <w:trHeight w:val="12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Αναψυκτικά του 1,5 λίτρου (πορτοκαλάδα,  </w:t>
            </w:r>
            <w:proofErr w:type="spellStart"/>
            <w:r w:rsidRPr="00DF0454">
              <w:rPr>
                <w:rFonts w:ascii="Arial" w:hAnsi="Arial" w:cs="Arial"/>
                <w:color w:val="000000"/>
              </w:rPr>
              <w:t>coca</w:t>
            </w:r>
            <w:proofErr w:type="spellEnd"/>
            <w:r w:rsidRPr="00DF0454">
              <w:rPr>
                <w:rFonts w:ascii="Arial" w:hAnsi="Arial" w:cs="Arial"/>
                <w:color w:val="000000"/>
              </w:rPr>
              <w:t xml:space="preserve"> </w:t>
            </w:r>
            <w:proofErr w:type="spellStart"/>
            <w:r w:rsidRPr="00DF0454">
              <w:rPr>
                <w:rFonts w:ascii="Arial" w:hAnsi="Arial" w:cs="Arial"/>
                <w:color w:val="000000"/>
              </w:rPr>
              <w:t>cola</w:t>
            </w:r>
            <w:proofErr w:type="spellEnd"/>
            <w:r w:rsidRPr="00DF0454">
              <w:rPr>
                <w:rFonts w:ascii="Arial" w:hAnsi="Arial" w:cs="Arial"/>
                <w:color w:val="000000"/>
              </w:rPr>
              <w:t xml:space="preserve"> ,</w:t>
            </w:r>
            <w:proofErr w:type="spellStart"/>
            <w:r w:rsidRPr="00DF0454">
              <w:rPr>
                <w:rFonts w:ascii="Arial" w:hAnsi="Arial" w:cs="Arial"/>
                <w:color w:val="000000"/>
              </w:rPr>
              <w:t>σπράιτ</w:t>
            </w:r>
            <w:proofErr w:type="spellEnd"/>
            <w:r w:rsidRPr="00DF0454">
              <w:rPr>
                <w:rFonts w:ascii="Arial" w:hAnsi="Arial" w:cs="Arial"/>
                <w:color w:val="000000"/>
              </w:rPr>
              <w:t>) παγωμένα  Τρία (3) είδη  αναψυκτικών Χ3 ΤΕΜ</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9</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1,5</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13,50</w:t>
            </w:r>
          </w:p>
        </w:tc>
      </w:tr>
      <w:tr w:rsidR="00DF0454" w:rsidRPr="00DF0454" w:rsidTr="004D578D">
        <w:trPr>
          <w:trHeight w:val="54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6..</w:t>
            </w:r>
          </w:p>
        </w:tc>
        <w:tc>
          <w:tcPr>
            <w:tcW w:w="3698" w:type="dxa"/>
            <w:tcBorders>
              <w:top w:val="nil"/>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Νερά 1,5 λίτρου σε παγωμένα σε κούτες των 12 </w:t>
            </w:r>
            <w:proofErr w:type="spellStart"/>
            <w:r w:rsidRPr="00DF0454">
              <w:rPr>
                <w:rFonts w:ascii="Arial" w:hAnsi="Arial" w:cs="Arial"/>
                <w:color w:val="000000"/>
              </w:rPr>
              <w:t>τεμ</w:t>
            </w:r>
            <w:proofErr w:type="spellEnd"/>
            <w:r w:rsidRPr="00DF0454">
              <w:rPr>
                <w:rFonts w:ascii="Arial" w:hAnsi="Arial" w:cs="Arial"/>
                <w:color w:val="000000"/>
              </w:rPr>
              <w:t>.</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2</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3,5</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7..</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xml:space="preserve">Κουραμπιέδες </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55,00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8.</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Μελομακάρονα</w:t>
            </w:r>
          </w:p>
        </w:tc>
        <w:tc>
          <w:tcPr>
            <w:tcW w:w="1477" w:type="dxa"/>
            <w:tcBorders>
              <w:top w:val="nil"/>
              <w:left w:val="single" w:sz="8" w:space="0" w:color="auto"/>
              <w:bottom w:val="single" w:sz="8" w:space="0" w:color="auto"/>
              <w:right w:val="nil"/>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5</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55,00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nil"/>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b/>
                <w:bCs/>
                <w:color w:val="000000"/>
              </w:rPr>
            </w:pPr>
            <w:r w:rsidRPr="00DF0454">
              <w:rPr>
                <w:rFonts w:ascii="Arial" w:hAnsi="Arial" w:cs="Arial"/>
                <w:b/>
                <w:bCs/>
                <w:color w:val="000000"/>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794,50</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ΦΠΑ 9% &amp; 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0,63</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135,07</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7,63</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929,57</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3698" w:type="dxa"/>
            <w:tcBorders>
              <w:top w:val="nil"/>
              <w:left w:val="nil"/>
              <w:bottom w:val="single" w:sz="8" w:space="0" w:color="auto"/>
              <w:right w:val="nil"/>
            </w:tcBorders>
            <w:shd w:val="clear" w:color="auto" w:fill="auto"/>
            <w:noWrap/>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b/>
                <w:bCs/>
                <w:color w:val="000000"/>
                <w:sz w:val="22"/>
                <w:szCs w:val="22"/>
              </w:rPr>
            </w:pPr>
            <w:r w:rsidRPr="00DF0454">
              <w:rPr>
                <w:rFonts w:ascii="Calibri" w:hAnsi="Calibri"/>
                <w:b/>
                <w:bCs/>
                <w:color w:val="000000"/>
                <w:sz w:val="22"/>
                <w:szCs w:val="22"/>
              </w:rPr>
              <w:t>ΣΥΝΟΛΟ ΜΕ ΦΠΑ 9%,17%</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b/>
                <w:bCs/>
                <w:color w:val="FF0000"/>
                <w:sz w:val="22"/>
                <w:szCs w:val="22"/>
              </w:rPr>
            </w:pPr>
            <w:r w:rsidRPr="00DF0454">
              <w:rPr>
                <w:rFonts w:ascii="Calibri" w:hAnsi="Calibri"/>
                <w:b/>
                <w:bCs/>
                <w:color w:val="FF0000"/>
                <w:sz w:val="22"/>
                <w:szCs w:val="22"/>
              </w:rPr>
              <w:t>937,20</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r>
      <w:tr w:rsidR="00DF0454" w:rsidRPr="00DF0454" w:rsidTr="004D578D">
        <w:trPr>
          <w:trHeight w:val="315"/>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DF0454" w:rsidRPr="00DF0454" w:rsidRDefault="00DF0454" w:rsidP="00DF0454">
            <w:pPr>
              <w:jc w:val="center"/>
              <w:rPr>
                <w:rFonts w:ascii="Arial" w:hAnsi="Arial" w:cs="Arial"/>
                <w:color w:val="000000"/>
              </w:rPr>
            </w:pPr>
            <w:r w:rsidRPr="00DF0454">
              <w:rPr>
                <w:rFonts w:ascii="Arial" w:hAnsi="Arial" w:cs="Arial"/>
                <w:color w:val="000000"/>
              </w:rPr>
              <w:t> </w:t>
            </w:r>
          </w:p>
        </w:tc>
        <w:tc>
          <w:tcPr>
            <w:tcW w:w="5175" w:type="dxa"/>
            <w:gridSpan w:val="2"/>
            <w:tcBorders>
              <w:top w:val="single" w:sz="8" w:space="0" w:color="auto"/>
              <w:left w:val="nil"/>
              <w:bottom w:val="single" w:sz="8" w:space="0" w:color="auto"/>
              <w:right w:val="nil"/>
            </w:tcBorders>
            <w:shd w:val="clear" w:color="auto" w:fill="auto"/>
            <w:vAlign w:val="bottom"/>
            <w:hideMark/>
          </w:tcPr>
          <w:p w:rsidR="00DF0454" w:rsidRPr="00DF0454" w:rsidRDefault="00DF0454" w:rsidP="00DF0454">
            <w:pPr>
              <w:rPr>
                <w:rFonts w:ascii="Arial" w:hAnsi="Arial" w:cs="Arial"/>
                <w:color w:val="000000"/>
              </w:rPr>
            </w:pPr>
            <w:r w:rsidRPr="00DF0454">
              <w:rPr>
                <w:rFonts w:ascii="Arial" w:hAnsi="Arial" w:cs="Arial"/>
                <w:color w:val="000000"/>
              </w:rPr>
              <w:t>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r>
      <w:tr w:rsidR="00DF0454" w:rsidRPr="00DF0454" w:rsidTr="004D578D">
        <w:trPr>
          <w:trHeight w:val="300"/>
        </w:trPr>
        <w:tc>
          <w:tcPr>
            <w:tcW w:w="947" w:type="dxa"/>
            <w:tcBorders>
              <w:top w:val="nil"/>
              <w:left w:val="nil"/>
              <w:bottom w:val="nil"/>
              <w:right w:val="nil"/>
            </w:tcBorders>
            <w:shd w:val="clear" w:color="auto" w:fill="auto"/>
            <w:noWrap/>
            <w:vAlign w:val="bottom"/>
            <w:hideMark/>
          </w:tcPr>
          <w:p w:rsidR="00DF0454" w:rsidRPr="00DF0454" w:rsidRDefault="00DF0454" w:rsidP="00DF0454">
            <w:pPr>
              <w:rPr>
                <w:rFonts w:ascii="Arial" w:hAnsi="Arial" w:cs="Arial"/>
                <w:color w:val="000000"/>
              </w:rPr>
            </w:pPr>
          </w:p>
        </w:tc>
        <w:tc>
          <w:tcPr>
            <w:tcW w:w="3698" w:type="dxa"/>
            <w:tcBorders>
              <w:top w:val="nil"/>
              <w:left w:val="nil"/>
              <w:bottom w:val="nil"/>
              <w:right w:val="nil"/>
            </w:tcBorders>
            <w:shd w:val="clear" w:color="auto" w:fill="auto"/>
            <w:noWrap/>
            <w:vAlign w:val="bottom"/>
            <w:hideMark/>
          </w:tcPr>
          <w:p w:rsidR="00DF0454" w:rsidRPr="00DF0454" w:rsidRDefault="00DF0454" w:rsidP="00DF0454">
            <w:pPr>
              <w:rPr>
                <w:rFonts w:ascii="Arial" w:hAnsi="Arial" w:cs="Arial"/>
                <w:color w:val="000000"/>
              </w:rPr>
            </w:pPr>
          </w:p>
        </w:tc>
        <w:tc>
          <w:tcPr>
            <w:tcW w:w="1477" w:type="dxa"/>
            <w:tcBorders>
              <w:top w:val="nil"/>
              <w:left w:val="nil"/>
              <w:bottom w:val="nil"/>
              <w:right w:val="nil"/>
            </w:tcBorders>
            <w:shd w:val="clear" w:color="auto" w:fill="auto"/>
            <w:noWrap/>
            <w:vAlign w:val="bottom"/>
            <w:hideMark/>
          </w:tcPr>
          <w:p w:rsidR="00DF0454" w:rsidRPr="00DF0454" w:rsidRDefault="00DF0454" w:rsidP="00DF0454">
            <w:pPr>
              <w:rPr>
                <w:rFonts w:ascii="Arial" w:hAnsi="Arial" w:cs="Arial"/>
                <w:color w:val="000000"/>
              </w:rPr>
            </w:pP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0</w:t>
            </w:r>
          </w:p>
        </w:tc>
      </w:tr>
      <w:tr w:rsidR="00DF0454" w:rsidRPr="00DF0454" w:rsidTr="004D578D">
        <w:trPr>
          <w:trHeight w:val="300"/>
        </w:trPr>
        <w:tc>
          <w:tcPr>
            <w:tcW w:w="94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3698"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47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1.131,00</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18.450,00</w:t>
            </w:r>
          </w:p>
        </w:tc>
      </w:tr>
      <w:tr w:rsidR="00DF0454" w:rsidRPr="00DF0454" w:rsidTr="004D578D">
        <w:trPr>
          <w:trHeight w:val="300"/>
        </w:trPr>
        <w:tc>
          <w:tcPr>
            <w:tcW w:w="94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3698"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47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ΦΠΑ 9%</w:t>
            </w:r>
          </w:p>
        </w:tc>
        <w:tc>
          <w:tcPr>
            <w:tcW w:w="993"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101,79</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ΦΠΑ 17%</w:t>
            </w:r>
          </w:p>
        </w:tc>
        <w:tc>
          <w:tcPr>
            <w:tcW w:w="1046"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3.136,50</w:t>
            </w:r>
          </w:p>
        </w:tc>
      </w:tr>
      <w:tr w:rsidR="00DF0454" w:rsidRPr="00DF0454" w:rsidTr="004D578D">
        <w:trPr>
          <w:trHeight w:val="300"/>
        </w:trPr>
        <w:tc>
          <w:tcPr>
            <w:tcW w:w="94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3698"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47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993" w:type="dxa"/>
            <w:tcBorders>
              <w:top w:val="nil"/>
              <w:left w:val="single" w:sz="4" w:space="0" w:color="auto"/>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1.232,79</w:t>
            </w:r>
          </w:p>
        </w:tc>
        <w:tc>
          <w:tcPr>
            <w:tcW w:w="1215" w:type="dxa"/>
            <w:tcBorders>
              <w:top w:val="nil"/>
              <w:left w:val="nil"/>
              <w:bottom w:val="single" w:sz="4" w:space="0" w:color="auto"/>
              <w:right w:val="single" w:sz="4" w:space="0" w:color="auto"/>
            </w:tcBorders>
            <w:shd w:val="clear" w:color="auto" w:fill="auto"/>
            <w:noWrap/>
            <w:vAlign w:val="bottom"/>
            <w:hideMark/>
          </w:tcPr>
          <w:p w:rsidR="00DF0454" w:rsidRPr="00DF0454" w:rsidRDefault="00DF0454" w:rsidP="00DF0454">
            <w:pPr>
              <w:rPr>
                <w:rFonts w:ascii="Calibri" w:hAnsi="Calibri"/>
                <w:color w:val="000000"/>
                <w:sz w:val="22"/>
                <w:szCs w:val="22"/>
              </w:rPr>
            </w:pPr>
            <w:r w:rsidRPr="00DF0454">
              <w:rPr>
                <w:rFonts w:ascii="Calibri" w:hAnsi="Calibri"/>
                <w:color w:val="000000"/>
                <w:sz w:val="22"/>
                <w:szCs w:val="22"/>
              </w:rPr>
              <w:t> </w:t>
            </w:r>
          </w:p>
        </w:tc>
        <w:tc>
          <w:tcPr>
            <w:tcW w:w="1046" w:type="dxa"/>
            <w:tcBorders>
              <w:top w:val="nil"/>
              <w:left w:val="nil"/>
              <w:bottom w:val="single" w:sz="4" w:space="0" w:color="auto"/>
              <w:right w:val="single" w:sz="4" w:space="0" w:color="auto"/>
            </w:tcBorders>
            <w:shd w:val="clear" w:color="000000" w:fill="FFFF00"/>
            <w:noWrap/>
            <w:vAlign w:val="bottom"/>
            <w:hideMark/>
          </w:tcPr>
          <w:p w:rsidR="00DF0454" w:rsidRPr="00DF0454" w:rsidRDefault="00DF0454" w:rsidP="00DF0454">
            <w:pPr>
              <w:jc w:val="right"/>
              <w:rPr>
                <w:rFonts w:ascii="Calibri" w:hAnsi="Calibri"/>
                <w:color w:val="000000"/>
                <w:sz w:val="22"/>
                <w:szCs w:val="22"/>
              </w:rPr>
            </w:pPr>
            <w:r w:rsidRPr="00DF0454">
              <w:rPr>
                <w:rFonts w:ascii="Calibri" w:hAnsi="Calibri"/>
                <w:color w:val="000000"/>
                <w:sz w:val="22"/>
                <w:szCs w:val="22"/>
              </w:rPr>
              <w:t>21.586,50</w:t>
            </w:r>
          </w:p>
        </w:tc>
      </w:tr>
      <w:tr w:rsidR="00DF0454" w:rsidRPr="00DF0454" w:rsidTr="004D578D">
        <w:trPr>
          <w:trHeight w:val="300"/>
        </w:trPr>
        <w:tc>
          <w:tcPr>
            <w:tcW w:w="94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3698"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47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993"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215" w:type="dxa"/>
            <w:tcBorders>
              <w:top w:val="nil"/>
              <w:left w:val="nil"/>
              <w:bottom w:val="nil"/>
              <w:right w:val="nil"/>
            </w:tcBorders>
            <w:shd w:val="clear" w:color="auto" w:fill="auto"/>
            <w:noWrap/>
            <w:vAlign w:val="bottom"/>
            <w:hideMark/>
          </w:tcPr>
          <w:p w:rsidR="00DF0454" w:rsidRPr="00DF0454" w:rsidRDefault="00DF0454" w:rsidP="004D578D">
            <w:pPr>
              <w:rPr>
                <w:rFonts w:ascii="Calibri" w:hAnsi="Calibri"/>
                <w:color w:val="000000"/>
                <w:sz w:val="22"/>
                <w:szCs w:val="22"/>
              </w:rPr>
            </w:pPr>
            <w:r w:rsidRPr="00DF0454">
              <w:rPr>
                <w:rFonts w:ascii="Calibri" w:hAnsi="Calibri"/>
                <w:color w:val="000000"/>
                <w:sz w:val="22"/>
                <w:szCs w:val="22"/>
              </w:rPr>
              <w:t>22819,2</w:t>
            </w:r>
            <w:r w:rsidR="004D578D">
              <w:rPr>
                <w:rFonts w:ascii="Calibri" w:hAnsi="Calibri"/>
                <w:color w:val="000000"/>
                <w:sz w:val="22"/>
                <w:szCs w:val="22"/>
              </w:rPr>
              <w:t>9</w:t>
            </w:r>
          </w:p>
        </w:tc>
        <w:tc>
          <w:tcPr>
            <w:tcW w:w="1046"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r>
      <w:tr w:rsidR="00DF0454" w:rsidRPr="00DF0454" w:rsidTr="004D578D">
        <w:trPr>
          <w:trHeight w:val="300"/>
        </w:trPr>
        <w:tc>
          <w:tcPr>
            <w:tcW w:w="94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3698"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477"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993"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c>
          <w:tcPr>
            <w:tcW w:w="1215" w:type="dxa"/>
            <w:tcBorders>
              <w:top w:val="nil"/>
              <w:left w:val="nil"/>
              <w:bottom w:val="nil"/>
              <w:right w:val="nil"/>
            </w:tcBorders>
            <w:shd w:val="clear" w:color="auto" w:fill="auto"/>
            <w:noWrap/>
            <w:vAlign w:val="bottom"/>
            <w:hideMark/>
          </w:tcPr>
          <w:p w:rsidR="00DF0454" w:rsidRPr="00DF0454" w:rsidRDefault="00DF0454" w:rsidP="00DF0454">
            <w:pPr>
              <w:jc w:val="right"/>
              <w:rPr>
                <w:rFonts w:ascii="Calibri" w:hAnsi="Calibri"/>
                <w:b/>
                <w:bCs/>
                <w:color w:val="000000"/>
                <w:sz w:val="22"/>
                <w:szCs w:val="22"/>
                <w:u w:val="single"/>
              </w:rPr>
            </w:pPr>
          </w:p>
        </w:tc>
        <w:tc>
          <w:tcPr>
            <w:tcW w:w="1046" w:type="dxa"/>
            <w:tcBorders>
              <w:top w:val="nil"/>
              <w:left w:val="nil"/>
              <w:bottom w:val="nil"/>
              <w:right w:val="nil"/>
            </w:tcBorders>
            <w:shd w:val="clear" w:color="auto" w:fill="auto"/>
            <w:noWrap/>
            <w:vAlign w:val="bottom"/>
            <w:hideMark/>
          </w:tcPr>
          <w:p w:rsidR="00DF0454" w:rsidRPr="00DF0454" w:rsidRDefault="00DF0454" w:rsidP="00DF0454">
            <w:pPr>
              <w:rPr>
                <w:rFonts w:ascii="Calibri" w:hAnsi="Calibri"/>
                <w:color w:val="000000"/>
                <w:sz w:val="22"/>
                <w:szCs w:val="22"/>
              </w:rPr>
            </w:pPr>
          </w:p>
        </w:tc>
      </w:tr>
    </w:tbl>
    <w:p w:rsidR="009D701B" w:rsidRDefault="009D701B" w:rsidP="0072694B"/>
    <w:p w:rsidR="007E176D" w:rsidRDefault="007E176D" w:rsidP="00DF0454">
      <w:pPr>
        <w:pStyle w:val="a3"/>
        <w:jc w:val="left"/>
      </w:pPr>
    </w:p>
    <w:p w:rsidR="001A70BC" w:rsidRDefault="001A70BC" w:rsidP="00DF0454">
      <w:pPr>
        <w:pStyle w:val="a3"/>
        <w:jc w:val="left"/>
      </w:pPr>
    </w:p>
    <w:p w:rsidR="001A70BC" w:rsidRDefault="001A70BC" w:rsidP="00DF0454">
      <w:pPr>
        <w:pStyle w:val="a3"/>
        <w:jc w:val="left"/>
      </w:pPr>
    </w:p>
    <w:p w:rsidR="001A70BC" w:rsidRDefault="001A70BC" w:rsidP="00DF0454">
      <w:pPr>
        <w:pStyle w:val="a3"/>
        <w:jc w:val="left"/>
      </w:pPr>
    </w:p>
    <w:p w:rsidR="001A70BC" w:rsidRDefault="001A70BC" w:rsidP="00DF0454">
      <w:pPr>
        <w:pStyle w:val="a3"/>
        <w:jc w:val="left"/>
      </w:pPr>
    </w:p>
    <w:p w:rsidR="00C75E7E" w:rsidRDefault="00C75E7E" w:rsidP="007E176D">
      <w:pPr>
        <w:pStyle w:val="a3"/>
        <w:jc w:val="left"/>
        <w:rPr>
          <w:rFonts w:ascii="Arial Narrow" w:hAnsi="Arial Narrow"/>
          <w:szCs w:val="24"/>
          <w:lang w:val="en-US"/>
        </w:rPr>
      </w:pPr>
    </w:p>
    <w:p w:rsidR="007E176D" w:rsidRDefault="007E176D" w:rsidP="007E176D">
      <w:pPr>
        <w:pStyle w:val="a3"/>
        <w:jc w:val="left"/>
        <w:rPr>
          <w:rFonts w:ascii="Arial Narrow" w:hAnsi="Arial Narrow"/>
          <w:szCs w:val="24"/>
        </w:rPr>
      </w:pPr>
      <w:r>
        <w:rPr>
          <w:rFonts w:ascii="Arial Narrow" w:hAnsi="Arial Narrow"/>
          <w:szCs w:val="24"/>
        </w:rPr>
        <w:lastRenderedPageBreak/>
        <w:t>Ε</w:t>
      </w:r>
      <w:r w:rsidRPr="00872D14">
        <w:rPr>
          <w:rFonts w:ascii="Arial Narrow" w:hAnsi="Arial Narrow"/>
          <w:szCs w:val="24"/>
        </w:rPr>
        <w:t xml:space="preserve">. (Κ.Α. </w:t>
      </w:r>
      <w:r>
        <w:rPr>
          <w:rFonts w:ascii="Arial Narrow" w:hAnsi="Arial Narrow"/>
          <w:szCs w:val="24"/>
        </w:rPr>
        <w:t>15.</w:t>
      </w:r>
      <w:r w:rsidRPr="00872D14">
        <w:rPr>
          <w:rFonts w:ascii="Arial Narrow" w:hAnsi="Arial Narrow"/>
          <w:szCs w:val="24"/>
        </w:rPr>
        <w:t>.</w:t>
      </w:r>
      <w:r>
        <w:rPr>
          <w:rFonts w:ascii="Arial Narrow" w:hAnsi="Arial Narrow"/>
          <w:szCs w:val="24"/>
        </w:rPr>
        <w:t>6063</w:t>
      </w:r>
      <w:r w:rsidRPr="00872D14">
        <w:rPr>
          <w:rFonts w:ascii="Arial Narrow" w:hAnsi="Arial Narrow"/>
          <w:szCs w:val="24"/>
        </w:rPr>
        <w:t xml:space="preserve"> </w:t>
      </w:r>
      <w:r>
        <w:rPr>
          <w:rFonts w:ascii="Arial Narrow" w:hAnsi="Arial Narrow"/>
          <w:szCs w:val="24"/>
        </w:rPr>
        <w:t>ΔΟΠΑΙΣΑΠ</w:t>
      </w:r>
      <w:r w:rsidRPr="00872D14">
        <w:rPr>
          <w:rFonts w:ascii="Arial Narrow" w:hAnsi="Arial Narrow"/>
          <w:szCs w:val="24"/>
        </w:rPr>
        <w:t>)</w:t>
      </w:r>
    </w:p>
    <w:p w:rsidR="00B27272" w:rsidRPr="00716732" w:rsidRDefault="00B27272" w:rsidP="00B27272">
      <w:pPr>
        <w:rPr>
          <w:rFonts w:ascii="Arial Narrow" w:hAnsi="Arial Narrow"/>
          <w:szCs w:val="24"/>
        </w:rPr>
      </w:pPr>
      <w:r>
        <w:rPr>
          <w:rFonts w:ascii="Arial Narrow" w:hAnsi="Arial Narrow"/>
          <w:szCs w:val="24"/>
        </w:rPr>
        <w:t>Ο</w:t>
      </w:r>
      <w:r w:rsidRPr="00716732">
        <w:rPr>
          <w:rFonts w:ascii="Arial Narrow" w:hAnsi="Arial Narrow"/>
          <w:szCs w:val="24"/>
        </w:rPr>
        <w:t xml:space="preserve"> παρακάτω</w:t>
      </w:r>
      <w:r>
        <w:rPr>
          <w:rFonts w:ascii="Arial Narrow" w:hAnsi="Arial Narrow"/>
          <w:szCs w:val="24"/>
        </w:rPr>
        <w:t xml:space="preserve"> πίνακας προϋπολογισμού,  αφορά την προμήθεια γάλατος για το προσωπικό του Δημοτικού Παιδικού Σταθμού Λέρου χρονικής περιόδου 201</w:t>
      </w:r>
      <w:r w:rsidR="001A53B6">
        <w:rPr>
          <w:rFonts w:ascii="Arial Narrow" w:hAnsi="Arial Narrow"/>
          <w:szCs w:val="24"/>
        </w:rPr>
        <w:t>7-2018</w:t>
      </w:r>
      <w:r>
        <w:rPr>
          <w:rFonts w:ascii="Arial Narrow" w:hAnsi="Arial Narrow"/>
          <w:szCs w:val="24"/>
        </w:rPr>
        <w:t xml:space="preserve"> και διέπε</w:t>
      </w:r>
      <w:r w:rsidRPr="00716732">
        <w:rPr>
          <w:rFonts w:ascii="Arial Narrow" w:hAnsi="Arial Narrow"/>
          <w:szCs w:val="24"/>
        </w:rPr>
        <w:t>ται από τον εξής ενδεικτικό προϋπολογισμό :</w:t>
      </w:r>
    </w:p>
    <w:p w:rsidR="00B27272" w:rsidRPr="00F74CAE" w:rsidRDefault="00B27272" w:rsidP="00B27272"/>
    <w:tbl>
      <w:tblPr>
        <w:tblpPr w:leftFromText="180" w:rightFromText="180" w:vertAnchor="text" w:horzAnchor="margin" w:tblpXSpec="center" w:tblpY="112"/>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593"/>
        <w:gridCol w:w="1395"/>
        <w:gridCol w:w="2232"/>
        <w:gridCol w:w="1440"/>
        <w:gridCol w:w="1368"/>
        <w:gridCol w:w="1190"/>
      </w:tblGrid>
      <w:tr w:rsidR="00B27272" w:rsidRPr="00F74CAE" w:rsidTr="003258FF">
        <w:tc>
          <w:tcPr>
            <w:tcW w:w="900"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autoSpaceDE w:val="0"/>
              <w:autoSpaceDN w:val="0"/>
              <w:adjustRightInd w:val="0"/>
              <w:ind w:right="281"/>
              <w:rPr>
                <w:rFonts w:ascii="Arial Narrow" w:hAnsi="Arial Narrow"/>
                <w:b/>
                <w:color w:val="000000"/>
                <w:sz w:val="18"/>
                <w:szCs w:val="18"/>
              </w:rPr>
            </w:pPr>
            <w:r w:rsidRPr="00F74CAE">
              <w:rPr>
                <w:rFonts w:ascii="Arial Narrow" w:hAnsi="Arial Narrow"/>
                <w:b/>
                <w:color w:val="000000"/>
                <w:sz w:val="18"/>
                <w:szCs w:val="18"/>
              </w:rPr>
              <w:t>Α/Α</w:t>
            </w:r>
          </w:p>
        </w:tc>
        <w:tc>
          <w:tcPr>
            <w:tcW w:w="1593"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autoSpaceDE w:val="0"/>
              <w:autoSpaceDN w:val="0"/>
              <w:adjustRightInd w:val="0"/>
              <w:ind w:right="281"/>
              <w:rPr>
                <w:rFonts w:ascii="Arial Narrow" w:hAnsi="Arial Narrow"/>
                <w:b/>
                <w:color w:val="000000"/>
                <w:sz w:val="18"/>
                <w:szCs w:val="18"/>
              </w:rPr>
            </w:pPr>
            <w:r w:rsidRPr="00F74CAE">
              <w:rPr>
                <w:rFonts w:ascii="Arial Narrow" w:hAnsi="Arial Narrow"/>
                <w:b/>
                <w:color w:val="000000"/>
                <w:sz w:val="18"/>
                <w:szCs w:val="18"/>
              </w:rPr>
              <w:t xml:space="preserve">ΠΕΡΙΓΡΑΦΗ ΕΙΔΟΥΣ </w:t>
            </w:r>
          </w:p>
        </w:tc>
        <w:tc>
          <w:tcPr>
            <w:tcW w:w="1395"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autoSpaceDE w:val="0"/>
              <w:autoSpaceDN w:val="0"/>
              <w:adjustRightInd w:val="0"/>
              <w:ind w:right="281"/>
              <w:rPr>
                <w:rFonts w:ascii="Arial Narrow" w:hAnsi="Arial Narrow"/>
                <w:b/>
                <w:color w:val="000000"/>
                <w:sz w:val="18"/>
                <w:szCs w:val="18"/>
              </w:rPr>
            </w:pPr>
            <w:r w:rsidRPr="00F74CAE">
              <w:rPr>
                <w:rFonts w:ascii="Arial Narrow" w:hAnsi="Arial Narrow"/>
                <w:b/>
                <w:color w:val="000000"/>
                <w:sz w:val="18"/>
                <w:szCs w:val="18"/>
              </w:rPr>
              <w:t xml:space="preserve">ΜΟΝΑΔΑ ΜΕΤΡΗΣΗΣ </w:t>
            </w:r>
          </w:p>
        </w:tc>
        <w:tc>
          <w:tcPr>
            <w:tcW w:w="2232"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autoSpaceDE w:val="0"/>
              <w:autoSpaceDN w:val="0"/>
              <w:adjustRightInd w:val="0"/>
              <w:ind w:right="281"/>
              <w:rPr>
                <w:rFonts w:ascii="Arial Narrow" w:hAnsi="Arial Narrow"/>
                <w:b/>
                <w:color w:val="000000"/>
                <w:sz w:val="18"/>
                <w:szCs w:val="18"/>
              </w:rPr>
            </w:pPr>
            <w:r w:rsidRPr="00F74CAE">
              <w:rPr>
                <w:rFonts w:ascii="Arial Narrow" w:hAnsi="Arial Narrow"/>
                <w:b/>
                <w:color w:val="000000"/>
                <w:sz w:val="18"/>
                <w:szCs w:val="18"/>
              </w:rPr>
              <w:t xml:space="preserve">ΑΡΙΘΜΟΣ </w:t>
            </w:r>
            <w:r w:rsidRPr="00F74CAE">
              <w:rPr>
                <w:rFonts w:ascii="Arial Narrow" w:hAnsi="Arial Narrow"/>
                <w:b/>
                <w:color w:val="000000"/>
                <w:sz w:val="18"/>
                <w:szCs w:val="18"/>
                <w:lang w:val="en-US"/>
              </w:rPr>
              <w:t>ΔΙΚΑΙΟΥΧ</w:t>
            </w:r>
            <w:r w:rsidRPr="00F74CAE">
              <w:rPr>
                <w:rFonts w:ascii="Arial Narrow" w:hAnsi="Arial Narrow"/>
                <w:b/>
                <w:color w:val="000000"/>
                <w:sz w:val="18"/>
                <w:szCs w:val="18"/>
              </w:rPr>
              <w:t xml:space="preserve">ΩΝ </w:t>
            </w:r>
            <w:r w:rsidRPr="00F74CAE">
              <w:rPr>
                <w:rFonts w:ascii="Arial Narrow" w:hAnsi="Arial Narrow"/>
                <w:b/>
                <w:color w:val="000000"/>
                <w:sz w:val="18"/>
                <w:szCs w:val="18"/>
                <w:lang w:val="en-US"/>
              </w:rPr>
              <w:t xml:space="preserve"> </w:t>
            </w:r>
          </w:p>
        </w:tc>
        <w:tc>
          <w:tcPr>
            <w:tcW w:w="1440"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rPr>
                <w:rFonts w:ascii="Arial Narrow" w:hAnsi="Arial Narrow"/>
                <w:b/>
                <w:sz w:val="18"/>
                <w:szCs w:val="18"/>
              </w:rPr>
            </w:pPr>
            <w:r w:rsidRPr="00F74CAE">
              <w:rPr>
                <w:rFonts w:ascii="Arial Narrow" w:hAnsi="Arial Narrow"/>
                <w:b/>
                <w:sz w:val="18"/>
                <w:szCs w:val="18"/>
              </w:rPr>
              <w:t>ΣΥΝΟΛΙΚΗ</w:t>
            </w:r>
          </w:p>
          <w:p w:rsidR="00B27272" w:rsidRPr="00F74CAE" w:rsidRDefault="00B27272" w:rsidP="003258FF">
            <w:pPr>
              <w:rPr>
                <w:rFonts w:ascii="Arial Narrow" w:hAnsi="Arial Narrow"/>
                <w:b/>
                <w:sz w:val="18"/>
                <w:szCs w:val="18"/>
              </w:rPr>
            </w:pPr>
            <w:r w:rsidRPr="00F74CAE">
              <w:rPr>
                <w:rFonts w:ascii="Arial Narrow" w:hAnsi="Arial Narrow"/>
                <w:b/>
                <w:sz w:val="18"/>
                <w:szCs w:val="18"/>
              </w:rPr>
              <w:t xml:space="preserve">ΠΟΣΟΤΗΤΑ </w:t>
            </w:r>
          </w:p>
        </w:tc>
        <w:tc>
          <w:tcPr>
            <w:tcW w:w="1368"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rPr>
                <w:rFonts w:ascii="Arial Narrow" w:hAnsi="Arial Narrow"/>
                <w:b/>
                <w:sz w:val="18"/>
                <w:szCs w:val="18"/>
              </w:rPr>
            </w:pPr>
            <w:r w:rsidRPr="00F74CAE">
              <w:rPr>
                <w:rFonts w:ascii="Arial Narrow" w:hAnsi="Arial Narrow"/>
                <w:b/>
                <w:sz w:val="18"/>
                <w:szCs w:val="18"/>
              </w:rPr>
              <w:t>ΤΙΜΗ ΜΟΝΑΔΟΣ</w:t>
            </w:r>
          </w:p>
        </w:tc>
        <w:tc>
          <w:tcPr>
            <w:tcW w:w="1190"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rPr>
                <w:rFonts w:ascii="Arial Narrow" w:hAnsi="Arial Narrow"/>
                <w:b/>
                <w:sz w:val="18"/>
                <w:szCs w:val="18"/>
              </w:rPr>
            </w:pPr>
            <w:r w:rsidRPr="00F74CAE">
              <w:rPr>
                <w:rFonts w:ascii="Arial Narrow" w:hAnsi="Arial Narrow"/>
                <w:b/>
                <w:sz w:val="18"/>
                <w:szCs w:val="18"/>
              </w:rPr>
              <w:t>ΣΥΝΟΛΟ</w:t>
            </w:r>
          </w:p>
        </w:tc>
      </w:tr>
      <w:tr w:rsidR="00B27272" w:rsidRPr="00F74CAE" w:rsidTr="003258FF">
        <w:trPr>
          <w:trHeight w:val="1016"/>
        </w:trPr>
        <w:tc>
          <w:tcPr>
            <w:tcW w:w="900"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jc w:val="center"/>
              <w:rPr>
                <w:rFonts w:ascii="Arial Narrow" w:hAnsi="Arial Narrow"/>
                <w:b/>
                <w:sz w:val="18"/>
                <w:szCs w:val="18"/>
              </w:rPr>
            </w:pPr>
            <w:r w:rsidRPr="00F74CAE">
              <w:rPr>
                <w:rFonts w:ascii="Arial Narrow" w:hAnsi="Arial Narrow"/>
                <w:b/>
                <w:sz w:val="18"/>
                <w:szCs w:val="18"/>
              </w:rPr>
              <w:t>1.</w:t>
            </w:r>
          </w:p>
        </w:tc>
        <w:tc>
          <w:tcPr>
            <w:tcW w:w="1593"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autoSpaceDE w:val="0"/>
              <w:autoSpaceDN w:val="0"/>
              <w:adjustRightInd w:val="0"/>
              <w:ind w:right="281"/>
              <w:rPr>
                <w:rFonts w:ascii="Arial Narrow" w:hAnsi="Arial Narrow"/>
                <w:color w:val="000000"/>
                <w:sz w:val="18"/>
                <w:szCs w:val="18"/>
              </w:rPr>
            </w:pPr>
            <w:r>
              <w:rPr>
                <w:rFonts w:ascii="Arial Narrow" w:hAnsi="Arial Narrow"/>
                <w:color w:val="000000"/>
                <w:sz w:val="18"/>
                <w:szCs w:val="18"/>
              </w:rPr>
              <w:t>Γάλα Εβαπορέ πλήρες</w:t>
            </w:r>
            <w:r w:rsidRPr="00F74CAE">
              <w:rPr>
                <w:rFonts w:ascii="Arial Narrow" w:hAnsi="Arial Narrow"/>
                <w:color w:val="000000"/>
                <w:sz w:val="18"/>
                <w:szCs w:val="18"/>
              </w:rPr>
              <w:t xml:space="preserve"> </w:t>
            </w:r>
            <w:r>
              <w:rPr>
                <w:rFonts w:ascii="Arial Narrow" w:hAnsi="Arial Narrow"/>
                <w:color w:val="000000"/>
                <w:sz w:val="18"/>
                <w:szCs w:val="18"/>
              </w:rPr>
              <w:t xml:space="preserve"> </w:t>
            </w:r>
            <w:r w:rsidR="004D578D">
              <w:rPr>
                <w:rFonts w:ascii="Arial Narrow" w:hAnsi="Arial Narrow"/>
                <w:color w:val="000000"/>
                <w:sz w:val="18"/>
                <w:szCs w:val="18"/>
              </w:rPr>
              <w:t>Αγελάδας Εγχώριο σε κουτί των 400</w:t>
            </w:r>
            <w:r>
              <w:rPr>
                <w:rFonts w:ascii="Arial Narrow" w:hAnsi="Arial Narrow"/>
                <w:color w:val="000000"/>
                <w:sz w:val="18"/>
                <w:szCs w:val="18"/>
              </w:rPr>
              <w:t xml:space="preserve"> </w:t>
            </w:r>
            <w:proofErr w:type="spellStart"/>
            <w:r>
              <w:rPr>
                <w:rFonts w:ascii="Arial Narrow" w:hAnsi="Arial Narrow"/>
                <w:color w:val="000000"/>
                <w:sz w:val="18"/>
                <w:szCs w:val="18"/>
                <w:lang w:val="en-US"/>
              </w:rPr>
              <w:t>gr</w:t>
            </w:r>
            <w:proofErr w:type="spellEnd"/>
            <w:r w:rsidRPr="00F74CAE">
              <w:rPr>
                <w:rFonts w:ascii="Arial Narrow" w:hAnsi="Arial Narrow"/>
                <w:color w:val="000000"/>
                <w:sz w:val="18"/>
                <w:szCs w:val="18"/>
              </w:rPr>
              <w:t xml:space="preserve"> </w:t>
            </w:r>
          </w:p>
          <w:p w:rsidR="00B27272" w:rsidRPr="00F74CAE" w:rsidRDefault="00B27272" w:rsidP="003258FF">
            <w:pPr>
              <w:rPr>
                <w:rFonts w:ascii="Arial Narrow" w:hAnsi="Arial Narrow"/>
                <w:sz w:val="18"/>
                <w:szCs w:val="18"/>
              </w:rPr>
            </w:pPr>
          </w:p>
        </w:tc>
        <w:tc>
          <w:tcPr>
            <w:tcW w:w="1395" w:type="dxa"/>
            <w:tcBorders>
              <w:top w:val="single" w:sz="4" w:space="0" w:color="auto"/>
              <w:left w:val="single" w:sz="4" w:space="0" w:color="auto"/>
              <w:bottom w:val="single" w:sz="4" w:space="0" w:color="auto"/>
              <w:right w:val="single" w:sz="4" w:space="0" w:color="auto"/>
            </w:tcBorders>
          </w:tcPr>
          <w:p w:rsidR="00B27272" w:rsidRPr="00183E42" w:rsidRDefault="00B27272" w:rsidP="003258FF">
            <w:pPr>
              <w:jc w:val="center"/>
              <w:rPr>
                <w:rFonts w:ascii="Arial Narrow" w:hAnsi="Arial Narrow"/>
                <w:b/>
                <w:sz w:val="18"/>
                <w:szCs w:val="18"/>
              </w:rPr>
            </w:pPr>
          </w:p>
          <w:p w:rsidR="00B27272" w:rsidRPr="00183E42" w:rsidRDefault="00B27272" w:rsidP="003258FF">
            <w:pPr>
              <w:jc w:val="center"/>
              <w:rPr>
                <w:rFonts w:ascii="Arial Narrow" w:hAnsi="Arial Narrow"/>
                <w:b/>
                <w:sz w:val="18"/>
                <w:szCs w:val="18"/>
              </w:rPr>
            </w:pPr>
          </w:p>
          <w:p w:rsidR="00B27272" w:rsidRPr="0018127C" w:rsidRDefault="00B27272" w:rsidP="003258FF">
            <w:pPr>
              <w:jc w:val="center"/>
              <w:rPr>
                <w:rFonts w:ascii="Arial Narrow" w:hAnsi="Arial Narrow"/>
                <w:sz w:val="18"/>
                <w:szCs w:val="18"/>
              </w:rPr>
            </w:pPr>
            <w:proofErr w:type="spellStart"/>
            <w:r w:rsidRPr="0018127C">
              <w:rPr>
                <w:rFonts w:ascii="Arial Narrow" w:hAnsi="Arial Narrow"/>
                <w:sz w:val="18"/>
                <w:szCs w:val="18"/>
              </w:rPr>
              <w:t>Τεμ</w:t>
            </w:r>
            <w:proofErr w:type="spellEnd"/>
            <w:r w:rsidRPr="0018127C">
              <w:rPr>
                <w:rFonts w:ascii="Arial Narrow" w:hAnsi="Arial Narrow"/>
                <w:sz w:val="18"/>
                <w:szCs w:val="18"/>
              </w:rPr>
              <w:t>.</w:t>
            </w:r>
          </w:p>
        </w:tc>
        <w:tc>
          <w:tcPr>
            <w:tcW w:w="2232" w:type="dxa"/>
            <w:tcBorders>
              <w:top w:val="single" w:sz="4" w:space="0" w:color="auto"/>
              <w:left w:val="single" w:sz="4" w:space="0" w:color="auto"/>
              <w:bottom w:val="single" w:sz="4" w:space="0" w:color="auto"/>
              <w:right w:val="single" w:sz="4" w:space="0" w:color="auto"/>
            </w:tcBorders>
          </w:tcPr>
          <w:p w:rsidR="00B27272" w:rsidRPr="00201A51" w:rsidRDefault="004D578D" w:rsidP="003258FF">
            <w:pPr>
              <w:rPr>
                <w:rFonts w:ascii="Arial Narrow" w:hAnsi="Arial Narrow"/>
                <w:sz w:val="18"/>
                <w:szCs w:val="18"/>
              </w:rPr>
            </w:pPr>
            <w:r>
              <w:rPr>
                <w:rFonts w:ascii="Arial Narrow" w:hAnsi="Arial Narrow"/>
                <w:sz w:val="18"/>
                <w:szCs w:val="18"/>
              </w:rPr>
              <w:t xml:space="preserve">Προσωπικό Ι.Δ.Α.Χ. </w:t>
            </w:r>
            <w:r w:rsidR="00B27272" w:rsidRPr="00201A51">
              <w:rPr>
                <w:rFonts w:ascii="Arial Narrow" w:hAnsi="Arial Narrow"/>
                <w:sz w:val="18"/>
                <w:szCs w:val="18"/>
              </w:rPr>
              <w:t xml:space="preserve"> </w:t>
            </w:r>
            <w:r w:rsidR="00B27272">
              <w:rPr>
                <w:rFonts w:ascii="Arial Narrow" w:hAnsi="Arial Narrow"/>
                <w:sz w:val="18"/>
                <w:szCs w:val="18"/>
              </w:rPr>
              <w:t>(</w:t>
            </w:r>
            <w:r>
              <w:rPr>
                <w:rFonts w:ascii="Arial Narrow" w:hAnsi="Arial Narrow"/>
                <w:sz w:val="18"/>
                <w:szCs w:val="18"/>
              </w:rPr>
              <w:t>3</w:t>
            </w:r>
            <w:r w:rsidR="00B27272">
              <w:rPr>
                <w:rFonts w:ascii="Arial Narrow" w:hAnsi="Arial Narrow"/>
                <w:sz w:val="18"/>
                <w:szCs w:val="18"/>
              </w:rPr>
              <w:t xml:space="preserve">) άτομα </w:t>
            </w:r>
          </w:p>
          <w:p w:rsidR="00B27272" w:rsidRPr="00F74CAE" w:rsidRDefault="004D578D" w:rsidP="003258FF">
            <w:pPr>
              <w:rPr>
                <w:rFonts w:ascii="Arial Narrow" w:hAnsi="Arial Narrow"/>
                <w:sz w:val="18"/>
                <w:szCs w:val="18"/>
              </w:rPr>
            </w:pPr>
            <w:r>
              <w:rPr>
                <w:rFonts w:ascii="Arial Narrow" w:hAnsi="Arial Narrow"/>
                <w:sz w:val="18"/>
                <w:szCs w:val="18"/>
              </w:rPr>
              <w:t>μήνες : 11</w:t>
            </w:r>
            <w:r w:rsidR="00B27272">
              <w:rPr>
                <w:rFonts w:ascii="Arial Narrow" w:hAnsi="Arial Narrow"/>
                <w:sz w:val="18"/>
                <w:szCs w:val="18"/>
              </w:rPr>
              <w:t xml:space="preserve"> Χ 22 ημέρες  </w:t>
            </w:r>
          </w:p>
        </w:tc>
        <w:tc>
          <w:tcPr>
            <w:tcW w:w="1440"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rPr>
                <w:rFonts w:ascii="Arial Narrow" w:hAnsi="Arial Narrow"/>
                <w:sz w:val="18"/>
                <w:szCs w:val="18"/>
              </w:rPr>
            </w:pPr>
            <w:r w:rsidRPr="00F74CAE">
              <w:rPr>
                <w:rFonts w:ascii="Arial Narrow" w:hAnsi="Arial Narrow"/>
                <w:sz w:val="18"/>
                <w:szCs w:val="18"/>
              </w:rPr>
              <w:t xml:space="preserve">  </w:t>
            </w:r>
          </w:p>
          <w:p w:rsidR="00B27272" w:rsidRPr="00F74CAE" w:rsidRDefault="00B27272" w:rsidP="003258FF">
            <w:pPr>
              <w:rPr>
                <w:rFonts w:ascii="Arial Narrow" w:hAnsi="Arial Narrow"/>
                <w:sz w:val="18"/>
                <w:szCs w:val="18"/>
              </w:rPr>
            </w:pPr>
          </w:p>
          <w:p w:rsidR="00B27272" w:rsidRPr="00F74CAE" w:rsidRDefault="004D578D" w:rsidP="003258FF">
            <w:pPr>
              <w:rPr>
                <w:rFonts w:ascii="Arial Narrow" w:hAnsi="Arial Narrow"/>
                <w:sz w:val="18"/>
                <w:szCs w:val="18"/>
              </w:rPr>
            </w:pPr>
            <w:r>
              <w:rPr>
                <w:rFonts w:ascii="Arial Narrow" w:hAnsi="Arial Narrow"/>
                <w:sz w:val="18"/>
                <w:szCs w:val="18"/>
              </w:rPr>
              <w:t xml:space="preserve">  242 Χ 3</w:t>
            </w:r>
            <w:r w:rsidR="00B27272">
              <w:rPr>
                <w:rFonts w:ascii="Arial Narrow" w:hAnsi="Arial Narrow"/>
                <w:sz w:val="18"/>
                <w:szCs w:val="18"/>
              </w:rPr>
              <w:t xml:space="preserve"> = </w:t>
            </w:r>
            <w:r>
              <w:rPr>
                <w:rFonts w:ascii="Arial Narrow" w:hAnsi="Arial Narrow"/>
                <w:sz w:val="18"/>
                <w:szCs w:val="18"/>
              </w:rPr>
              <w:t>726</w:t>
            </w:r>
          </w:p>
        </w:tc>
        <w:tc>
          <w:tcPr>
            <w:tcW w:w="1368" w:type="dxa"/>
            <w:tcBorders>
              <w:top w:val="single" w:sz="4" w:space="0" w:color="auto"/>
              <w:left w:val="single" w:sz="4" w:space="0" w:color="auto"/>
              <w:bottom w:val="single" w:sz="4" w:space="0" w:color="auto"/>
              <w:right w:val="single" w:sz="4" w:space="0" w:color="auto"/>
            </w:tcBorders>
          </w:tcPr>
          <w:p w:rsidR="00B27272" w:rsidRDefault="00B27272" w:rsidP="003258FF">
            <w:pPr>
              <w:rPr>
                <w:rFonts w:ascii="Arial Narrow" w:hAnsi="Arial Narrow"/>
                <w:sz w:val="18"/>
                <w:szCs w:val="18"/>
              </w:rPr>
            </w:pPr>
          </w:p>
          <w:p w:rsidR="00B27272" w:rsidRDefault="00B27272" w:rsidP="003258FF">
            <w:pPr>
              <w:rPr>
                <w:rFonts w:ascii="Arial Narrow" w:hAnsi="Arial Narrow"/>
                <w:sz w:val="18"/>
                <w:szCs w:val="18"/>
              </w:rPr>
            </w:pPr>
          </w:p>
          <w:p w:rsidR="00B27272" w:rsidRPr="00F74CAE" w:rsidRDefault="00B27272" w:rsidP="003258FF">
            <w:pPr>
              <w:rPr>
                <w:rFonts w:ascii="Arial Narrow" w:hAnsi="Arial Narrow"/>
                <w:sz w:val="18"/>
                <w:szCs w:val="18"/>
              </w:rPr>
            </w:pPr>
            <w:r>
              <w:rPr>
                <w:rFonts w:ascii="Arial Narrow" w:hAnsi="Arial Narrow"/>
                <w:sz w:val="18"/>
                <w:szCs w:val="18"/>
              </w:rPr>
              <w:t xml:space="preserve">        </w:t>
            </w:r>
            <w:r w:rsidR="004D578D">
              <w:rPr>
                <w:rFonts w:ascii="Arial Narrow" w:hAnsi="Arial Narrow"/>
                <w:sz w:val="18"/>
                <w:szCs w:val="18"/>
              </w:rPr>
              <w:t>1,00</w:t>
            </w:r>
          </w:p>
        </w:tc>
        <w:tc>
          <w:tcPr>
            <w:tcW w:w="1190" w:type="dxa"/>
            <w:tcBorders>
              <w:top w:val="single" w:sz="4" w:space="0" w:color="auto"/>
              <w:left w:val="single" w:sz="4" w:space="0" w:color="auto"/>
              <w:bottom w:val="single" w:sz="4" w:space="0" w:color="auto"/>
              <w:right w:val="single" w:sz="4" w:space="0" w:color="auto"/>
            </w:tcBorders>
          </w:tcPr>
          <w:p w:rsidR="00B27272" w:rsidRDefault="00B27272" w:rsidP="003258FF">
            <w:pPr>
              <w:rPr>
                <w:rFonts w:ascii="Arial Narrow" w:hAnsi="Arial Narrow"/>
                <w:sz w:val="18"/>
                <w:szCs w:val="18"/>
              </w:rPr>
            </w:pPr>
          </w:p>
          <w:p w:rsidR="00B27272" w:rsidRDefault="00B27272" w:rsidP="003258FF">
            <w:pPr>
              <w:rPr>
                <w:rFonts w:ascii="Arial Narrow" w:hAnsi="Arial Narrow"/>
                <w:sz w:val="18"/>
                <w:szCs w:val="18"/>
              </w:rPr>
            </w:pPr>
          </w:p>
          <w:p w:rsidR="00B27272" w:rsidRPr="00F74CAE" w:rsidRDefault="004D578D" w:rsidP="003258FF">
            <w:pPr>
              <w:rPr>
                <w:rFonts w:ascii="Arial Narrow" w:hAnsi="Arial Narrow"/>
                <w:sz w:val="18"/>
                <w:szCs w:val="18"/>
              </w:rPr>
            </w:pPr>
            <w:r>
              <w:rPr>
                <w:rFonts w:ascii="Arial Narrow" w:hAnsi="Arial Narrow"/>
                <w:sz w:val="18"/>
                <w:szCs w:val="18"/>
              </w:rPr>
              <w:t>726,00</w:t>
            </w:r>
          </w:p>
        </w:tc>
      </w:tr>
      <w:tr w:rsidR="00B27272" w:rsidRPr="00F74CAE" w:rsidTr="003258FF">
        <w:tc>
          <w:tcPr>
            <w:tcW w:w="900"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jc w:val="center"/>
              <w:rPr>
                <w:rFonts w:ascii="Arial Narrow" w:hAnsi="Arial Narrow"/>
                <w:b/>
                <w:sz w:val="18"/>
                <w:szCs w:val="18"/>
              </w:rPr>
            </w:pPr>
            <w:r w:rsidRPr="00F74CAE">
              <w:rPr>
                <w:rFonts w:ascii="Arial Narrow" w:hAnsi="Arial Narrow"/>
                <w:b/>
                <w:sz w:val="18"/>
                <w:szCs w:val="18"/>
              </w:rPr>
              <w:t>2.</w:t>
            </w:r>
          </w:p>
        </w:tc>
        <w:tc>
          <w:tcPr>
            <w:tcW w:w="1593"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autoSpaceDE w:val="0"/>
              <w:autoSpaceDN w:val="0"/>
              <w:adjustRightInd w:val="0"/>
              <w:ind w:right="281"/>
              <w:rPr>
                <w:rFonts w:ascii="Arial Narrow" w:hAnsi="Arial Narrow"/>
                <w:color w:val="000000"/>
                <w:sz w:val="18"/>
                <w:szCs w:val="18"/>
              </w:rPr>
            </w:pPr>
            <w:r>
              <w:rPr>
                <w:rFonts w:ascii="Arial Narrow" w:hAnsi="Arial Narrow"/>
                <w:color w:val="000000"/>
                <w:sz w:val="18"/>
                <w:szCs w:val="18"/>
              </w:rPr>
              <w:t xml:space="preserve">Γάλα Εβαπορέ </w:t>
            </w:r>
            <w:r w:rsidRPr="00F74CAE">
              <w:rPr>
                <w:rFonts w:ascii="Arial Narrow" w:hAnsi="Arial Narrow"/>
                <w:color w:val="000000"/>
                <w:sz w:val="18"/>
                <w:szCs w:val="18"/>
              </w:rPr>
              <w:t xml:space="preserve"> </w:t>
            </w:r>
            <w:r>
              <w:rPr>
                <w:rFonts w:ascii="Arial Narrow" w:hAnsi="Arial Narrow"/>
                <w:color w:val="000000"/>
                <w:sz w:val="18"/>
                <w:szCs w:val="18"/>
              </w:rPr>
              <w:t xml:space="preserve">πλήρες </w:t>
            </w:r>
            <w:r w:rsidR="004D578D">
              <w:rPr>
                <w:rFonts w:ascii="Arial Narrow" w:hAnsi="Arial Narrow"/>
                <w:color w:val="000000"/>
                <w:sz w:val="18"/>
                <w:szCs w:val="18"/>
              </w:rPr>
              <w:t>Αγελάδας Εγχώριο σε κουτί των 40</w:t>
            </w:r>
            <w:r>
              <w:rPr>
                <w:rFonts w:ascii="Arial Narrow" w:hAnsi="Arial Narrow"/>
                <w:color w:val="000000"/>
                <w:sz w:val="18"/>
                <w:szCs w:val="18"/>
              </w:rPr>
              <w:t xml:space="preserve">0 </w:t>
            </w:r>
            <w:proofErr w:type="spellStart"/>
            <w:r>
              <w:rPr>
                <w:rFonts w:ascii="Arial Narrow" w:hAnsi="Arial Narrow"/>
                <w:color w:val="000000"/>
                <w:sz w:val="18"/>
                <w:szCs w:val="18"/>
                <w:lang w:val="en-US"/>
              </w:rPr>
              <w:t>gr</w:t>
            </w:r>
            <w:proofErr w:type="spellEnd"/>
            <w:r w:rsidRPr="00F74CAE">
              <w:rPr>
                <w:rFonts w:ascii="Arial Narrow" w:hAnsi="Arial Narrow"/>
                <w:color w:val="000000"/>
                <w:sz w:val="18"/>
                <w:szCs w:val="18"/>
              </w:rPr>
              <w:t xml:space="preserve"> </w:t>
            </w:r>
          </w:p>
          <w:p w:rsidR="00B27272" w:rsidRPr="00F74CAE" w:rsidRDefault="00B27272" w:rsidP="003258FF">
            <w:pPr>
              <w:rPr>
                <w:rFonts w:ascii="Arial Narrow" w:hAnsi="Arial Narrow"/>
                <w:sz w:val="18"/>
                <w:szCs w:val="18"/>
              </w:rPr>
            </w:pPr>
          </w:p>
        </w:tc>
        <w:tc>
          <w:tcPr>
            <w:tcW w:w="1395" w:type="dxa"/>
            <w:tcBorders>
              <w:top w:val="single" w:sz="4" w:space="0" w:color="auto"/>
              <w:left w:val="single" w:sz="4" w:space="0" w:color="auto"/>
              <w:bottom w:val="single" w:sz="4" w:space="0" w:color="auto"/>
              <w:right w:val="single" w:sz="4" w:space="0" w:color="auto"/>
            </w:tcBorders>
          </w:tcPr>
          <w:p w:rsidR="00B27272" w:rsidRDefault="00B27272" w:rsidP="003258FF">
            <w:pPr>
              <w:jc w:val="center"/>
              <w:rPr>
                <w:rFonts w:ascii="Arial Narrow" w:hAnsi="Arial Narrow"/>
                <w:sz w:val="18"/>
                <w:szCs w:val="18"/>
              </w:rPr>
            </w:pPr>
          </w:p>
          <w:p w:rsidR="00B27272" w:rsidRDefault="00B27272" w:rsidP="003258FF">
            <w:pPr>
              <w:jc w:val="center"/>
              <w:rPr>
                <w:rFonts w:ascii="Arial Narrow" w:hAnsi="Arial Narrow"/>
                <w:sz w:val="18"/>
                <w:szCs w:val="18"/>
              </w:rPr>
            </w:pPr>
          </w:p>
          <w:p w:rsidR="00B27272" w:rsidRDefault="00B27272" w:rsidP="003258FF">
            <w:pPr>
              <w:jc w:val="center"/>
              <w:rPr>
                <w:rFonts w:ascii="Arial Narrow" w:hAnsi="Arial Narrow"/>
                <w:sz w:val="18"/>
                <w:szCs w:val="18"/>
              </w:rPr>
            </w:pPr>
          </w:p>
          <w:p w:rsidR="00B27272" w:rsidRPr="00F74CAE" w:rsidRDefault="00B27272" w:rsidP="003258FF">
            <w:pPr>
              <w:jc w:val="center"/>
              <w:rPr>
                <w:rFonts w:ascii="Arial Narrow" w:hAnsi="Arial Narrow"/>
                <w:b/>
                <w:sz w:val="18"/>
                <w:szCs w:val="18"/>
              </w:rPr>
            </w:pPr>
            <w:proofErr w:type="spellStart"/>
            <w:r w:rsidRPr="0018127C">
              <w:rPr>
                <w:rFonts w:ascii="Arial Narrow" w:hAnsi="Arial Narrow"/>
                <w:sz w:val="18"/>
                <w:szCs w:val="18"/>
              </w:rPr>
              <w:t>Τεμ</w:t>
            </w:r>
            <w:proofErr w:type="spellEnd"/>
            <w:r w:rsidRPr="0018127C">
              <w:rPr>
                <w:rFonts w:ascii="Arial Narrow" w:hAnsi="Arial Narrow"/>
                <w:sz w:val="18"/>
                <w:szCs w:val="18"/>
              </w:rPr>
              <w:t>.</w:t>
            </w:r>
          </w:p>
        </w:tc>
        <w:tc>
          <w:tcPr>
            <w:tcW w:w="2232" w:type="dxa"/>
            <w:tcBorders>
              <w:top w:val="single" w:sz="4" w:space="0" w:color="auto"/>
              <w:left w:val="single" w:sz="4" w:space="0" w:color="auto"/>
              <w:bottom w:val="single" w:sz="4" w:space="0" w:color="auto"/>
              <w:right w:val="single" w:sz="4" w:space="0" w:color="auto"/>
            </w:tcBorders>
          </w:tcPr>
          <w:p w:rsidR="00B27272" w:rsidRDefault="00B27272" w:rsidP="003258FF">
            <w:pPr>
              <w:rPr>
                <w:rFonts w:ascii="Arial Narrow" w:hAnsi="Arial Narrow"/>
                <w:sz w:val="18"/>
                <w:szCs w:val="18"/>
              </w:rPr>
            </w:pPr>
            <w:r w:rsidRPr="00F74CAE">
              <w:rPr>
                <w:rFonts w:ascii="Arial Narrow" w:hAnsi="Arial Narrow"/>
                <w:sz w:val="18"/>
                <w:szCs w:val="18"/>
              </w:rPr>
              <w:t>Πρ</w:t>
            </w:r>
            <w:r>
              <w:rPr>
                <w:rFonts w:ascii="Arial Narrow" w:hAnsi="Arial Narrow"/>
                <w:sz w:val="18"/>
                <w:szCs w:val="18"/>
              </w:rPr>
              <w:t>ο</w:t>
            </w:r>
            <w:r w:rsidRPr="00F74CAE">
              <w:rPr>
                <w:rFonts w:ascii="Arial Narrow" w:hAnsi="Arial Narrow"/>
                <w:sz w:val="18"/>
                <w:szCs w:val="18"/>
              </w:rPr>
              <w:t>σ</w:t>
            </w:r>
            <w:r>
              <w:rPr>
                <w:rFonts w:ascii="Arial Narrow" w:hAnsi="Arial Narrow"/>
                <w:sz w:val="18"/>
                <w:szCs w:val="18"/>
              </w:rPr>
              <w:t>ωπικό</w:t>
            </w:r>
            <w:r w:rsidRPr="00F74CAE">
              <w:rPr>
                <w:rFonts w:ascii="Arial Narrow" w:hAnsi="Arial Narrow"/>
                <w:sz w:val="18"/>
                <w:szCs w:val="18"/>
              </w:rPr>
              <w:t xml:space="preserve">  Ι.Δ.Ο.Χ. </w:t>
            </w:r>
            <w:r w:rsidR="00173AB1">
              <w:rPr>
                <w:rFonts w:ascii="Arial Narrow" w:hAnsi="Arial Narrow"/>
                <w:sz w:val="18"/>
                <w:szCs w:val="18"/>
              </w:rPr>
              <w:t>8</w:t>
            </w:r>
            <w:r w:rsidRPr="00F74CAE">
              <w:rPr>
                <w:rFonts w:ascii="Arial Narrow" w:hAnsi="Arial Narrow"/>
                <w:sz w:val="18"/>
                <w:szCs w:val="18"/>
              </w:rPr>
              <w:t xml:space="preserve">μηνης  διάρκειας </w:t>
            </w:r>
            <w:r>
              <w:rPr>
                <w:rFonts w:ascii="Arial Narrow" w:hAnsi="Arial Narrow"/>
                <w:sz w:val="18"/>
                <w:szCs w:val="18"/>
              </w:rPr>
              <w:t xml:space="preserve"> </w:t>
            </w:r>
            <w:r w:rsidRPr="00F74CAE">
              <w:rPr>
                <w:rFonts w:ascii="Arial Narrow" w:hAnsi="Arial Narrow"/>
                <w:sz w:val="18"/>
                <w:szCs w:val="18"/>
              </w:rPr>
              <w:t>(</w:t>
            </w:r>
            <w:r w:rsidR="004D578D">
              <w:rPr>
                <w:rFonts w:ascii="Arial Narrow" w:hAnsi="Arial Narrow"/>
                <w:sz w:val="18"/>
                <w:szCs w:val="18"/>
              </w:rPr>
              <w:t>1</w:t>
            </w:r>
            <w:r w:rsidRPr="00F74CAE">
              <w:rPr>
                <w:rFonts w:ascii="Arial Narrow" w:hAnsi="Arial Narrow"/>
                <w:sz w:val="18"/>
                <w:szCs w:val="18"/>
              </w:rPr>
              <w:t>)</w:t>
            </w:r>
            <w:r>
              <w:rPr>
                <w:rFonts w:ascii="Arial Narrow" w:hAnsi="Arial Narrow"/>
                <w:sz w:val="18"/>
                <w:szCs w:val="18"/>
              </w:rPr>
              <w:t xml:space="preserve"> άτομα</w:t>
            </w:r>
          </w:p>
          <w:p w:rsidR="00B27272" w:rsidRDefault="00B27272" w:rsidP="003258FF">
            <w:pPr>
              <w:rPr>
                <w:rFonts w:ascii="Arial Narrow" w:hAnsi="Arial Narrow"/>
                <w:sz w:val="18"/>
                <w:szCs w:val="18"/>
              </w:rPr>
            </w:pPr>
          </w:p>
          <w:p w:rsidR="00B27272" w:rsidRPr="00F74CAE" w:rsidRDefault="00B27272" w:rsidP="00173AB1">
            <w:pPr>
              <w:rPr>
                <w:rFonts w:ascii="Arial Narrow" w:hAnsi="Arial Narrow"/>
                <w:sz w:val="18"/>
                <w:szCs w:val="18"/>
              </w:rPr>
            </w:pPr>
            <w:r>
              <w:rPr>
                <w:rFonts w:ascii="Arial Narrow" w:hAnsi="Arial Narrow"/>
                <w:sz w:val="18"/>
                <w:szCs w:val="18"/>
              </w:rPr>
              <w:t xml:space="preserve">μήνες : </w:t>
            </w:r>
            <w:r w:rsidR="00173AB1">
              <w:rPr>
                <w:rFonts w:ascii="Arial Narrow" w:hAnsi="Arial Narrow"/>
                <w:sz w:val="18"/>
                <w:szCs w:val="18"/>
              </w:rPr>
              <w:t>8</w:t>
            </w:r>
            <w:r>
              <w:rPr>
                <w:rFonts w:ascii="Arial Narrow" w:hAnsi="Arial Narrow"/>
                <w:sz w:val="18"/>
                <w:szCs w:val="18"/>
              </w:rPr>
              <w:t xml:space="preserve"> Χ 22 ημέρες  </w:t>
            </w:r>
          </w:p>
        </w:tc>
        <w:tc>
          <w:tcPr>
            <w:tcW w:w="1440" w:type="dxa"/>
            <w:tcBorders>
              <w:top w:val="single" w:sz="4" w:space="0" w:color="auto"/>
              <w:left w:val="single" w:sz="4" w:space="0" w:color="auto"/>
              <w:bottom w:val="single" w:sz="4" w:space="0" w:color="auto"/>
              <w:right w:val="single" w:sz="4" w:space="0" w:color="auto"/>
            </w:tcBorders>
          </w:tcPr>
          <w:p w:rsidR="00B27272" w:rsidRPr="00F74CAE" w:rsidRDefault="00B27272" w:rsidP="003258FF">
            <w:pPr>
              <w:rPr>
                <w:rFonts w:ascii="Arial Narrow" w:hAnsi="Arial Narrow"/>
                <w:sz w:val="18"/>
                <w:szCs w:val="18"/>
              </w:rPr>
            </w:pPr>
            <w:r w:rsidRPr="00F74CAE">
              <w:rPr>
                <w:rFonts w:ascii="Arial Narrow" w:hAnsi="Arial Narrow"/>
                <w:sz w:val="18"/>
                <w:szCs w:val="18"/>
              </w:rPr>
              <w:t xml:space="preserve">    </w:t>
            </w:r>
          </w:p>
          <w:p w:rsidR="00B27272" w:rsidRDefault="00B27272" w:rsidP="003258FF">
            <w:pPr>
              <w:rPr>
                <w:rFonts w:ascii="Arial Narrow" w:hAnsi="Arial Narrow"/>
                <w:sz w:val="18"/>
                <w:szCs w:val="18"/>
              </w:rPr>
            </w:pPr>
          </w:p>
          <w:p w:rsidR="00B27272" w:rsidRDefault="00B27272" w:rsidP="003258FF">
            <w:pPr>
              <w:rPr>
                <w:rFonts w:ascii="Arial Narrow" w:hAnsi="Arial Narrow"/>
                <w:sz w:val="18"/>
                <w:szCs w:val="18"/>
              </w:rPr>
            </w:pPr>
          </w:p>
          <w:p w:rsidR="00B27272" w:rsidRPr="00F74CAE" w:rsidRDefault="00B27272" w:rsidP="00173AB1">
            <w:pPr>
              <w:rPr>
                <w:rFonts w:ascii="Arial Narrow" w:hAnsi="Arial Narrow"/>
                <w:sz w:val="18"/>
                <w:szCs w:val="18"/>
                <w:lang w:val="en-US"/>
              </w:rPr>
            </w:pPr>
            <w:r>
              <w:rPr>
                <w:rFonts w:ascii="Arial Narrow" w:hAnsi="Arial Narrow"/>
                <w:sz w:val="18"/>
                <w:szCs w:val="18"/>
              </w:rPr>
              <w:t xml:space="preserve">  </w:t>
            </w:r>
            <w:r w:rsidR="00173AB1">
              <w:rPr>
                <w:rFonts w:ascii="Arial Narrow" w:hAnsi="Arial Narrow"/>
                <w:sz w:val="18"/>
                <w:szCs w:val="18"/>
              </w:rPr>
              <w:t>176</w:t>
            </w:r>
            <w:r w:rsidR="004D578D">
              <w:rPr>
                <w:rFonts w:ascii="Arial Narrow" w:hAnsi="Arial Narrow"/>
                <w:sz w:val="18"/>
                <w:szCs w:val="18"/>
              </w:rPr>
              <w:t xml:space="preserve"> Χ 1</w:t>
            </w:r>
            <w:r>
              <w:rPr>
                <w:rFonts w:ascii="Arial Narrow" w:hAnsi="Arial Narrow"/>
                <w:sz w:val="18"/>
                <w:szCs w:val="18"/>
              </w:rPr>
              <w:t xml:space="preserve"> = </w:t>
            </w:r>
            <w:r w:rsidR="004D578D">
              <w:rPr>
                <w:rFonts w:ascii="Arial Narrow" w:hAnsi="Arial Narrow"/>
                <w:sz w:val="18"/>
                <w:szCs w:val="18"/>
              </w:rPr>
              <w:t>176</w:t>
            </w:r>
            <w:r>
              <w:rPr>
                <w:rFonts w:ascii="Arial Narrow" w:hAnsi="Arial Narrow"/>
                <w:sz w:val="18"/>
                <w:szCs w:val="18"/>
              </w:rPr>
              <w:t xml:space="preserve"> </w:t>
            </w:r>
          </w:p>
        </w:tc>
        <w:tc>
          <w:tcPr>
            <w:tcW w:w="1368" w:type="dxa"/>
            <w:tcBorders>
              <w:top w:val="single" w:sz="4" w:space="0" w:color="auto"/>
              <w:left w:val="single" w:sz="4" w:space="0" w:color="auto"/>
              <w:bottom w:val="single" w:sz="4" w:space="0" w:color="auto"/>
              <w:right w:val="single" w:sz="4" w:space="0" w:color="auto"/>
            </w:tcBorders>
          </w:tcPr>
          <w:p w:rsidR="00B27272" w:rsidRDefault="00B27272" w:rsidP="003258FF">
            <w:pPr>
              <w:rPr>
                <w:rFonts w:ascii="Arial Narrow" w:hAnsi="Arial Narrow"/>
                <w:sz w:val="18"/>
                <w:szCs w:val="18"/>
              </w:rPr>
            </w:pPr>
          </w:p>
          <w:p w:rsidR="00B27272" w:rsidRDefault="00B27272" w:rsidP="003258FF">
            <w:pPr>
              <w:rPr>
                <w:rFonts w:ascii="Arial Narrow" w:hAnsi="Arial Narrow"/>
                <w:sz w:val="18"/>
                <w:szCs w:val="18"/>
              </w:rPr>
            </w:pPr>
          </w:p>
          <w:p w:rsidR="00B27272" w:rsidRDefault="00B27272" w:rsidP="003258FF">
            <w:pPr>
              <w:rPr>
                <w:rFonts w:ascii="Arial Narrow" w:hAnsi="Arial Narrow"/>
                <w:sz w:val="18"/>
                <w:szCs w:val="18"/>
              </w:rPr>
            </w:pPr>
            <w:r>
              <w:rPr>
                <w:rFonts w:ascii="Arial Narrow" w:hAnsi="Arial Narrow"/>
                <w:sz w:val="18"/>
                <w:szCs w:val="18"/>
              </w:rPr>
              <w:t xml:space="preserve">      </w:t>
            </w:r>
          </w:p>
          <w:p w:rsidR="00B27272" w:rsidRPr="00F74CAE" w:rsidRDefault="00B27272" w:rsidP="003258FF">
            <w:pPr>
              <w:rPr>
                <w:rFonts w:ascii="Arial Narrow" w:hAnsi="Arial Narrow"/>
                <w:sz w:val="18"/>
                <w:szCs w:val="18"/>
              </w:rPr>
            </w:pPr>
            <w:r>
              <w:rPr>
                <w:rFonts w:ascii="Arial Narrow" w:hAnsi="Arial Narrow"/>
                <w:sz w:val="18"/>
                <w:szCs w:val="18"/>
              </w:rPr>
              <w:t xml:space="preserve">        </w:t>
            </w:r>
            <w:r w:rsidR="004D578D">
              <w:rPr>
                <w:rFonts w:ascii="Arial Narrow" w:hAnsi="Arial Narrow"/>
                <w:sz w:val="18"/>
                <w:szCs w:val="18"/>
              </w:rPr>
              <w:t>1,00</w:t>
            </w:r>
          </w:p>
        </w:tc>
        <w:tc>
          <w:tcPr>
            <w:tcW w:w="1190" w:type="dxa"/>
            <w:tcBorders>
              <w:top w:val="single" w:sz="4" w:space="0" w:color="auto"/>
              <w:left w:val="single" w:sz="4" w:space="0" w:color="auto"/>
              <w:bottom w:val="single" w:sz="4" w:space="0" w:color="auto"/>
              <w:right w:val="single" w:sz="4" w:space="0" w:color="auto"/>
            </w:tcBorders>
          </w:tcPr>
          <w:p w:rsidR="00B27272" w:rsidRDefault="00B27272" w:rsidP="003258FF">
            <w:pPr>
              <w:rPr>
                <w:rFonts w:ascii="Arial Narrow" w:hAnsi="Arial Narrow"/>
                <w:sz w:val="18"/>
                <w:szCs w:val="18"/>
              </w:rPr>
            </w:pPr>
          </w:p>
          <w:p w:rsidR="00B27272" w:rsidRDefault="00B27272" w:rsidP="003258FF">
            <w:pPr>
              <w:rPr>
                <w:rFonts w:ascii="Arial Narrow" w:hAnsi="Arial Narrow"/>
                <w:sz w:val="18"/>
                <w:szCs w:val="18"/>
              </w:rPr>
            </w:pPr>
          </w:p>
          <w:p w:rsidR="00B27272" w:rsidRPr="00F74CAE" w:rsidRDefault="00B27272" w:rsidP="00173AB1">
            <w:pPr>
              <w:rPr>
                <w:rFonts w:ascii="Arial Narrow" w:hAnsi="Arial Narrow"/>
                <w:sz w:val="18"/>
                <w:szCs w:val="18"/>
              </w:rPr>
            </w:pPr>
            <w:r>
              <w:rPr>
                <w:rFonts w:ascii="Arial Narrow" w:hAnsi="Arial Narrow"/>
                <w:sz w:val="18"/>
                <w:szCs w:val="18"/>
              </w:rPr>
              <w:t xml:space="preserve">    </w:t>
            </w:r>
            <w:r w:rsidR="004D578D">
              <w:rPr>
                <w:rFonts w:ascii="Arial Narrow" w:hAnsi="Arial Narrow"/>
                <w:sz w:val="18"/>
                <w:szCs w:val="18"/>
              </w:rPr>
              <w:t>176,00</w:t>
            </w:r>
          </w:p>
        </w:tc>
      </w:tr>
      <w:tr w:rsidR="00B27272" w:rsidRPr="00F74CAE" w:rsidTr="003258FF">
        <w:trPr>
          <w:trHeight w:val="430"/>
        </w:trPr>
        <w:tc>
          <w:tcPr>
            <w:tcW w:w="10118" w:type="dxa"/>
            <w:gridSpan w:val="7"/>
            <w:tcBorders>
              <w:top w:val="single" w:sz="4" w:space="0" w:color="auto"/>
              <w:left w:val="single" w:sz="4" w:space="0" w:color="auto"/>
              <w:bottom w:val="single" w:sz="4" w:space="0" w:color="auto"/>
              <w:right w:val="single" w:sz="4" w:space="0" w:color="auto"/>
            </w:tcBorders>
          </w:tcPr>
          <w:p w:rsidR="00B27272" w:rsidRPr="00201A51" w:rsidRDefault="00B27272" w:rsidP="003258FF">
            <w:pPr>
              <w:rPr>
                <w:rFonts w:ascii="Arial Narrow" w:hAnsi="Arial Narrow"/>
                <w:b/>
                <w:sz w:val="24"/>
                <w:szCs w:val="24"/>
              </w:rPr>
            </w:pPr>
            <w:r w:rsidRPr="00201A51">
              <w:rPr>
                <w:rFonts w:ascii="Arial Narrow" w:hAnsi="Arial Narrow"/>
                <w:b/>
                <w:sz w:val="24"/>
                <w:szCs w:val="24"/>
              </w:rPr>
              <w:t xml:space="preserve">                                                                                                                      </w:t>
            </w:r>
          </w:p>
          <w:p w:rsidR="00B27272" w:rsidRPr="00201A51" w:rsidRDefault="00B27272" w:rsidP="00173AB1">
            <w:pPr>
              <w:rPr>
                <w:rFonts w:ascii="Arial Narrow" w:hAnsi="Arial Narrow"/>
                <w:b/>
                <w:sz w:val="24"/>
                <w:szCs w:val="24"/>
              </w:rPr>
            </w:pPr>
            <w:r w:rsidRPr="00201A51">
              <w:rPr>
                <w:rFonts w:ascii="Arial Narrow" w:hAnsi="Arial Narrow"/>
                <w:b/>
                <w:sz w:val="24"/>
                <w:szCs w:val="24"/>
              </w:rPr>
              <w:t xml:space="preserve">                                                                                                                                        </w:t>
            </w:r>
            <w:r>
              <w:rPr>
                <w:rFonts w:ascii="Arial Narrow" w:hAnsi="Arial Narrow"/>
                <w:b/>
                <w:sz w:val="24"/>
                <w:szCs w:val="24"/>
              </w:rPr>
              <w:t xml:space="preserve">    </w:t>
            </w:r>
            <w:r w:rsidRPr="00201A51">
              <w:rPr>
                <w:rFonts w:ascii="Arial Narrow" w:hAnsi="Arial Narrow"/>
                <w:b/>
                <w:sz w:val="24"/>
                <w:szCs w:val="24"/>
              </w:rPr>
              <w:t xml:space="preserve"> ΣΥΝΟΛΟ €</w:t>
            </w:r>
            <w:r>
              <w:rPr>
                <w:rFonts w:ascii="Arial Narrow" w:hAnsi="Arial Narrow"/>
                <w:b/>
                <w:sz w:val="24"/>
                <w:szCs w:val="24"/>
              </w:rPr>
              <w:t xml:space="preserve"> </w:t>
            </w:r>
            <w:r w:rsidRPr="00201A51">
              <w:rPr>
                <w:rFonts w:ascii="Arial Narrow" w:hAnsi="Arial Narrow"/>
                <w:b/>
                <w:sz w:val="24"/>
                <w:szCs w:val="24"/>
              </w:rPr>
              <w:t xml:space="preserve">: </w:t>
            </w:r>
            <w:r>
              <w:rPr>
                <w:rFonts w:ascii="Arial Narrow" w:hAnsi="Arial Narrow"/>
                <w:b/>
                <w:sz w:val="24"/>
                <w:szCs w:val="24"/>
              </w:rPr>
              <w:t xml:space="preserve"> </w:t>
            </w:r>
            <w:r w:rsidRPr="00201A51">
              <w:rPr>
                <w:rFonts w:ascii="Arial Narrow" w:hAnsi="Arial Narrow"/>
                <w:b/>
                <w:sz w:val="24"/>
                <w:szCs w:val="24"/>
              </w:rPr>
              <w:t xml:space="preserve"> </w:t>
            </w:r>
            <w:r w:rsidR="004D578D">
              <w:rPr>
                <w:rFonts w:ascii="Arial Narrow" w:hAnsi="Arial Narrow"/>
                <w:b/>
                <w:sz w:val="24"/>
                <w:szCs w:val="24"/>
              </w:rPr>
              <w:t>902,00</w:t>
            </w:r>
          </w:p>
        </w:tc>
      </w:tr>
      <w:tr w:rsidR="00B27272" w:rsidRPr="00F74CAE" w:rsidTr="003258FF">
        <w:trPr>
          <w:trHeight w:val="430"/>
        </w:trPr>
        <w:tc>
          <w:tcPr>
            <w:tcW w:w="10118" w:type="dxa"/>
            <w:gridSpan w:val="7"/>
            <w:tcBorders>
              <w:top w:val="single" w:sz="4" w:space="0" w:color="auto"/>
              <w:left w:val="single" w:sz="4" w:space="0" w:color="auto"/>
              <w:bottom w:val="single" w:sz="4" w:space="0" w:color="auto"/>
              <w:right w:val="single" w:sz="4" w:space="0" w:color="auto"/>
            </w:tcBorders>
          </w:tcPr>
          <w:p w:rsidR="00B27272" w:rsidRDefault="00B27272" w:rsidP="003258FF">
            <w:pPr>
              <w:rPr>
                <w:rFonts w:ascii="Arial Narrow" w:hAnsi="Arial Narrow"/>
                <w:b/>
                <w:sz w:val="24"/>
                <w:szCs w:val="24"/>
              </w:rPr>
            </w:pPr>
            <w:r w:rsidRPr="00201A51">
              <w:rPr>
                <w:rFonts w:ascii="Arial Narrow" w:hAnsi="Arial Narrow"/>
                <w:b/>
                <w:sz w:val="24"/>
                <w:szCs w:val="24"/>
              </w:rPr>
              <w:t xml:space="preserve">                                                                                                                                                                                                                                 </w:t>
            </w:r>
          </w:p>
          <w:p w:rsidR="00B27272" w:rsidRPr="00201A51" w:rsidRDefault="00B27272" w:rsidP="00173AB1">
            <w:pPr>
              <w:rPr>
                <w:rFonts w:ascii="Arial Narrow" w:hAnsi="Arial Narrow"/>
                <w:b/>
                <w:sz w:val="24"/>
                <w:szCs w:val="24"/>
              </w:rPr>
            </w:pPr>
            <w:r>
              <w:rPr>
                <w:rFonts w:ascii="Arial Narrow" w:hAnsi="Arial Narrow"/>
                <w:b/>
                <w:sz w:val="24"/>
                <w:szCs w:val="24"/>
              </w:rPr>
              <w:t xml:space="preserve">                                                                                                                                               Φ.Π.Α. 9% :   </w:t>
            </w:r>
            <w:r w:rsidR="004D578D">
              <w:rPr>
                <w:rFonts w:ascii="Arial Narrow" w:hAnsi="Arial Narrow"/>
                <w:b/>
                <w:sz w:val="24"/>
                <w:szCs w:val="24"/>
              </w:rPr>
              <w:t>81,18</w:t>
            </w:r>
          </w:p>
        </w:tc>
      </w:tr>
      <w:tr w:rsidR="00B27272" w:rsidRPr="00F74CAE" w:rsidTr="003258FF">
        <w:trPr>
          <w:trHeight w:val="430"/>
        </w:trPr>
        <w:tc>
          <w:tcPr>
            <w:tcW w:w="10118" w:type="dxa"/>
            <w:gridSpan w:val="7"/>
            <w:tcBorders>
              <w:top w:val="single" w:sz="4" w:space="0" w:color="auto"/>
              <w:left w:val="single" w:sz="4" w:space="0" w:color="auto"/>
              <w:bottom w:val="single" w:sz="4" w:space="0" w:color="auto"/>
              <w:right w:val="single" w:sz="4" w:space="0" w:color="auto"/>
            </w:tcBorders>
          </w:tcPr>
          <w:p w:rsidR="00B27272" w:rsidRDefault="00B27272" w:rsidP="003258FF">
            <w:pPr>
              <w:rPr>
                <w:rFonts w:ascii="Arial Narrow" w:hAnsi="Arial Narrow"/>
                <w:sz w:val="24"/>
                <w:szCs w:val="24"/>
              </w:rPr>
            </w:pPr>
            <w:r w:rsidRPr="00201A51">
              <w:rPr>
                <w:rFonts w:ascii="Arial Narrow" w:hAnsi="Arial Narrow"/>
                <w:sz w:val="24"/>
                <w:szCs w:val="24"/>
              </w:rPr>
              <w:t xml:space="preserve">                                                                                                                                                                                  </w:t>
            </w:r>
          </w:p>
          <w:p w:rsidR="00B27272" w:rsidRPr="00201A51" w:rsidRDefault="00B27272" w:rsidP="00173AB1">
            <w:pPr>
              <w:rPr>
                <w:rFonts w:ascii="Arial Narrow" w:hAnsi="Arial Narrow"/>
                <w:b/>
                <w:sz w:val="24"/>
                <w:szCs w:val="24"/>
              </w:rPr>
            </w:pPr>
            <w:r>
              <w:rPr>
                <w:rFonts w:ascii="Arial Narrow" w:hAnsi="Arial Narrow"/>
                <w:b/>
                <w:sz w:val="24"/>
                <w:szCs w:val="24"/>
              </w:rPr>
              <w:t xml:space="preserve">                                                                                                                                              </w:t>
            </w:r>
            <w:r w:rsidRPr="00201A51">
              <w:rPr>
                <w:rFonts w:ascii="Arial Narrow" w:hAnsi="Arial Narrow"/>
                <w:b/>
                <w:sz w:val="24"/>
                <w:szCs w:val="24"/>
              </w:rPr>
              <w:t>ΣΥΝΟΛΟ € :</w:t>
            </w:r>
            <w:r>
              <w:rPr>
                <w:rFonts w:ascii="Arial Narrow" w:hAnsi="Arial Narrow"/>
                <w:b/>
                <w:sz w:val="24"/>
                <w:szCs w:val="24"/>
              </w:rPr>
              <w:t xml:space="preserve">   </w:t>
            </w:r>
            <w:r w:rsidR="004D578D">
              <w:rPr>
                <w:rFonts w:ascii="Arial Narrow" w:hAnsi="Arial Narrow"/>
                <w:b/>
                <w:sz w:val="24"/>
                <w:szCs w:val="24"/>
              </w:rPr>
              <w:t>983,18</w:t>
            </w:r>
          </w:p>
        </w:tc>
      </w:tr>
    </w:tbl>
    <w:p w:rsidR="00110DE5" w:rsidRDefault="00110DE5" w:rsidP="00B27272">
      <w:pPr>
        <w:pStyle w:val="a3"/>
        <w:rPr>
          <w:rFonts w:ascii="Arial Narrow" w:hAnsi="Arial Narrow"/>
          <w:szCs w:val="24"/>
        </w:rPr>
      </w:pPr>
    </w:p>
    <w:p w:rsidR="00110DE5" w:rsidRDefault="00110DE5" w:rsidP="00B27272">
      <w:pPr>
        <w:pStyle w:val="a3"/>
        <w:rPr>
          <w:rFonts w:ascii="Arial Narrow" w:hAnsi="Arial Narrow"/>
          <w:szCs w:val="24"/>
        </w:rPr>
      </w:pPr>
    </w:p>
    <w:p w:rsidR="00110DE5" w:rsidRDefault="00110DE5" w:rsidP="00B27272">
      <w:pPr>
        <w:pStyle w:val="a3"/>
        <w:rPr>
          <w:rFonts w:ascii="Arial Narrow" w:hAnsi="Arial Narrow"/>
          <w:szCs w:val="24"/>
        </w:rPr>
      </w:pPr>
    </w:p>
    <w:p w:rsidR="00110DE5" w:rsidRDefault="00110DE5" w:rsidP="00B27272">
      <w:pPr>
        <w:pStyle w:val="a3"/>
        <w:rPr>
          <w:rFonts w:ascii="Arial Narrow" w:hAnsi="Arial Narrow"/>
          <w:szCs w:val="24"/>
        </w:rPr>
      </w:pPr>
    </w:p>
    <w:p w:rsidR="00B27272" w:rsidRDefault="00B27272" w:rsidP="00B27272">
      <w:pPr>
        <w:pStyle w:val="a3"/>
        <w:rPr>
          <w:rFonts w:ascii="Arial Narrow" w:hAnsi="Arial Narrow"/>
          <w:szCs w:val="24"/>
        </w:rPr>
      </w:pPr>
      <w:r>
        <w:rPr>
          <w:rFonts w:ascii="Arial Narrow" w:hAnsi="Arial Narrow"/>
          <w:szCs w:val="24"/>
        </w:rPr>
        <w:t>ΕΝΙΑΙΟΣ ΠΡΟΥΠΟΛΟΓΙΣΜΟΣ ΠΡΟΜΗΘΕΙΑΣ</w:t>
      </w:r>
    </w:p>
    <w:p w:rsidR="00110DE5" w:rsidRDefault="00110DE5" w:rsidP="00110DE5">
      <w:pPr>
        <w:pStyle w:val="30"/>
        <w:rPr>
          <w:rFonts w:cs="Arial"/>
        </w:rPr>
      </w:pPr>
    </w:p>
    <w:p w:rsidR="00B27272" w:rsidRDefault="00B27272" w:rsidP="00B27272"/>
    <w:p w:rsidR="00B27272" w:rsidRPr="00B27272" w:rsidRDefault="00B27272" w:rsidP="00B27272">
      <w:pPr>
        <w:tabs>
          <w:tab w:val="left" w:pos="281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256"/>
        <w:gridCol w:w="2492"/>
        <w:gridCol w:w="2492"/>
      </w:tblGrid>
      <w:tr w:rsidR="00B27272" w:rsidTr="00952607">
        <w:tc>
          <w:tcPr>
            <w:tcW w:w="1728"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ΦΟΡΕΑΣ</w:t>
            </w:r>
          </w:p>
        </w:tc>
        <w:tc>
          <w:tcPr>
            <w:tcW w:w="3256"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ΚΩΔΙΚΟΣ</w:t>
            </w:r>
          </w:p>
        </w:tc>
        <w:tc>
          <w:tcPr>
            <w:tcW w:w="2492"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ΤΙΤΛΟΣ</w:t>
            </w:r>
          </w:p>
        </w:tc>
        <w:tc>
          <w:tcPr>
            <w:tcW w:w="2492"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ΠΡΟΥΠΟΛΟΓΙΣΜΟΣ ΜΕ ΦΠΑ</w:t>
            </w:r>
          </w:p>
        </w:tc>
      </w:tr>
      <w:tr w:rsidR="00B27272" w:rsidRPr="00952607" w:rsidTr="00952607">
        <w:tc>
          <w:tcPr>
            <w:tcW w:w="1728"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ΔΟΠΑΙΣΑΠ</w:t>
            </w:r>
          </w:p>
        </w:tc>
        <w:tc>
          <w:tcPr>
            <w:tcW w:w="3256"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15/6481</w:t>
            </w:r>
          </w:p>
        </w:tc>
        <w:tc>
          <w:tcPr>
            <w:tcW w:w="2492"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ΕΞΟΔΑ ΛΕΙΤΟΥΡΓΙΑΣ ΣΥΣΣΙΤΙΩΝ</w:t>
            </w:r>
          </w:p>
        </w:tc>
        <w:tc>
          <w:tcPr>
            <w:tcW w:w="2492" w:type="dxa"/>
          </w:tcPr>
          <w:p w:rsidR="00B27272" w:rsidRPr="00110DE5" w:rsidRDefault="00511E79" w:rsidP="00C336CA">
            <w:pPr>
              <w:pStyle w:val="a3"/>
              <w:jc w:val="right"/>
              <w:rPr>
                <w:rFonts w:ascii="Arial Narrow" w:hAnsi="Arial Narrow"/>
                <w:szCs w:val="24"/>
              </w:rPr>
            </w:pPr>
            <w:r w:rsidRPr="00110DE5">
              <w:rPr>
                <w:rFonts w:ascii="Arial Narrow" w:hAnsi="Arial Narrow"/>
                <w:szCs w:val="24"/>
              </w:rPr>
              <w:t>2</w:t>
            </w:r>
            <w:r w:rsidR="00110DE5" w:rsidRPr="00110DE5">
              <w:rPr>
                <w:rFonts w:ascii="Arial Narrow" w:hAnsi="Arial Narrow"/>
                <w:szCs w:val="24"/>
              </w:rPr>
              <w:t>2.064,87</w:t>
            </w:r>
          </w:p>
        </w:tc>
      </w:tr>
      <w:tr w:rsidR="00B27272" w:rsidRPr="00952607" w:rsidTr="00952607">
        <w:tc>
          <w:tcPr>
            <w:tcW w:w="1728"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ΔΟΠΑΙΣΑΠ</w:t>
            </w:r>
          </w:p>
        </w:tc>
        <w:tc>
          <w:tcPr>
            <w:tcW w:w="3256"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00.6443</w:t>
            </w:r>
          </w:p>
        </w:tc>
        <w:tc>
          <w:tcPr>
            <w:tcW w:w="2492" w:type="dxa"/>
          </w:tcPr>
          <w:p w:rsidR="00B27272" w:rsidRPr="00952607" w:rsidRDefault="00B27272" w:rsidP="00952607">
            <w:pPr>
              <w:pStyle w:val="a3"/>
              <w:jc w:val="left"/>
              <w:rPr>
                <w:rFonts w:ascii="Arial Narrow" w:hAnsi="Arial Narrow"/>
                <w:szCs w:val="24"/>
              </w:rPr>
            </w:pPr>
            <w:r w:rsidRPr="00952607">
              <w:rPr>
                <w:rFonts w:ascii="Arial Narrow" w:hAnsi="Arial Narrow"/>
                <w:szCs w:val="24"/>
              </w:rPr>
              <w:t>ΔΑΠΑΝΕΣ ΔΕΞΙΩΣΕΩΝ ΚΑΙ ΕΘΝ.΄Η ΤΟΠ. ΕΟΡΤΩΝ</w:t>
            </w:r>
          </w:p>
        </w:tc>
        <w:tc>
          <w:tcPr>
            <w:tcW w:w="2492" w:type="dxa"/>
          </w:tcPr>
          <w:p w:rsidR="00B27272" w:rsidRPr="00110DE5" w:rsidRDefault="00110DE5" w:rsidP="00C336CA">
            <w:pPr>
              <w:pStyle w:val="a3"/>
              <w:jc w:val="right"/>
              <w:rPr>
                <w:rFonts w:ascii="Arial Narrow" w:hAnsi="Arial Narrow"/>
                <w:szCs w:val="24"/>
              </w:rPr>
            </w:pPr>
            <w:r w:rsidRPr="00110DE5">
              <w:rPr>
                <w:rFonts w:ascii="Arial Narrow" w:hAnsi="Arial Narrow"/>
                <w:szCs w:val="24"/>
              </w:rPr>
              <w:t>22.819,29</w:t>
            </w:r>
          </w:p>
        </w:tc>
      </w:tr>
      <w:tr w:rsidR="00B27272" w:rsidRPr="00952607" w:rsidTr="00952607">
        <w:tc>
          <w:tcPr>
            <w:tcW w:w="1728" w:type="dxa"/>
          </w:tcPr>
          <w:p w:rsidR="00B27272" w:rsidRPr="00952607" w:rsidRDefault="003258FF" w:rsidP="00952607">
            <w:pPr>
              <w:pStyle w:val="a3"/>
              <w:jc w:val="left"/>
              <w:rPr>
                <w:rFonts w:ascii="Arial Narrow" w:hAnsi="Arial Narrow"/>
                <w:szCs w:val="24"/>
              </w:rPr>
            </w:pPr>
            <w:r w:rsidRPr="00952607">
              <w:rPr>
                <w:rFonts w:ascii="Arial Narrow" w:hAnsi="Arial Narrow"/>
                <w:szCs w:val="24"/>
              </w:rPr>
              <w:t>ΔΟΠΑΙΣΑΠ</w:t>
            </w:r>
          </w:p>
        </w:tc>
        <w:tc>
          <w:tcPr>
            <w:tcW w:w="3256" w:type="dxa"/>
          </w:tcPr>
          <w:p w:rsidR="00B27272" w:rsidRPr="00952607" w:rsidRDefault="009666C1" w:rsidP="00952607">
            <w:pPr>
              <w:pStyle w:val="a3"/>
              <w:jc w:val="left"/>
              <w:rPr>
                <w:rFonts w:ascii="Arial Narrow" w:hAnsi="Arial Narrow"/>
                <w:szCs w:val="24"/>
              </w:rPr>
            </w:pPr>
            <w:r w:rsidRPr="00952607">
              <w:rPr>
                <w:rFonts w:ascii="Arial Narrow" w:hAnsi="Arial Narrow"/>
                <w:szCs w:val="24"/>
              </w:rPr>
              <w:t>15.6063</w:t>
            </w:r>
          </w:p>
        </w:tc>
        <w:tc>
          <w:tcPr>
            <w:tcW w:w="2492" w:type="dxa"/>
          </w:tcPr>
          <w:p w:rsidR="00B27272" w:rsidRPr="00952607" w:rsidRDefault="009666C1" w:rsidP="00952607">
            <w:pPr>
              <w:pStyle w:val="a3"/>
              <w:jc w:val="left"/>
              <w:rPr>
                <w:rFonts w:ascii="Arial Narrow" w:hAnsi="Arial Narrow"/>
                <w:szCs w:val="24"/>
              </w:rPr>
            </w:pPr>
            <w:r w:rsidRPr="00952607">
              <w:rPr>
                <w:rFonts w:ascii="Arial Narrow" w:hAnsi="Arial Narrow"/>
                <w:szCs w:val="24"/>
              </w:rPr>
              <w:t>ΛΟΙΠΕΣ ΠΑΡΟΧΕΣ ΣΕ ΕΙΔΟΣ (ΓΑΛΑΚΤΟΣ)</w:t>
            </w:r>
          </w:p>
        </w:tc>
        <w:tc>
          <w:tcPr>
            <w:tcW w:w="2492" w:type="dxa"/>
          </w:tcPr>
          <w:p w:rsidR="009666C1" w:rsidRPr="00110DE5" w:rsidRDefault="00110DE5" w:rsidP="00C336CA">
            <w:pPr>
              <w:shd w:val="clear" w:color="auto" w:fill="FFFFFF"/>
              <w:ind w:left="926" w:right="281"/>
              <w:jc w:val="right"/>
              <w:rPr>
                <w:rFonts w:ascii="Arial Narrow" w:hAnsi="Arial Narrow"/>
                <w:b/>
                <w:sz w:val="24"/>
                <w:szCs w:val="24"/>
              </w:rPr>
            </w:pPr>
            <w:r>
              <w:rPr>
                <w:rFonts w:ascii="Arial Narrow" w:hAnsi="Arial Narrow"/>
                <w:b/>
                <w:sz w:val="24"/>
                <w:szCs w:val="24"/>
              </w:rPr>
              <w:t xml:space="preserve">      </w:t>
            </w:r>
            <w:r w:rsidRPr="00110DE5">
              <w:rPr>
                <w:rFonts w:ascii="Arial Narrow" w:hAnsi="Arial Narrow"/>
                <w:b/>
                <w:sz w:val="24"/>
                <w:szCs w:val="24"/>
              </w:rPr>
              <w:t>983,18</w:t>
            </w:r>
          </w:p>
          <w:p w:rsidR="00B27272" w:rsidRPr="00110DE5" w:rsidRDefault="00B27272" w:rsidP="00C336CA">
            <w:pPr>
              <w:pStyle w:val="a3"/>
              <w:jc w:val="right"/>
              <w:rPr>
                <w:rFonts w:ascii="Arial Narrow" w:hAnsi="Arial Narrow"/>
                <w:szCs w:val="24"/>
              </w:rPr>
            </w:pPr>
          </w:p>
        </w:tc>
      </w:tr>
      <w:tr w:rsidR="00B27272" w:rsidRPr="00952607" w:rsidTr="00952607">
        <w:tc>
          <w:tcPr>
            <w:tcW w:w="1728" w:type="dxa"/>
          </w:tcPr>
          <w:p w:rsidR="00B27272" w:rsidRPr="00952607" w:rsidRDefault="009666C1" w:rsidP="00952607">
            <w:pPr>
              <w:pStyle w:val="a3"/>
              <w:jc w:val="left"/>
              <w:rPr>
                <w:rFonts w:ascii="Arial Narrow" w:hAnsi="Arial Narrow"/>
                <w:szCs w:val="24"/>
              </w:rPr>
            </w:pPr>
            <w:r w:rsidRPr="00952607">
              <w:rPr>
                <w:rFonts w:ascii="Arial Narrow" w:hAnsi="Arial Narrow"/>
                <w:szCs w:val="24"/>
              </w:rPr>
              <w:t>ΤΕΛΙΚΗ ΔΑΠΑΝΗ ΜΕ ΦΠΑ</w:t>
            </w:r>
          </w:p>
        </w:tc>
        <w:tc>
          <w:tcPr>
            <w:tcW w:w="3256" w:type="dxa"/>
          </w:tcPr>
          <w:p w:rsidR="00B27272" w:rsidRPr="00952607" w:rsidRDefault="00B27272" w:rsidP="00952607">
            <w:pPr>
              <w:pStyle w:val="a3"/>
              <w:jc w:val="left"/>
              <w:rPr>
                <w:rFonts w:ascii="Arial Narrow" w:hAnsi="Arial Narrow"/>
                <w:szCs w:val="24"/>
              </w:rPr>
            </w:pPr>
          </w:p>
        </w:tc>
        <w:tc>
          <w:tcPr>
            <w:tcW w:w="2492" w:type="dxa"/>
          </w:tcPr>
          <w:p w:rsidR="00B27272" w:rsidRPr="00952607" w:rsidRDefault="00B27272" w:rsidP="00952607">
            <w:pPr>
              <w:pStyle w:val="a3"/>
              <w:jc w:val="left"/>
              <w:rPr>
                <w:rFonts w:ascii="Arial Narrow" w:hAnsi="Arial Narrow"/>
                <w:szCs w:val="24"/>
              </w:rPr>
            </w:pPr>
          </w:p>
        </w:tc>
        <w:tc>
          <w:tcPr>
            <w:tcW w:w="2492" w:type="dxa"/>
          </w:tcPr>
          <w:p w:rsidR="00B27272" w:rsidRPr="00110DE5" w:rsidRDefault="00110DE5" w:rsidP="00C336CA">
            <w:pPr>
              <w:shd w:val="clear" w:color="auto" w:fill="FFFFFF"/>
              <w:ind w:left="926" w:right="281"/>
              <w:jc w:val="right"/>
              <w:rPr>
                <w:rFonts w:ascii="Arial Narrow" w:hAnsi="Arial Narrow"/>
                <w:b/>
                <w:sz w:val="24"/>
                <w:szCs w:val="24"/>
              </w:rPr>
            </w:pPr>
            <w:r>
              <w:rPr>
                <w:rFonts w:ascii="Arial Narrow" w:hAnsi="Arial Narrow"/>
                <w:b/>
                <w:sz w:val="24"/>
                <w:szCs w:val="24"/>
              </w:rPr>
              <w:t xml:space="preserve">         </w:t>
            </w:r>
            <w:r w:rsidRPr="00110DE5">
              <w:rPr>
                <w:rFonts w:ascii="Arial Narrow" w:hAnsi="Arial Narrow"/>
                <w:b/>
                <w:sz w:val="24"/>
                <w:szCs w:val="24"/>
              </w:rPr>
              <w:t>45.867,34</w:t>
            </w:r>
            <w:r w:rsidR="00A35054" w:rsidRPr="00110DE5">
              <w:rPr>
                <w:rFonts w:ascii="Arial Narrow" w:hAnsi="Arial Narrow"/>
                <w:b/>
                <w:sz w:val="24"/>
                <w:szCs w:val="24"/>
              </w:rPr>
              <w:t>€</w:t>
            </w:r>
          </w:p>
        </w:tc>
      </w:tr>
    </w:tbl>
    <w:p w:rsidR="00A35054" w:rsidRDefault="00A35054" w:rsidP="00B27272">
      <w:pPr>
        <w:tabs>
          <w:tab w:val="left" w:pos="2810"/>
        </w:tabs>
      </w:pPr>
    </w:p>
    <w:p w:rsidR="00A35054" w:rsidRPr="00A35054" w:rsidRDefault="00A35054" w:rsidP="00A35054"/>
    <w:p w:rsidR="009D701B" w:rsidRDefault="00110DE5" w:rsidP="00A35054">
      <w:pPr>
        <w:pStyle w:val="a3"/>
        <w:rPr>
          <w:rFonts w:ascii="Arial" w:hAnsi="Arial" w:cs="Arial"/>
        </w:rPr>
      </w:pPr>
      <w:r>
        <w:rPr>
          <w:rFonts w:ascii="Arial" w:hAnsi="Arial" w:cs="Arial"/>
        </w:rPr>
        <w:t xml:space="preserve">                                                 </w:t>
      </w:r>
      <w:r w:rsidR="00410796">
        <w:rPr>
          <w:rFonts w:ascii="Arial" w:hAnsi="Arial" w:cs="Arial"/>
        </w:rPr>
        <w:t xml:space="preserve">Λέρος  </w:t>
      </w:r>
      <w:r w:rsidR="00410796">
        <w:rPr>
          <w:rFonts w:ascii="Arial" w:hAnsi="Arial" w:cs="Arial"/>
          <w:lang w:val="en-US"/>
        </w:rPr>
        <w:t>2</w:t>
      </w:r>
      <w:r w:rsidR="00D72AC5">
        <w:rPr>
          <w:rFonts w:ascii="Arial" w:hAnsi="Arial" w:cs="Arial"/>
          <w:lang w:val="en-US"/>
        </w:rPr>
        <w:t>1</w:t>
      </w:r>
      <w:r w:rsidRPr="00F941DC">
        <w:rPr>
          <w:rFonts w:ascii="Arial" w:hAnsi="Arial" w:cs="Arial"/>
        </w:rPr>
        <w:t>/03  /2017</w:t>
      </w:r>
    </w:p>
    <w:p w:rsidR="00110DE5" w:rsidRDefault="00110DE5" w:rsidP="00A35054">
      <w:pPr>
        <w:pStyle w:val="a3"/>
        <w:rPr>
          <w:rFonts w:ascii="Arial Narrow" w:hAnsi="Arial Narrow"/>
          <w:szCs w:val="24"/>
        </w:rPr>
      </w:pPr>
    </w:p>
    <w:p w:rsidR="00110DE5" w:rsidRDefault="00110DE5" w:rsidP="00110DE5">
      <w:pPr>
        <w:pStyle w:val="a3"/>
        <w:rPr>
          <w:rFonts w:ascii="Arial Narrow" w:hAnsi="Arial Narrow"/>
          <w:szCs w:val="24"/>
        </w:rPr>
      </w:pPr>
      <w:r>
        <w:rPr>
          <w:rFonts w:ascii="Arial Narrow" w:hAnsi="Arial Narrow"/>
          <w:szCs w:val="24"/>
        </w:rPr>
        <w:t xml:space="preserve">                                                        Η </w:t>
      </w:r>
      <w:proofErr w:type="spellStart"/>
      <w:r>
        <w:rPr>
          <w:rFonts w:ascii="Arial Narrow" w:hAnsi="Arial Narrow"/>
          <w:szCs w:val="24"/>
        </w:rPr>
        <w:t>συντάξασα</w:t>
      </w:r>
      <w:proofErr w:type="spellEnd"/>
    </w:p>
    <w:p w:rsidR="009D701B" w:rsidRDefault="009D701B" w:rsidP="00A35054">
      <w:pPr>
        <w:pStyle w:val="a3"/>
        <w:rPr>
          <w:rFonts w:ascii="Arial Narrow" w:hAnsi="Arial Narrow"/>
          <w:szCs w:val="24"/>
        </w:rPr>
      </w:pPr>
    </w:p>
    <w:p w:rsidR="009D701B" w:rsidRDefault="009D701B" w:rsidP="009D701B">
      <w:pPr>
        <w:rPr>
          <w:rFonts w:ascii="Arial" w:hAnsi="Arial" w:cs="Arial"/>
          <w:sz w:val="24"/>
          <w:szCs w:val="24"/>
        </w:rPr>
      </w:pPr>
      <w:r>
        <w:rPr>
          <w:rFonts w:ascii="Arial" w:hAnsi="Arial" w:cs="Arial"/>
          <w:sz w:val="24"/>
          <w:szCs w:val="24"/>
        </w:rPr>
        <w:t xml:space="preserve">                                                                               Δέσποινα Φιλιππίδη </w:t>
      </w:r>
    </w:p>
    <w:p w:rsidR="009D701B" w:rsidRDefault="009D701B" w:rsidP="009D701B">
      <w:pPr>
        <w:pStyle w:val="a3"/>
        <w:rPr>
          <w:rFonts w:ascii="Arial" w:hAnsi="Arial" w:cs="Arial"/>
          <w:szCs w:val="24"/>
        </w:rPr>
      </w:pPr>
      <w:r>
        <w:rPr>
          <w:rFonts w:ascii="Arial" w:hAnsi="Arial" w:cs="Arial"/>
          <w:szCs w:val="24"/>
        </w:rPr>
        <w:t xml:space="preserve">                                                                                                     </w:t>
      </w:r>
    </w:p>
    <w:p w:rsidR="009D701B" w:rsidRDefault="009D701B" w:rsidP="009D701B">
      <w:pPr>
        <w:pStyle w:val="a3"/>
        <w:rPr>
          <w:rFonts w:ascii="Arial" w:hAnsi="Arial" w:cs="Arial"/>
          <w:szCs w:val="24"/>
        </w:rPr>
      </w:pPr>
    </w:p>
    <w:p w:rsidR="00930C76" w:rsidRDefault="009D701B" w:rsidP="009D701B">
      <w:pPr>
        <w:pStyle w:val="a3"/>
        <w:rPr>
          <w:rFonts w:ascii="Arial" w:hAnsi="Arial" w:cs="Arial"/>
          <w:szCs w:val="24"/>
        </w:rPr>
      </w:pPr>
      <w:r>
        <w:rPr>
          <w:rFonts w:ascii="Arial" w:hAnsi="Arial" w:cs="Arial"/>
          <w:szCs w:val="24"/>
        </w:rPr>
        <w:t xml:space="preserve">                                        </w:t>
      </w:r>
      <w:proofErr w:type="spellStart"/>
      <w:r>
        <w:rPr>
          <w:rFonts w:ascii="Arial" w:hAnsi="Arial" w:cs="Arial"/>
          <w:szCs w:val="24"/>
        </w:rPr>
        <w:t>Τεχν.Πολιτικός</w:t>
      </w:r>
      <w:proofErr w:type="spellEnd"/>
      <w:r>
        <w:rPr>
          <w:rFonts w:ascii="Arial" w:hAnsi="Arial" w:cs="Arial"/>
          <w:szCs w:val="24"/>
        </w:rPr>
        <w:t xml:space="preserve"> Μηχανικός</w:t>
      </w:r>
    </w:p>
    <w:p w:rsidR="00930C76" w:rsidRDefault="00930C76">
      <w:pPr>
        <w:rPr>
          <w:rFonts w:ascii="Arial" w:hAnsi="Arial" w:cs="Arial"/>
          <w:b/>
          <w:sz w:val="24"/>
          <w:szCs w:val="24"/>
        </w:rPr>
      </w:pPr>
    </w:p>
    <w:sectPr w:rsidR="00930C76" w:rsidSect="009F5802">
      <w:footerReference w:type="default" r:id="rId14"/>
      <w:pgSz w:w="11906" w:h="16838" w:code="9"/>
      <w:pgMar w:top="1134" w:right="1077" w:bottom="1259" w:left="107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9BD" w:rsidRDefault="00F319BD" w:rsidP="00034107">
      <w:r>
        <w:separator/>
      </w:r>
    </w:p>
  </w:endnote>
  <w:endnote w:type="continuationSeparator" w:id="0">
    <w:p w:rsidR="00F319BD" w:rsidRDefault="00F319BD" w:rsidP="000341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A1"/>
    <w:family w:val="swiss"/>
    <w:pitch w:val="variable"/>
    <w:sig w:usb0="00000287" w:usb1="000008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mbria-Bold">
    <w:panose1 w:val="00000000000000000000"/>
    <w:charset w:val="A1"/>
    <w:family w:val="auto"/>
    <w:notTrueType/>
    <w:pitch w:val="default"/>
    <w:sig w:usb0="00000081" w:usb1="00000000" w:usb2="00000000" w:usb3="00000000" w:csb0="00000008" w:csb1="00000000"/>
  </w:font>
  <w:font w:name="ArialNarrow-Bold">
    <w:panose1 w:val="00000000000000000000"/>
    <w:charset w:val="A1"/>
    <w:family w:val="auto"/>
    <w:notTrueType/>
    <w:pitch w:val="default"/>
    <w:sig w:usb0="00000081" w:usb1="00000000" w:usb2="00000000" w:usb3="00000000" w:csb0="00000008" w:csb1="00000000"/>
  </w:font>
  <w:font w:name="ArialNarrow">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D4" w:rsidRDefault="00C87B01">
    <w:pPr>
      <w:pStyle w:val="a9"/>
      <w:jc w:val="center"/>
    </w:pPr>
    <w:fldSimple w:instr=" PAGE   \* MERGEFORMAT ">
      <w:r w:rsidR="007160B5">
        <w:rPr>
          <w:noProof/>
        </w:rPr>
        <w:t>25</w:t>
      </w:r>
    </w:fldSimple>
  </w:p>
  <w:p w:rsidR="006235D4" w:rsidRDefault="006235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9BD" w:rsidRDefault="00F319BD" w:rsidP="00034107">
      <w:r>
        <w:separator/>
      </w:r>
    </w:p>
  </w:footnote>
  <w:footnote w:type="continuationSeparator" w:id="0">
    <w:p w:rsidR="00F319BD" w:rsidRDefault="00F319BD" w:rsidP="00034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nsid w:val="006973DF"/>
    <w:multiLevelType w:val="hybridMultilevel"/>
    <w:tmpl w:val="2508E9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21B7B42"/>
    <w:multiLevelType w:val="hybridMultilevel"/>
    <w:tmpl w:val="AE9644F2"/>
    <w:lvl w:ilvl="0" w:tplc="04080005">
      <w:start w:val="1"/>
      <w:numFmt w:val="bullet"/>
      <w:lvlText w:val=""/>
      <w:lvlJc w:val="left"/>
      <w:pPr>
        <w:tabs>
          <w:tab w:val="num" w:pos="2090"/>
        </w:tabs>
        <w:ind w:left="2090" w:hanging="360"/>
      </w:pPr>
      <w:rPr>
        <w:rFonts w:ascii="Wingdings" w:hAnsi="Wingdings" w:hint="default"/>
      </w:rPr>
    </w:lvl>
    <w:lvl w:ilvl="1" w:tplc="04080003" w:tentative="1">
      <w:start w:val="1"/>
      <w:numFmt w:val="bullet"/>
      <w:lvlText w:val="o"/>
      <w:lvlJc w:val="left"/>
      <w:pPr>
        <w:tabs>
          <w:tab w:val="num" w:pos="2810"/>
        </w:tabs>
        <w:ind w:left="2810" w:hanging="360"/>
      </w:pPr>
      <w:rPr>
        <w:rFonts w:ascii="Courier New" w:hAnsi="Courier New" w:cs="Courier New" w:hint="default"/>
      </w:rPr>
    </w:lvl>
    <w:lvl w:ilvl="2" w:tplc="04080005" w:tentative="1">
      <w:start w:val="1"/>
      <w:numFmt w:val="bullet"/>
      <w:lvlText w:val=""/>
      <w:lvlJc w:val="left"/>
      <w:pPr>
        <w:tabs>
          <w:tab w:val="num" w:pos="3530"/>
        </w:tabs>
        <w:ind w:left="3530" w:hanging="360"/>
      </w:pPr>
      <w:rPr>
        <w:rFonts w:ascii="Wingdings" w:hAnsi="Wingdings" w:hint="default"/>
      </w:rPr>
    </w:lvl>
    <w:lvl w:ilvl="3" w:tplc="04080001" w:tentative="1">
      <w:start w:val="1"/>
      <w:numFmt w:val="bullet"/>
      <w:lvlText w:val=""/>
      <w:lvlJc w:val="left"/>
      <w:pPr>
        <w:tabs>
          <w:tab w:val="num" w:pos="4250"/>
        </w:tabs>
        <w:ind w:left="4250" w:hanging="360"/>
      </w:pPr>
      <w:rPr>
        <w:rFonts w:ascii="Symbol" w:hAnsi="Symbol" w:hint="default"/>
      </w:rPr>
    </w:lvl>
    <w:lvl w:ilvl="4" w:tplc="04080003" w:tentative="1">
      <w:start w:val="1"/>
      <w:numFmt w:val="bullet"/>
      <w:lvlText w:val="o"/>
      <w:lvlJc w:val="left"/>
      <w:pPr>
        <w:tabs>
          <w:tab w:val="num" w:pos="4970"/>
        </w:tabs>
        <w:ind w:left="4970" w:hanging="360"/>
      </w:pPr>
      <w:rPr>
        <w:rFonts w:ascii="Courier New" w:hAnsi="Courier New" w:cs="Courier New" w:hint="default"/>
      </w:rPr>
    </w:lvl>
    <w:lvl w:ilvl="5" w:tplc="04080005" w:tentative="1">
      <w:start w:val="1"/>
      <w:numFmt w:val="bullet"/>
      <w:lvlText w:val=""/>
      <w:lvlJc w:val="left"/>
      <w:pPr>
        <w:tabs>
          <w:tab w:val="num" w:pos="5690"/>
        </w:tabs>
        <w:ind w:left="5690" w:hanging="360"/>
      </w:pPr>
      <w:rPr>
        <w:rFonts w:ascii="Wingdings" w:hAnsi="Wingdings" w:hint="default"/>
      </w:rPr>
    </w:lvl>
    <w:lvl w:ilvl="6" w:tplc="04080001" w:tentative="1">
      <w:start w:val="1"/>
      <w:numFmt w:val="bullet"/>
      <w:lvlText w:val=""/>
      <w:lvlJc w:val="left"/>
      <w:pPr>
        <w:tabs>
          <w:tab w:val="num" w:pos="6410"/>
        </w:tabs>
        <w:ind w:left="6410" w:hanging="360"/>
      </w:pPr>
      <w:rPr>
        <w:rFonts w:ascii="Symbol" w:hAnsi="Symbol" w:hint="default"/>
      </w:rPr>
    </w:lvl>
    <w:lvl w:ilvl="7" w:tplc="04080003" w:tentative="1">
      <w:start w:val="1"/>
      <w:numFmt w:val="bullet"/>
      <w:lvlText w:val="o"/>
      <w:lvlJc w:val="left"/>
      <w:pPr>
        <w:tabs>
          <w:tab w:val="num" w:pos="7130"/>
        </w:tabs>
        <w:ind w:left="7130" w:hanging="360"/>
      </w:pPr>
      <w:rPr>
        <w:rFonts w:ascii="Courier New" w:hAnsi="Courier New" w:cs="Courier New" w:hint="default"/>
      </w:rPr>
    </w:lvl>
    <w:lvl w:ilvl="8" w:tplc="04080005" w:tentative="1">
      <w:start w:val="1"/>
      <w:numFmt w:val="bullet"/>
      <w:lvlText w:val=""/>
      <w:lvlJc w:val="left"/>
      <w:pPr>
        <w:tabs>
          <w:tab w:val="num" w:pos="7850"/>
        </w:tabs>
        <w:ind w:left="7850" w:hanging="360"/>
      </w:pPr>
      <w:rPr>
        <w:rFonts w:ascii="Wingdings" w:hAnsi="Wingdings" w:hint="default"/>
      </w:rPr>
    </w:lvl>
  </w:abstractNum>
  <w:abstractNum w:abstractNumId="3">
    <w:nsid w:val="039B71D5"/>
    <w:multiLevelType w:val="hybridMultilevel"/>
    <w:tmpl w:val="C2B2D48A"/>
    <w:lvl w:ilvl="0" w:tplc="E044180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04B423E6"/>
    <w:multiLevelType w:val="hybridMultilevel"/>
    <w:tmpl w:val="CB6ECD4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06482BC1"/>
    <w:multiLevelType w:val="hybridMultilevel"/>
    <w:tmpl w:val="B2249EC6"/>
    <w:lvl w:ilvl="0" w:tplc="04080005">
      <w:start w:val="1"/>
      <w:numFmt w:val="bullet"/>
      <w:lvlText w:val=""/>
      <w:lvlJc w:val="left"/>
      <w:pPr>
        <w:tabs>
          <w:tab w:val="num" w:pos="2020"/>
        </w:tabs>
        <w:ind w:left="2020" w:hanging="360"/>
      </w:pPr>
      <w:rPr>
        <w:rFonts w:ascii="Wingdings" w:hAnsi="Wingdings" w:hint="default"/>
      </w:rPr>
    </w:lvl>
    <w:lvl w:ilvl="1" w:tplc="04080003" w:tentative="1">
      <w:start w:val="1"/>
      <w:numFmt w:val="bullet"/>
      <w:lvlText w:val="o"/>
      <w:lvlJc w:val="left"/>
      <w:pPr>
        <w:tabs>
          <w:tab w:val="num" w:pos="2740"/>
        </w:tabs>
        <w:ind w:left="2740" w:hanging="360"/>
      </w:pPr>
      <w:rPr>
        <w:rFonts w:ascii="Courier New" w:hAnsi="Courier New" w:cs="Courier New" w:hint="default"/>
      </w:rPr>
    </w:lvl>
    <w:lvl w:ilvl="2" w:tplc="04080005" w:tentative="1">
      <w:start w:val="1"/>
      <w:numFmt w:val="bullet"/>
      <w:lvlText w:val=""/>
      <w:lvlJc w:val="left"/>
      <w:pPr>
        <w:tabs>
          <w:tab w:val="num" w:pos="3460"/>
        </w:tabs>
        <w:ind w:left="3460" w:hanging="360"/>
      </w:pPr>
      <w:rPr>
        <w:rFonts w:ascii="Wingdings" w:hAnsi="Wingdings" w:hint="default"/>
      </w:rPr>
    </w:lvl>
    <w:lvl w:ilvl="3" w:tplc="04080001" w:tentative="1">
      <w:start w:val="1"/>
      <w:numFmt w:val="bullet"/>
      <w:lvlText w:val=""/>
      <w:lvlJc w:val="left"/>
      <w:pPr>
        <w:tabs>
          <w:tab w:val="num" w:pos="4180"/>
        </w:tabs>
        <w:ind w:left="4180" w:hanging="360"/>
      </w:pPr>
      <w:rPr>
        <w:rFonts w:ascii="Symbol" w:hAnsi="Symbol" w:hint="default"/>
      </w:rPr>
    </w:lvl>
    <w:lvl w:ilvl="4" w:tplc="04080003" w:tentative="1">
      <w:start w:val="1"/>
      <w:numFmt w:val="bullet"/>
      <w:lvlText w:val="o"/>
      <w:lvlJc w:val="left"/>
      <w:pPr>
        <w:tabs>
          <w:tab w:val="num" w:pos="4900"/>
        </w:tabs>
        <w:ind w:left="4900" w:hanging="360"/>
      </w:pPr>
      <w:rPr>
        <w:rFonts w:ascii="Courier New" w:hAnsi="Courier New" w:cs="Courier New" w:hint="default"/>
      </w:rPr>
    </w:lvl>
    <w:lvl w:ilvl="5" w:tplc="04080005" w:tentative="1">
      <w:start w:val="1"/>
      <w:numFmt w:val="bullet"/>
      <w:lvlText w:val=""/>
      <w:lvlJc w:val="left"/>
      <w:pPr>
        <w:tabs>
          <w:tab w:val="num" w:pos="5620"/>
        </w:tabs>
        <w:ind w:left="5620" w:hanging="360"/>
      </w:pPr>
      <w:rPr>
        <w:rFonts w:ascii="Wingdings" w:hAnsi="Wingdings" w:hint="default"/>
      </w:rPr>
    </w:lvl>
    <w:lvl w:ilvl="6" w:tplc="04080001" w:tentative="1">
      <w:start w:val="1"/>
      <w:numFmt w:val="bullet"/>
      <w:lvlText w:val=""/>
      <w:lvlJc w:val="left"/>
      <w:pPr>
        <w:tabs>
          <w:tab w:val="num" w:pos="6340"/>
        </w:tabs>
        <w:ind w:left="6340" w:hanging="360"/>
      </w:pPr>
      <w:rPr>
        <w:rFonts w:ascii="Symbol" w:hAnsi="Symbol" w:hint="default"/>
      </w:rPr>
    </w:lvl>
    <w:lvl w:ilvl="7" w:tplc="04080003" w:tentative="1">
      <w:start w:val="1"/>
      <w:numFmt w:val="bullet"/>
      <w:lvlText w:val="o"/>
      <w:lvlJc w:val="left"/>
      <w:pPr>
        <w:tabs>
          <w:tab w:val="num" w:pos="7060"/>
        </w:tabs>
        <w:ind w:left="7060" w:hanging="360"/>
      </w:pPr>
      <w:rPr>
        <w:rFonts w:ascii="Courier New" w:hAnsi="Courier New" w:cs="Courier New" w:hint="default"/>
      </w:rPr>
    </w:lvl>
    <w:lvl w:ilvl="8" w:tplc="04080005" w:tentative="1">
      <w:start w:val="1"/>
      <w:numFmt w:val="bullet"/>
      <w:lvlText w:val=""/>
      <w:lvlJc w:val="left"/>
      <w:pPr>
        <w:tabs>
          <w:tab w:val="num" w:pos="7780"/>
        </w:tabs>
        <w:ind w:left="7780" w:hanging="360"/>
      </w:pPr>
      <w:rPr>
        <w:rFonts w:ascii="Wingdings" w:hAnsi="Wingdings" w:hint="default"/>
      </w:rPr>
    </w:lvl>
  </w:abstractNum>
  <w:abstractNum w:abstractNumId="6">
    <w:nsid w:val="06C85455"/>
    <w:multiLevelType w:val="hybridMultilevel"/>
    <w:tmpl w:val="054480C0"/>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06E76D1E"/>
    <w:multiLevelType w:val="hybridMultilevel"/>
    <w:tmpl w:val="C81C6B52"/>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07EC1563"/>
    <w:multiLevelType w:val="hybridMultilevel"/>
    <w:tmpl w:val="5C8A80B2"/>
    <w:lvl w:ilvl="0" w:tplc="04080005">
      <w:start w:val="1"/>
      <w:numFmt w:val="bullet"/>
      <w:lvlText w:val=""/>
      <w:lvlJc w:val="left"/>
      <w:pPr>
        <w:tabs>
          <w:tab w:val="num" w:pos="1879"/>
        </w:tabs>
        <w:ind w:left="1879" w:hanging="360"/>
      </w:pPr>
      <w:rPr>
        <w:rFonts w:ascii="Wingdings" w:hAnsi="Wingdings" w:hint="default"/>
      </w:rPr>
    </w:lvl>
    <w:lvl w:ilvl="1" w:tplc="04080003" w:tentative="1">
      <w:start w:val="1"/>
      <w:numFmt w:val="bullet"/>
      <w:lvlText w:val="o"/>
      <w:lvlJc w:val="left"/>
      <w:pPr>
        <w:tabs>
          <w:tab w:val="num" w:pos="2599"/>
        </w:tabs>
        <w:ind w:left="2599" w:hanging="360"/>
      </w:pPr>
      <w:rPr>
        <w:rFonts w:ascii="Courier New" w:hAnsi="Courier New" w:cs="Courier New" w:hint="default"/>
      </w:rPr>
    </w:lvl>
    <w:lvl w:ilvl="2" w:tplc="04080005" w:tentative="1">
      <w:start w:val="1"/>
      <w:numFmt w:val="bullet"/>
      <w:lvlText w:val=""/>
      <w:lvlJc w:val="left"/>
      <w:pPr>
        <w:tabs>
          <w:tab w:val="num" w:pos="3319"/>
        </w:tabs>
        <w:ind w:left="3319" w:hanging="360"/>
      </w:pPr>
      <w:rPr>
        <w:rFonts w:ascii="Wingdings" w:hAnsi="Wingdings" w:hint="default"/>
      </w:rPr>
    </w:lvl>
    <w:lvl w:ilvl="3" w:tplc="04080001" w:tentative="1">
      <w:start w:val="1"/>
      <w:numFmt w:val="bullet"/>
      <w:lvlText w:val=""/>
      <w:lvlJc w:val="left"/>
      <w:pPr>
        <w:tabs>
          <w:tab w:val="num" w:pos="4039"/>
        </w:tabs>
        <w:ind w:left="4039" w:hanging="360"/>
      </w:pPr>
      <w:rPr>
        <w:rFonts w:ascii="Symbol" w:hAnsi="Symbol" w:hint="default"/>
      </w:rPr>
    </w:lvl>
    <w:lvl w:ilvl="4" w:tplc="04080003" w:tentative="1">
      <w:start w:val="1"/>
      <w:numFmt w:val="bullet"/>
      <w:lvlText w:val="o"/>
      <w:lvlJc w:val="left"/>
      <w:pPr>
        <w:tabs>
          <w:tab w:val="num" w:pos="4759"/>
        </w:tabs>
        <w:ind w:left="4759" w:hanging="360"/>
      </w:pPr>
      <w:rPr>
        <w:rFonts w:ascii="Courier New" w:hAnsi="Courier New" w:cs="Courier New" w:hint="default"/>
      </w:rPr>
    </w:lvl>
    <w:lvl w:ilvl="5" w:tplc="04080005" w:tentative="1">
      <w:start w:val="1"/>
      <w:numFmt w:val="bullet"/>
      <w:lvlText w:val=""/>
      <w:lvlJc w:val="left"/>
      <w:pPr>
        <w:tabs>
          <w:tab w:val="num" w:pos="5479"/>
        </w:tabs>
        <w:ind w:left="5479" w:hanging="360"/>
      </w:pPr>
      <w:rPr>
        <w:rFonts w:ascii="Wingdings" w:hAnsi="Wingdings" w:hint="default"/>
      </w:rPr>
    </w:lvl>
    <w:lvl w:ilvl="6" w:tplc="04080001" w:tentative="1">
      <w:start w:val="1"/>
      <w:numFmt w:val="bullet"/>
      <w:lvlText w:val=""/>
      <w:lvlJc w:val="left"/>
      <w:pPr>
        <w:tabs>
          <w:tab w:val="num" w:pos="6199"/>
        </w:tabs>
        <w:ind w:left="6199" w:hanging="360"/>
      </w:pPr>
      <w:rPr>
        <w:rFonts w:ascii="Symbol" w:hAnsi="Symbol" w:hint="default"/>
      </w:rPr>
    </w:lvl>
    <w:lvl w:ilvl="7" w:tplc="04080003" w:tentative="1">
      <w:start w:val="1"/>
      <w:numFmt w:val="bullet"/>
      <w:lvlText w:val="o"/>
      <w:lvlJc w:val="left"/>
      <w:pPr>
        <w:tabs>
          <w:tab w:val="num" w:pos="6919"/>
        </w:tabs>
        <w:ind w:left="6919" w:hanging="360"/>
      </w:pPr>
      <w:rPr>
        <w:rFonts w:ascii="Courier New" w:hAnsi="Courier New" w:cs="Courier New" w:hint="default"/>
      </w:rPr>
    </w:lvl>
    <w:lvl w:ilvl="8" w:tplc="04080005" w:tentative="1">
      <w:start w:val="1"/>
      <w:numFmt w:val="bullet"/>
      <w:lvlText w:val=""/>
      <w:lvlJc w:val="left"/>
      <w:pPr>
        <w:tabs>
          <w:tab w:val="num" w:pos="7639"/>
        </w:tabs>
        <w:ind w:left="7639" w:hanging="360"/>
      </w:pPr>
      <w:rPr>
        <w:rFonts w:ascii="Wingdings" w:hAnsi="Wingdings" w:hint="default"/>
      </w:rPr>
    </w:lvl>
  </w:abstractNum>
  <w:abstractNum w:abstractNumId="9">
    <w:nsid w:val="0957030F"/>
    <w:multiLevelType w:val="multilevel"/>
    <w:tmpl w:val="08AC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B2BC2"/>
    <w:multiLevelType w:val="hybridMultilevel"/>
    <w:tmpl w:val="CE8C6C20"/>
    <w:lvl w:ilvl="0" w:tplc="04080005">
      <w:start w:val="1"/>
      <w:numFmt w:val="bullet"/>
      <w:lvlText w:val=""/>
      <w:lvlJc w:val="left"/>
      <w:pPr>
        <w:tabs>
          <w:tab w:val="num" w:pos="2388"/>
        </w:tabs>
        <w:ind w:left="2388" w:hanging="360"/>
      </w:pPr>
      <w:rPr>
        <w:rFonts w:ascii="Wingdings" w:hAnsi="Wingdings" w:hint="default"/>
      </w:rPr>
    </w:lvl>
    <w:lvl w:ilvl="1" w:tplc="04080003" w:tentative="1">
      <w:start w:val="1"/>
      <w:numFmt w:val="bullet"/>
      <w:lvlText w:val="o"/>
      <w:lvlJc w:val="left"/>
      <w:pPr>
        <w:tabs>
          <w:tab w:val="num" w:pos="3108"/>
        </w:tabs>
        <w:ind w:left="3108" w:hanging="360"/>
      </w:pPr>
      <w:rPr>
        <w:rFonts w:ascii="Courier New" w:hAnsi="Courier New" w:cs="Courier New" w:hint="default"/>
      </w:rPr>
    </w:lvl>
    <w:lvl w:ilvl="2" w:tplc="04080005" w:tentative="1">
      <w:start w:val="1"/>
      <w:numFmt w:val="bullet"/>
      <w:lvlText w:val=""/>
      <w:lvlJc w:val="left"/>
      <w:pPr>
        <w:tabs>
          <w:tab w:val="num" w:pos="3828"/>
        </w:tabs>
        <w:ind w:left="3828" w:hanging="360"/>
      </w:pPr>
      <w:rPr>
        <w:rFonts w:ascii="Wingdings" w:hAnsi="Wingdings" w:hint="default"/>
      </w:rPr>
    </w:lvl>
    <w:lvl w:ilvl="3" w:tplc="04080001" w:tentative="1">
      <w:start w:val="1"/>
      <w:numFmt w:val="bullet"/>
      <w:lvlText w:val=""/>
      <w:lvlJc w:val="left"/>
      <w:pPr>
        <w:tabs>
          <w:tab w:val="num" w:pos="4548"/>
        </w:tabs>
        <w:ind w:left="4548" w:hanging="360"/>
      </w:pPr>
      <w:rPr>
        <w:rFonts w:ascii="Symbol" w:hAnsi="Symbol" w:hint="default"/>
      </w:rPr>
    </w:lvl>
    <w:lvl w:ilvl="4" w:tplc="04080003" w:tentative="1">
      <w:start w:val="1"/>
      <w:numFmt w:val="bullet"/>
      <w:lvlText w:val="o"/>
      <w:lvlJc w:val="left"/>
      <w:pPr>
        <w:tabs>
          <w:tab w:val="num" w:pos="5268"/>
        </w:tabs>
        <w:ind w:left="5268" w:hanging="360"/>
      </w:pPr>
      <w:rPr>
        <w:rFonts w:ascii="Courier New" w:hAnsi="Courier New" w:cs="Courier New" w:hint="default"/>
      </w:rPr>
    </w:lvl>
    <w:lvl w:ilvl="5" w:tplc="04080005" w:tentative="1">
      <w:start w:val="1"/>
      <w:numFmt w:val="bullet"/>
      <w:lvlText w:val=""/>
      <w:lvlJc w:val="left"/>
      <w:pPr>
        <w:tabs>
          <w:tab w:val="num" w:pos="5988"/>
        </w:tabs>
        <w:ind w:left="5988" w:hanging="360"/>
      </w:pPr>
      <w:rPr>
        <w:rFonts w:ascii="Wingdings" w:hAnsi="Wingdings" w:hint="default"/>
      </w:rPr>
    </w:lvl>
    <w:lvl w:ilvl="6" w:tplc="04080001" w:tentative="1">
      <w:start w:val="1"/>
      <w:numFmt w:val="bullet"/>
      <w:lvlText w:val=""/>
      <w:lvlJc w:val="left"/>
      <w:pPr>
        <w:tabs>
          <w:tab w:val="num" w:pos="6708"/>
        </w:tabs>
        <w:ind w:left="6708" w:hanging="360"/>
      </w:pPr>
      <w:rPr>
        <w:rFonts w:ascii="Symbol" w:hAnsi="Symbol" w:hint="default"/>
      </w:rPr>
    </w:lvl>
    <w:lvl w:ilvl="7" w:tplc="04080003" w:tentative="1">
      <w:start w:val="1"/>
      <w:numFmt w:val="bullet"/>
      <w:lvlText w:val="o"/>
      <w:lvlJc w:val="left"/>
      <w:pPr>
        <w:tabs>
          <w:tab w:val="num" w:pos="7428"/>
        </w:tabs>
        <w:ind w:left="7428" w:hanging="360"/>
      </w:pPr>
      <w:rPr>
        <w:rFonts w:ascii="Courier New" w:hAnsi="Courier New" w:cs="Courier New" w:hint="default"/>
      </w:rPr>
    </w:lvl>
    <w:lvl w:ilvl="8" w:tplc="04080005" w:tentative="1">
      <w:start w:val="1"/>
      <w:numFmt w:val="bullet"/>
      <w:lvlText w:val=""/>
      <w:lvlJc w:val="left"/>
      <w:pPr>
        <w:tabs>
          <w:tab w:val="num" w:pos="8148"/>
        </w:tabs>
        <w:ind w:left="8148" w:hanging="360"/>
      </w:pPr>
      <w:rPr>
        <w:rFonts w:ascii="Wingdings" w:hAnsi="Wingdings" w:hint="default"/>
      </w:rPr>
    </w:lvl>
  </w:abstractNum>
  <w:abstractNum w:abstractNumId="11">
    <w:nsid w:val="15CA11E2"/>
    <w:multiLevelType w:val="hybridMultilevel"/>
    <w:tmpl w:val="D0143A0E"/>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nsid w:val="1A607A94"/>
    <w:multiLevelType w:val="hybridMultilevel"/>
    <w:tmpl w:val="885E16E2"/>
    <w:lvl w:ilvl="0" w:tplc="719CDD96">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nsid w:val="1F8F5A4F"/>
    <w:multiLevelType w:val="hybridMultilevel"/>
    <w:tmpl w:val="6098337C"/>
    <w:lvl w:ilvl="0" w:tplc="6BDE8A8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293925AD"/>
    <w:multiLevelType w:val="hybridMultilevel"/>
    <w:tmpl w:val="394A2246"/>
    <w:lvl w:ilvl="0" w:tplc="04080005">
      <w:start w:val="1"/>
      <w:numFmt w:val="bullet"/>
      <w:lvlText w:val=""/>
      <w:lvlJc w:val="left"/>
      <w:pPr>
        <w:tabs>
          <w:tab w:val="num" w:pos="2037"/>
        </w:tabs>
        <w:ind w:left="2037" w:hanging="360"/>
      </w:pPr>
      <w:rPr>
        <w:rFonts w:ascii="Wingdings" w:hAnsi="Wingdings" w:hint="default"/>
      </w:rPr>
    </w:lvl>
    <w:lvl w:ilvl="1" w:tplc="04080003" w:tentative="1">
      <w:start w:val="1"/>
      <w:numFmt w:val="bullet"/>
      <w:lvlText w:val="o"/>
      <w:lvlJc w:val="left"/>
      <w:pPr>
        <w:tabs>
          <w:tab w:val="num" w:pos="2757"/>
        </w:tabs>
        <w:ind w:left="2757" w:hanging="360"/>
      </w:pPr>
      <w:rPr>
        <w:rFonts w:ascii="Courier New" w:hAnsi="Courier New" w:cs="Courier New" w:hint="default"/>
      </w:rPr>
    </w:lvl>
    <w:lvl w:ilvl="2" w:tplc="04080005" w:tentative="1">
      <w:start w:val="1"/>
      <w:numFmt w:val="bullet"/>
      <w:lvlText w:val=""/>
      <w:lvlJc w:val="left"/>
      <w:pPr>
        <w:tabs>
          <w:tab w:val="num" w:pos="3477"/>
        </w:tabs>
        <w:ind w:left="3477" w:hanging="360"/>
      </w:pPr>
      <w:rPr>
        <w:rFonts w:ascii="Wingdings" w:hAnsi="Wingdings" w:hint="default"/>
      </w:rPr>
    </w:lvl>
    <w:lvl w:ilvl="3" w:tplc="04080001" w:tentative="1">
      <w:start w:val="1"/>
      <w:numFmt w:val="bullet"/>
      <w:lvlText w:val=""/>
      <w:lvlJc w:val="left"/>
      <w:pPr>
        <w:tabs>
          <w:tab w:val="num" w:pos="4197"/>
        </w:tabs>
        <w:ind w:left="4197" w:hanging="360"/>
      </w:pPr>
      <w:rPr>
        <w:rFonts w:ascii="Symbol" w:hAnsi="Symbol" w:hint="default"/>
      </w:rPr>
    </w:lvl>
    <w:lvl w:ilvl="4" w:tplc="04080003" w:tentative="1">
      <w:start w:val="1"/>
      <w:numFmt w:val="bullet"/>
      <w:lvlText w:val="o"/>
      <w:lvlJc w:val="left"/>
      <w:pPr>
        <w:tabs>
          <w:tab w:val="num" w:pos="4917"/>
        </w:tabs>
        <w:ind w:left="4917" w:hanging="360"/>
      </w:pPr>
      <w:rPr>
        <w:rFonts w:ascii="Courier New" w:hAnsi="Courier New" w:cs="Courier New" w:hint="default"/>
      </w:rPr>
    </w:lvl>
    <w:lvl w:ilvl="5" w:tplc="04080005" w:tentative="1">
      <w:start w:val="1"/>
      <w:numFmt w:val="bullet"/>
      <w:lvlText w:val=""/>
      <w:lvlJc w:val="left"/>
      <w:pPr>
        <w:tabs>
          <w:tab w:val="num" w:pos="5637"/>
        </w:tabs>
        <w:ind w:left="5637" w:hanging="360"/>
      </w:pPr>
      <w:rPr>
        <w:rFonts w:ascii="Wingdings" w:hAnsi="Wingdings" w:hint="default"/>
      </w:rPr>
    </w:lvl>
    <w:lvl w:ilvl="6" w:tplc="04080001" w:tentative="1">
      <w:start w:val="1"/>
      <w:numFmt w:val="bullet"/>
      <w:lvlText w:val=""/>
      <w:lvlJc w:val="left"/>
      <w:pPr>
        <w:tabs>
          <w:tab w:val="num" w:pos="6357"/>
        </w:tabs>
        <w:ind w:left="6357" w:hanging="360"/>
      </w:pPr>
      <w:rPr>
        <w:rFonts w:ascii="Symbol" w:hAnsi="Symbol" w:hint="default"/>
      </w:rPr>
    </w:lvl>
    <w:lvl w:ilvl="7" w:tplc="04080003" w:tentative="1">
      <w:start w:val="1"/>
      <w:numFmt w:val="bullet"/>
      <w:lvlText w:val="o"/>
      <w:lvlJc w:val="left"/>
      <w:pPr>
        <w:tabs>
          <w:tab w:val="num" w:pos="7077"/>
        </w:tabs>
        <w:ind w:left="7077" w:hanging="360"/>
      </w:pPr>
      <w:rPr>
        <w:rFonts w:ascii="Courier New" w:hAnsi="Courier New" w:cs="Courier New" w:hint="default"/>
      </w:rPr>
    </w:lvl>
    <w:lvl w:ilvl="8" w:tplc="04080005" w:tentative="1">
      <w:start w:val="1"/>
      <w:numFmt w:val="bullet"/>
      <w:lvlText w:val=""/>
      <w:lvlJc w:val="left"/>
      <w:pPr>
        <w:tabs>
          <w:tab w:val="num" w:pos="7797"/>
        </w:tabs>
        <w:ind w:left="7797" w:hanging="360"/>
      </w:pPr>
      <w:rPr>
        <w:rFonts w:ascii="Wingdings" w:hAnsi="Wingdings" w:hint="default"/>
      </w:rPr>
    </w:lvl>
  </w:abstractNum>
  <w:abstractNum w:abstractNumId="15">
    <w:nsid w:val="2B5D44DE"/>
    <w:multiLevelType w:val="hybridMultilevel"/>
    <w:tmpl w:val="904632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BC26C82"/>
    <w:multiLevelType w:val="hybridMultilevel"/>
    <w:tmpl w:val="0932160C"/>
    <w:lvl w:ilvl="0" w:tplc="04080005">
      <w:start w:val="1"/>
      <w:numFmt w:val="bullet"/>
      <w:lvlText w:val=""/>
      <w:lvlJc w:val="left"/>
      <w:pPr>
        <w:tabs>
          <w:tab w:val="num" w:pos="2090"/>
        </w:tabs>
        <w:ind w:left="2090" w:hanging="360"/>
      </w:pPr>
      <w:rPr>
        <w:rFonts w:ascii="Wingdings" w:hAnsi="Wingdings" w:hint="default"/>
      </w:rPr>
    </w:lvl>
    <w:lvl w:ilvl="1" w:tplc="04080003" w:tentative="1">
      <w:start w:val="1"/>
      <w:numFmt w:val="bullet"/>
      <w:lvlText w:val="o"/>
      <w:lvlJc w:val="left"/>
      <w:pPr>
        <w:tabs>
          <w:tab w:val="num" w:pos="2810"/>
        </w:tabs>
        <w:ind w:left="2810" w:hanging="360"/>
      </w:pPr>
      <w:rPr>
        <w:rFonts w:ascii="Courier New" w:hAnsi="Courier New" w:cs="Courier New" w:hint="default"/>
      </w:rPr>
    </w:lvl>
    <w:lvl w:ilvl="2" w:tplc="04080005" w:tentative="1">
      <w:start w:val="1"/>
      <w:numFmt w:val="bullet"/>
      <w:lvlText w:val=""/>
      <w:lvlJc w:val="left"/>
      <w:pPr>
        <w:tabs>
          <w:tab w:val="num" w:pos="3530"/>
        </w:tabs>
        <w:ind w:left="3530" w:hanging="360"/>
      </w:pPr>
      <w:rPr>
        <w:rFonts w:ascii="Wingdings" w:hAnsi="Wingdings" w:hint="default"/>
      </w:rPr>
    </w:lvl>
    <w:lvl w:ilvl="3" w:tplc="04080001" w:tentative="1">
      <w:start w:val="1"/>
      <w:numFmt w:val="bullet"/>
      <w:lvlText w:val=""/>
      <w:lvlJc w:val="left"/>
      <w:pPr>
        <w:tabs>
          <w:tab w:val="num" w:pos="4250"/>
        </w:tabs>
        <w:ind w:left="4250" w:hanging="360"/>
      </w:pPr>
      <w:rPr>
        <w:rFonts w:ascii="Symbol" w:hAnsi="Symbol" w:hint="default"/>
      </w:rPr>
    </w:lvl>
    <w:lvl w:ilvl="4" w:tplc="04080003" w:tentative="1">
      <w:start w:val="1"/>
      <w:numFmt w:val="bullet"/>
      <w:lvlText w:val="o"/>
      <w:lvlJc w:val="left"/>
      <w:pPr>
        <w:tabs>
          <w:tab w:val="num" w:pos="4970"/>
        </w:tabs>
        <w:ind w:left="4970" w:hanging="360"/>
      </w:pPr>
      <w:rPr>
        <w:rFonts w:ascii="Courier New" w:hAnsi="Courier New" w:cs="Courier New" w:hint="default"/>
      </w:rPr>
    </w:lvl>
    <w:lvl w:ilvl="5" w:tplc="04080005" w:tentative="1">
      <w:start w:val="1"/>
      <w:numFmt w:val="bullet"/>
      <w:lvlText w:val=""/>
      <w:lvlJc w:val="left"/>
      <w:pPr>
        <w:tabs>
          <w:tab w:val="num" w:pos="5690"/>
        </w:tabs>
        <w:ind w:left="5690" w:hanging="360"/>
      </w:pPr>
      <w:rPr>
        <w:rFonts w:ascii="Wingdings" w:hAnsi="Wingdings" w:hint="default"/>
      </w:rPr>
    </w:lvl>
    <w:lvl w:ilvl="6" w:tplc="04080001" w:tentative="1">
      <w:start w:val="1"/>
      <w:numFmt w:val="bullet"/>
      <w:lvlText w:val=""/>
      <w:lvlJc w:val="left"/>
      <w:pPr>
        <w:tabs>
          <w:tab w:val="num" w:pos="6410"/>
        </w:tabs>
        <w:ind w:left="6410" w:hanging="360"/>
      </w:pPr>
      <w:rPr>
        <w:rFonts w:ascii="Symbol" w:hAnsi="Symbol" w:hint="default"/>
      </w:rPr>
    </w:lvl>
    <w:lvl w:ilvl="7" w:tplc="04080003" w:tentative="1">
      <w:start w:val="1"/>
      <w:numFmt w:val="bullet"/>
      <w:lvlText w:val="o"/>
      <w:lvlJc w:val="left"/>
      <w:pPr>
        <w:tabs>
          <w:tab w:val="num" w:pos="7130"/>
        </w:tabs>
        <w:ind w:left="7130" w:hanging="360"/>
      </w:pPr>
      <w:rPr>
        <w:rFonts w:ascii="Courier New" w:hAnsi="Courier New" w:cs="Courier New" w:hint="default"/>
      </w:rPr>
    </w:lvl>
    <w:lvl w:ilvl="8" w:tplc="04080005" w:tentative="1">
      <w:start w:val="1"/>
      <w:numFmt w:val="bullet"/>
      <w:lvlText w:val=""/>
      <w:lvlJc w:val="left"/>
      <w:pPr>
        <w:tabs>
          <w:tab w:val="num" w:pos="7850"/>
        </w:tabs>
        <w:ind w:left="7850" w:hanging="360"/>
      </w:pPr>
      <w:rPr>
        <w:rFonts w:ascii="Wingdings" w:hAnsi="Wingdings" w:hint="default"/>
      </w:rPr>
    </w:lvl>
  </w:abstractNum>
  <w:abstractNum w:abstractNumId="17">
    <w:nsid w:val="2D8328F3"/>
    <w:multiLevelType w:val="hybridMultilevel"/>
    <w:tmpl w:val="523C38CA"/>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30DF04F8"/>
    <w:multiLevelType w:val="hybridMultilevel"/>
    <w:tmpl w:val="A18CFC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2CA24AB"/>
    <w:multiLevelType w:val="hybridMultilevel"/>
    <w:tmpl w:val="06DA18CA"/>
    <w:lvl w:ilvl="0" w:tplc="23967F60">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
    <w:nsid w:val="338C3B0D"/>
    <w:multiLevelType w:val="hybridMultilevel"/>
    <w:tmpl w:val="86F02444"/>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8967E86"/>
    <w:multiLevelType w:val="hybridMultilevel"/>
    <w:tmpl w:val="7396C624"/>
    <w:lvl w:ilvl="0" w:tplc="04080005">
      <w:start w:val="1"/>
      <w:numFmt w:val="bullet"/>
      <w:lvlText w:val=""/>
      <w:lvlJc w:val="left"/>
      <w:pPr>
        <w:tabs>
          <w:tab w:val="num" w:pos="1721"/>
        </w:tabs>
        <w:ind w:left="1721" w:hanging="360"/>
      </w:pPr>
      <w:rPr>
        <w:rFonts w:ascii="Wingdings" w:hAnsi="Wingdings" w:hint="default"/>
      </w:rPr>
    </w:lvl>
    <w:lvl w:ilvl="1" w:tplc="04080003" w:tentative="1">
      <w:start w:val="1"/>
      <w:numFmt w:val="bullet"/>
      <w:lvlText w:val="o"/>
      <w:lvlJc w:val="left"/>
      <w:pPr>
        <w:tabs>
          <w:tab w:val="num" w:pos="2441"/>
        </w:tabs>
        <w:ind w:left="2441" w:hanging="360"/>
      </w:pPr>
      <w:rPr>
        <w:rFonts w:ascii="Courier New" w:hAnsi="Courier New" w:cs="Courier New" w:hint="default"/>
      </w:rPr>
    </w:lvl>
    <w:lvl w:ilvl="2" w:tplc="04080005" w:tentative="1">
      <w:start w:val="1"/>
      <w:numFmt w:val="bullet"/>
      <w:lvlText w:val=""/>
      <w:lvlJc w:val="left"/>
      <w:pPr>
        <w:tabs>
          <w:tab w:val="num" w:pos="3161"/>
        </w:tabs>
        <w:ind w:left="3161" w:hanging="360"/>
      </w:pPr>
      <w:rPr>
        <w:rFonts w:ascii="Wingdings" w:hAnsi="Wingdings" w:hint="default"/>
      </w:rPr>
    </w:lvl>
    <w:lvl w:ilvl="3" w:tplc="04080001" w:tentative="1">
      <w:start w:val="1"/>
      <w:numFmt w:val="bullet"/>
      <w:lvlText w:val=""/>
      <w:lvlJc w:val="left"/>
      <w:pPr>
        <w:tabs>
          <w:tab w:val="num" w:pos="3881"/>
        </w:tabs>
        <w:ind w:left="3881" w:hanging="360"/>
      </w:pPr>
      <w:rPr>
        <w:rFonts w:ascii="Symbol" w:hAnsi="Symbol" w:hint="default"/>
      </w:rPr>
    </w:lvl>
    <w:lvl w:ilvl="4" w:tplc="04080003" w:tentative="1">
      <w:start w:val="1"/>
      <w:numFmt w:val="bullet"/>
      <w:lvlText w:val="o"/>
      <w:lvlJc w:val="left"/>
      <w:pPr>
        <w:tabs>
          <w:tab w:val="num" w:pos="4601"/>
        </w:tabs>
        <w:ind w:left="4601" w:hanging="360"/>
      </w:pPr>
      <w:rPr>
        <w:rFonts w:ascii="Courier New" w:hAnsi="Courier New" w:cs="Courier New" w:hint="default"/>
      </w:rPr>
    </w:lvl>
    <w:lvl w:ilvl="5" w:tplc="04080005" w:tentative="1">
      <w:start w:val="1"/>
      <w:numFmt w:val="bullet"/>
      <w:lvlText w:val=""/>
      <w:lvlJc w:val="left"/>
      <w:pPr>
        <w:tabs>
          <w:tab w:val="num" w:pos="5321"/>
        </w:tabs>
        <w:ind w:left="5321" w:hanging="360"/>
      </w:pPr>
      <w:rPr>
        <w:rFonts w:ascii="Wingdings" w:hAnsi="Wingdings" w:hint="default"/>
      </w:rPr>
    </w:lvl>
    <w:lvl w:ilvl="6" w:tplc="04080001" w:tentative="1">
      <w:start w:val="1"/>
      <w:numFmt w:val="bullet"/>
      <w:lvlText w:val=""/>
      <w:lvlJc w:val="left"/>
      <w:pPr>
        <w:tabs>
          <w:tab w:val="num" w:pos="6041"/>
        </w:tabs>
        <w:ind w:left="6041" w:hanging="360"/>
      </w:pPr>
      <w:rPr>
        <w:rFonts w:ascii="Symbol" w:hAnsi="Symbol" w:hint="default"/>
      </w:rPr>
    </w:lvl>
    <w:lvl w:ilvl="7" w:tplc="04080003" w:tentative="1">
      <w:start w:val="1"/>
      <w:numFmt w:val="bullet"/>
      <w:lvlText w:val="o"/>
      <w:lvlJc w:val="left"/>
      <w:pPr>
        <w:tabs>
          <w:tab w:val="num" w:pos="6761"/>
        </w:tabs>
        <w:ind w:left="6761" w:hanging="360"/>
      </w:pPr>
      <w:rPr>
        <w:rFonts w:ascii="Courier New" w:hAnsi="Courier New" w:cs="Courier New" w:hint="default"/>
      </w:rPr>
    </w:lvl>
    <w:lvl w:ilvl="8" w:tplc="04080005" w:tentative="1">
      <w:start w:val="1"/>
      <w:numFmt w:val="bullet"/>
      <w:lvlText w:val=""/>
      <w:lvlJc w:val="left"/>
      <w:pPr>
        <w:tabs>
          <w:tab w:val="num" w:pos="7481"/>
        </w:tabs>
        <w:ind w:left="7481" w:hanging="360"/>
      </w:pPr>
      <w:rPr>
        <w:rFonts w:ascii="Wingdings" w:hAnsi="Wingdings" w:hint="default"/>
      </w:rPr>
    </w:lvl>
  </w:abstractNum>
  <w:abstractNum w:abstractNumId="22">
    <w:nsid w:val="3A8C5615"/>
    <w:multiLevelType w:val="hybridMultilevel"/>
    <w:tmpl w:val="662C1E7A"/>
    <w:lvl w:ilvl="0" w:tplc="04080005">
      <w:start w:val="1"/>
      <w:numFmt w:val="bullet"/>
      <w:lvlText w:val=""/>
      <w:lvlJc w:val="left"/>
      <w:pPr>
        <w:tabs>
          <w:tab w:val="num" w:pos="1528"/>
        </w:tabs>
        <w:ind w:left="1528" w:hanging="360"/>
      </w:pPr>
      <w:rPr>
        <w:rFonts w:ascii="Wingdings" w:hAnsi="Wingdings" w:hint="default"/>
      </w:rPr>
    </w:lvl>
    <w:lvl w:ilvl="1" w:tplc="04080003" w:tentative="1">
      <w:start w:val="1"/>
      <w:numFmt w:val="bullet"/>
      <w:lvlText w:val="o"/>
      <w:lvlJc w:val="left"/>
      <w:pPr>
        <w:tabs>
          <w:tab w:val="num" w:pos="2248"/>
        </w:tabs>
        <w:ind w:left="2248" w:hanging="360"/>
      </w:pPr>
      <w:rPr>
        <w:rFonts w:ascii="Courier New" w:hAnsi="Courier New" w:cs="Courier New" w:hint="default"/>
      </w:rPr>
    </w:lvl>
    <w:lvl w:ilvl="2" w:tplc="04080005" w:tentative="1">
      <w:start w:val="1"/>
      <w:numFmt w:val="bullet"/>
      <w:lvlText w:val=""/>
      <w:lvlJc w:val="left"/>
      <w:pPr>
        <w:tabs>
          <w:tab w:val="num" w:pos="2968"/>
        </w:tabs>
        <w:ind w:left="2968" w:hanging="360"/>
      </w:pPr>
      <w:rPr>
        <w:rFonts w:ascii="Wingdings" w:hAnsi="Wingdings" w:hint="default"/>
      </w:rPr>
    </w:lvl>
    <w:lvl w:ilvl="3" w:tplc="04080001" w:tentative="1">
      <w:start w:val="1"/>
      <w:numFmt w:val="bullet"/>
      <w:lvlText w:val=""/>
      <w:lvlJc w:val="left"/>
      <w:pPr>
        <w:tabs>
          <w:tab w:val="num" w:pos="3688"/>
        </w:tabs>
        <w:ind w:left="3688" w:hanging="360"/>
      </w:pPr>
      <w:rPr>
        <w:rFonts w:ascii="Symbol" w:hAnsi="Symbol" w:hint="default"/>
      </w:rPr>
    </w:lvl>
    <w:lvl w:ilvl="4" w:tplc="04080003" w:tentative="1">
      <w:start w:val="1"/>
      <w:numFmt w:val="bullet"/>
      <w:lvlText w:val="o"/>
      <w:lvlJc w:val="left"/>
      <w:pPr>
        <w:tabs>
          <w:tab w:val="num" w:pos="4408"/>
        </w:tabs>
        <w:ind w:left="4408" w:hanging="360"/>
      </w:pPr>
      <w:rPr>
        <w:rFonts w:ascii="Courier New" w:hAnsi="Courier New" w:cs="Courier New" w:hint="default"/>
      </w:rPr>
    </w:lvl>
    <w:lvl w:ilvl="5" w:tplc="04080005" w:tentative="1">
      <w:start w:val="1"/>
      <w:numFmt w:val="bullet"/>
      <w:lvlText w:val=""/>
      <w:lvlJc w:val="left"/>
      <w:pPr>
        <w:tabs>
          <w:tab w:val="num" w:pos="5128"/>
        </w:tabs>
        <w:ind w:left="5128" w:hanging="360"/>
      </w:pPr>
      <w:rPr>
        <w:rFonts w:ascii="Wingdings" w:hAnsi="Wingdings" w:hint="default"/>
      </w:rPr>
    </w:lvl>
    <w:lvl w:ilvl="6" w:tplc="04080001" w:tentative="1">
      <w:start w:val="1"/>
      <w:numFmt w:val="bullet"/>
      <w:lvlText w:val=""/>
      <w:lvlJc w:val="left"/>
      <w:pPr>
        <w:tabs>
          <w:tab w:val="num" w:pos="5848"/>
        </w:tabs>
        <w:ind w:left="5848" w:hanging="360"/>
      </w:pPr>
      <w:rPr>
        <w:rFonts w:ascii="Symbol" w:hAnsi="Symbol" w:hint="default"/>
      </w:rPr>
    </w:lvl>
    <w:lvl w:ilvl="7" w:tplc="04080003" w:tentative="1">
      <w:start w:val="1"/>
      <w:numFmt w:val="bullet"/>
      <w:lvlText w:val="o"/>
      <w:lvlJc w:val="left"/>
      <w:pPr>
        <w:tabs>
          <w:tab w:val="num" w:pos="6568"/>
        </w:tabs>
        <w:ind w:left="6568" w:hanging="360"/>
      </w:pPr>
      <w:rPr>
        <w:rFonts w:ascii="Courier New" w:hAnsi="Courier New" w:cs="Courier New" w:hint="default"/>
      </w:rPr>
    </w:lvl>
    <w:lvl w:ilvl="8" w:tplc="04080005" w:tentative="1">
      <w:start w:val="1"/>
      <w:numFmt w:val="bullet"/>
      <w:lvlText w:val=""/>
      <w:lvlJc w:val="left"/>
      <w:pPr>
        <w:tabs>
          <w:tab w:val="num" w:pos="7288"/>
        </w:tabs>
        <w:ind w:left="7288" w:hanging="360"/>
      </w:pPr>
      <w:rPr>
        <w:rFonts w:ascii="Wingdings" w:hAnsi="Wingdings" w:hint="default"/>
      </w:rPr>
    </w:lvl>
  </w:abstractNum>
  <w:abstractNum w:abstractNumId="23">
    <w:nsid w:val="3C64029E"/>
    <w:multiLevelType w:val="hybridMultilevel"/>
    <w:tmpl w:val="A552AD24"/>
    <w:lvl w:ilvl="0" w:tplc="C5E223B4">
      <w:start w:val="1"/>
      <w:numFmt w:val="decimal"/>
      <w:lvlText w:val="%1."/>
      <w:lvlJc w:val="left"/>
      <w:pPr>
        <w:tabs>
          <w:tab w:val="num" w:pos="1110"/>
        </w:tabs>
        <w:ind w:left="1110" w:hanging="360"/>
      </w:pPr>
      <w:rPr>
        <w:rFonts w:hint="default"/>
        <w:sz w:val="24"/>
        <w:szCs w:val="24"/>
      </w:rPr>
    </w:lvl>
    <w:lvl w:ilvl="1" w:tplc="04080019" w:tentative="1">
      <w:start w:val="1"/>
      <w:numFmt w:val="lowerLetter"/>
      <w:lvlText w:val="%2."/>
      <w:lvlJc w:val="left"/>
      <w:pPr>
        <w:tabs>
          <w:tab w:val="num" w:pos="1830"/>
        </w:tabs>
        <w:ind w:left="1830" w:hanging="360"/>
      </w:pPr>
    </w:lvl>
    <w:lvl w:ilvl="2" w:tplc="0408001B" w:tentative="1">
      <w:start w:val="1"/>
      <w:numFmt w:val="lowerRoman"/>
      <w:lvlText w:val="%3."/>
      <w:lvlJc w:val="right"/>
      <w:pPr>
        <w:tabs>
          <w:tab w:val="num" w:pos="2550"/>
        </w:tabs>
        <w:ind w:left="2550" w:hanging="180"/>
      </w:pPr>
    </w:lvl>
    <w:lvl w:ilvl="3" w:tplc="0408000F" w:tentative="1">
      <w:start w:val="1"/>
      <w:numFmt w:val="decimal"/>
      <w:lvlText w:val="%4."/>
      <w:lvlJc w:val="left"/>
      <w:pPr>
        <w:tabs>
          <w:tab w:val="num" w:pos="3270"/>
        </w:tabs>
        <w:ind w:left="3270" w:hanging="360"/>
      </w:pPr>
    </w:lvl>
    <w:lvl w:ilvl="4" w:tplc="04080019" w:tentative="1">
      <w:start w:val="1"/>
      <w:numFmt w:val="lowerLetter"/>
      <w:lvlText w:val="%5."/>
      <w:lvlJc w:val="left"/>
      <w:pPr>
        <w:tabs>
          <w:tab w:val="num" w:pos="3990"/>
        </w:tabs>
        <w:ind w:left="3990" w:hanging="360"/>
      </w:pPr>
    </w:lvl>
    <w:lvl w:ilvl="5" w:tplc="0408001B" w:tentative="1">
      <w:start w:val="1"/>
      <w:numFmt w:val="lowerRoman"/>
      <w:lvlText w:val="%6."/>
      <w:lvlJc w:val="right"/>
      <w:pPr>
        <w:tabs>
          <w:tab w:val="num" w:pos="4710"/>
        </w:tabs>
        <w:ind w:left="4710" w:hanging="180"/>
      </w:pPr>
    </w:lvl>
    <w:lvl w:ilvl="6" w:tplc="0408000F" w:tentative="1">
      <w:start w:val="1"/>
      <w:numFmt w:val="decimal"/>
      <w:lvlText w:val="%7."/>
      <w:lvlJc w:val="left"/>
      <w:pPr>
        <w:tabs>
          <w:tab w:val="num" w:pos="5430"/>
        </w:tabs>
        <w:ind w:left="5430" w:hanging="360"/>
      </w:pPr>
    </w:lvl>
    <w:lvl w:ilvl="7" w:tplc="04080019" w:tentative="1">
      <w:start w:val="1"/>
      <w:numFmt w:val="lowerLetter"/>
      <w:lvlText w:val="%8."/>
      <w:lvlJc w:val="left"/>
      <w:pPr>
        <w:tabs>
          <w:tab w:val="num" w:pos="6150"/>
        </w:tabs>
        <w:ind w:left="6150" w:hanging="360"/>
      </w:pPr>
    </w:lvl>
    <w:lvl w:ilvl="8" w:tplc="0408001B" w:tentative="1">
      <w:start w:val="1"/>
      <w:numFmt w:val="lowerRoman"/>
      <w:lvlText w:val="%9."/>
      <w:lvlJc w:val="right"/>
      <w:pPr>
        <w:tabs>
          <w:tab w:val="num" w:pos="6870"/>
        </w:tabs>
        <w:ind w:left="6870" w:hanging="180"/>
      </w:pPr>
    </w:lvl>
  </w:abstractNum>
  <w:abstractNum w:abstractNumId="24">
    <w:nsid w:val="46E2159A"/>
    <w:multiLevelType w:val="hybridMultilevel"/>
    <w:tmpl w:val="D3F28B2C"/>
    <w:lvl w:ilvl="0" w:tplc="04080001">
      <w:start w:val="1"/>
      <w:numFmt w:val="bullet"/>
      <w:lvlText w:val=""/>
      <w:lvlJc w:val="left"/>
      <w:pPr>
        <w:tabs>
          <w:tab w:val="num" w:pos="1510"/>
        </w:tabs>
        <w:ind w:left="1510" w:hanging="360"/>
      </w:pPr>
      <w:rPr>
        <w:rFonts w:ascii="Symbol" w:hAnsi="Symbol" w:hint="default"/>
      </w:rPr>
    </w:lvl>
    <w:lvl w:ilvl="1" w:tplc="04080003" w:tentative="1">
      <w:start w:val="1"/>
      <w:numFmt w:val="bullet"/>
      <w:lvlText w:val="o"/>
      <w:lvlJc w:val="left"/>
      <w:pPr>
        <w:tabs>
          <w:tab w:val="num" w:pos="2230"/>
        </w:tabs>
        <w:ind w:left="2230" w:hanging="360"/>
      </w:pPr>
      <w:rPr>
        <w:rFonts w:ascii="Courier New" w:hAnsi="Courier New" w:cs="Courier New" w:hint="default"/>
      </w:rPr>
    </w:lvl>
    <w:lvl w:ilvl="2" w:tplc="04080005" w:tentative="1">
      <w:start w:val="1"/>
      <w:numFmt w:val="bullet"/>
      <w:lvlText w:val=""/>
      <w:lvlJc w:val="left"/>
      <w:pPr>
        <w:tabs>
          <w:tab w:val="num" w:pos="2950"/>
        </w:tabs>
        <w:ind w:left="2950" w:hanging="360"/>
      </w:pPr>
      <w:rPr>
        <w:rFonts w:ascii="Wingdings" w:hAnsi="Wingdings" w:hint="default"/>
      </w:rPr>
    </w:lvl>
    <w:lvl w:ilvl="3" w:tplc="04080001" w:tentative="1">
      <w:start w:val="1"/>
      <w:numFmt w:val="bullet"/>
      <w:lvlText w:val=""/>
      <w:lvlJc w:val="left"/>
      <w:pPr>
        <w:tabs>
          <w:tab w:val="num" w:pos="3670"/>
        </w:tabs>
        <w:ind w:left="3670" w:hanging="360"/>
      </w:pPr>
      <w:rPr>
        <w:rFonts w:ascii="Symbol" w:hAnsi="Symbol" w:hint="default"/>
      </w:rPr>
    </w:lvl>
    <w:lvl w:ilvl="4" w:tplc="04080003" w:tentative="1">
      <w:start w:val="1"/>
      <w:numFmt w:val="bullet"/>
      <w:lvlText w:val="o"/>
      <w:lvlJc w:val="left"/>
      <w:pPr>
        <w:tabs>
          <w:tab w:val="num" w:pos="4390"/>
        </w:tabs>
        <w:ind w:left="4390" w:hanging="360"/>
      </w:pPr>
      <w:rPr>
        <w:rFonts w:ascii="Courier New" w:hAnsi="Courier New" w:cs="Courier New" w:hint="default"/>
      </w:rPr>
    </w:lvl>
    <w:lvl w:ilvl="5" w:tplc="04080005" w:tentative="1">
      <w:start w:val="1"/>
      <w:numFmt w:val="bullet"/>
      <w:lvlText w:val=""/>
      <w:lvlJc w:val="left"/>
      <w:pPr>
        <w:tabs>
          <w:tab w:val="num" w:pos="5110"/>
        </w:tabs>
        <w:ind w:left="5110" w:hanging="360"/>
      </w:pPr>
      <w:rPr>
        <w:rFonts w:ascii="Wingdings" w:hAnsi="Wingdings" w:hint="default"/>
      </w:rPr>
    </w:lvl>
    <w:lvl w:ilvl="6" w:tplc="04080001" w:tentative="1">
      <w:start w:val="1"/>
      <w:numFmt w:val="bullet"/>
      <w:lvlText w:val=""/>
      <w:lvlJc w:val="left"/>
      <w:pPr>
        <w:tabs>
          <w:tab w:val="num" w:pos="5830"/>
        </w:tabs>
        <w:ind w:left="5830" w:hanging="360"/>
      </w:pPr>
      <w:rPr>
        <w:rFonts w:ascii="Symbol" w:hAnsi="Symbol" w:hint="default"/>
      </w:rPr>
    </w:lvl>
    <w:lvl w:ilvl="7" w:tplc="04080003" w:tentative="1">
      <w:start w:val="1"/>
      <w:numFmt w:val="bullet"/>
      <w:lvlText w:val="o"/>
      <w:lvlJc w:val="left"/>
      <w:pPr>
        <w:tabs>
          <w:tab w:val="num" w:pos="6550"/>
        </w:tabs>
        <w:ind w:left="6550" w:hanging="360"/>
      </w:pPr>
      <w:rPr>
        <w:rFonts w:ascii="Courier New" w:hAnsi="Courier New" w:cs="Courier New" w:hint="default"/>
      </w:rPr>
    </w:lvl>
    <w:lvl w:ilvl="8" w:tplc="04080005" w:tentative="1">
      <w:start w:val="1"/>
      <w:numFmt w:val="bullet"/>
      <w:lvlText w:val=""/>
      <w:lvlJc w:val="left"/>
      <w:pPr>
        <w:tabs>
          <w:tab w:val="num" w:pos="7270"/>
        </w:tabs>
        <w:ind w:left="7270" w:hanging="360"/>
      </w:pPr>
      <w:rPr>
        <w:rFonts w:ascii="Wingdings" w:hAnsi="Wingdings" w:hint="default"/>
      </w:rPr>
    </w:lvl>
  </w:abstractNum>
  <w:abstractNum w:abstractNumId="25">
    <w:nsid w:val="4BE60174"/>
    <w:multiLevelType w:val="hybridMultilevel"/>
    <w:tmpl w:val="E8827260"/>
    <w:lvl w:ilvl="0" w:tplc="E612D9D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nsid w:val="59333F29"/>
    <w:multiLevelType w:val="hybridMultilevel"/>
    <w:tmpl w:val="99A82A4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7">
    <w:nsid w:val="5D984976"/>
    <w:multiLevelType w:val="hybridMultilevel"/>
    <w:tmpl w:val="E84E9F30"/>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8">
    <w:nsid w:val="61930FD4"/>
    <w:multiLevelType w:val="hybridMultilevel"/>
    <w:tmpl w:val="3138BDC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9A65E9C"/>
    <w:multiLevelType w:val="hybridMultilevel"/>
    <w:tmpl w:val="D2CEA0B8"/>
    <w:lvl w:ilvl="0" w:tplc="A5CCFCA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nsid w:val="6C327894"/>
    <w:multiLevelType w:val="hybridMultilevel"/>
    <w:tmpl w:val="130E3D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750C2482"/>
    <w:multiLevelType w:val="hybridMultilevel"/>
    <w:tmpl w:val="6ABE782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86E71F5"/>
    <w:multiLevelType w:val="hybridMultilevel"/>
    <w:tmpl w:val="09622F78"/>
    <w:lvl w:ilvl="0" w:tplc="04080005">
      <w:start w:val="1"/>
      <w:numFmt w:val="bullet"/>
      <w:lvlText w:val=""/>
      <w:lvlJc w:val="left"/>
      <w:pPr>
        <w:tabs>
          <w:tab w:val="num" w:pos="1493"/>
        </w:tabs>
        <w:ind w:left="1493" w:hanging="360"/>
      </w:pPr>
      <w:rPr>
        <w:rFonts w:ascii="Wingdings" w:hAnsi="Wingdings" w:hint="default"/>
      </w:rPr>
    </w:lvl>
    <w:lvl w:ilvl="1" w:tplc="04080003" w:tentative="1">
      <w:start w:val="1"/>
      <w:numFmt w:val="bullet"/>
      <w:lvlText w:val="o"/>
      <w:lvlJc w:val="left"/>
      <w:pPr>
        <w:tabs>
          <w:tab w:val="num" w:pos="2213"/>
        </w:tabs>
        <w:ind w:left="2213" w:hanging="360"/>
      </w:pPr>
      <w:rPr>
        <w:rFonts w:ascii="Courier New" w:hAnsi="Courier New" w:cs="Courier New" w:hint="default"/>
      </w:rPr>
    </w:lvl>
    <w:lvl w:ilvl="2" w:tplc="04080005" w:tentative="1">
      <w:start w:val="1"/>
      <w:numFmt w:val="bullet"/>
      <w:lvlText w:val=""/>
      <w:lvlJc w:val="left"/>
      <w:pPr>
        <w:tabs>
          <w:tab w:val="num" w:pos="2933"/>
        </w:tabs>
        <w:ind w:left="2933" w:hanging="360"/>
      </w:pPr>
      <w:rPr>
        <w:rFonts w:ascii="Wingdings" w:hAnsi="Wingdings" w:hint="default"/>
      </w:rPr>
    </w:lvl>
    <w:lvl w:ilvl="3" w:tplc="04080001" w:tentative="1">
      <w:start w:val="1"/>
      <w:numFmt w:val="bullet"/>
      <w:lvlText w:val=""/>
      <w:lvlJc w:val="left"/>
      <w:pPr>
        <w:tabs>
          <w:tab w:val="num" w:pos="3653"/>
        </w:tabs>
        <w:ind w:left="3653" w:hanging="360"/>
      </w:pPr>
      <w:rPr>
        <w:rFonts w:ascii="Symbol" w:hAnsi="Symbol" w:hint="default"/>
      </w:rPr>
    </w:lvl>
    <w:lvl w:ilvl="4" w:tplc="04080003" w:tentative="1">
      <w:start w:val="1"/>
      <w:numFmt w:val="bullet"/>
      <w:lvlText w:val="o"/>
      <w:lvlJc w:val="left"/>
      <w:pPr>
        <w:tabs>
          <w:tab w:val="num" w:pos="4373"/>
        </w:tabs>
        <w:ind w:left="4373" w:hanging="360"/>
      </w:pPr>
      <w:rPr>
        <w:rFonts w:ascii="Courier New" w:hAnsi="Courier New" w:cs="Courier New" w:hint="default"/>
      </w:rPr>
    </w:lvl>
    <w:lvl w:ilvl="5" w:tplc="04080005" w:tentative="1">
      <w:start w:val="1"/>
      <w:numFmt w:val="bullet"/>
      <w:lvlText w:val=""/>
      <w:lvlJc w:val="left"/>
      <w:pPr>
        <w:tabs>
          <w:tab w:val="num" w:pos="5093"/>
        </w:tabs>
        <w:ind w:left="5093" w:hanging="360"/>
      </w:pPr>
      <w:rPr>
        <w:rFonts w:ascii="Wingdings" w:hAnsi="Wingdings" w:hint="default"/>
      </w:rPr>
    </w:lvl>
    <w:lvl w:ilvl="6" w:tplc="04080001" w:tentative="1">
      <w:start w:val="1"/>
      <w:numFmt w:val="bullet"/>
      <w:lvlText w:val=""/>
      <w:lvlJc w:val="left"/>
      <w:pPr>
        <w:tabs>
          <w:tab w:val="num" w:pos="5813"/>
        </w:tabs>
        <w:ind w:left="5813" w:hanging="360"/>
      </w:pPr>
      <w:rPr>
        <w:rFonts w:ascii="Symbol" w:hAnsi="Symbol" w:hint="default"/>
      </w:rPr>
    </w:lvl>
    <w:lvl w:ilvl="7" w:tplc="04080003" w:tentative="1">
      <w:start w:val="1"/>
      <w:numFmt w:val="bullet"/>
      <w:lvlText w:val="o"/>
      <w:lvlJc w:val="left"/>
      <w:pPr>
        <w:tabs>
          <w:tab w:val="num" w:pos="6533"/>
        </w:tabs>
        <w:ind w:left="6533" w:hanging="360"/>
      </w:pPr>
      <w:rPr>
        <w:rFonts w:ascii="Courier New" w:hAnsi="Courier New" w:cs="Courier New" w:hint="default"/>
      </w:rPr>
    </w:lvl>
    <w:lvl w:ilvl="8" w:tplc="04080005" w:tentative="1">
      <w:start w:val="1"/>
      <w:numFmt w:val="bullet"/>
      <w:lvlText w:val=""/>
      <w:lvlJc w:val="left"/>
      <w:pPr>
        <w:tabs>
          <w:tab w:val="num" w:pos="7253"/>
        </w:tabs>
        <w:ind w:left="7253" w:hanging="360"/>
      </w:pPr>
      <w:rPr>
        <w:rFonts w:ascii="Wingdings" w:hAnsi="Wingdings" w:hint="default"/>
      </w:rPr>
    </w:lvl>
  </w:abstractNum>
  <w:num w:numId="1">
    <w:abstractNumId w:val="18"/>
  </w:num>
  <w:num w:numId="2">
    <w:abstractNumId w:val="15"/>
  </w:num>
  <w:num w:numId="3">
    <w:abstractNumId w:val="30"/>
  </w:num>
  <w:num w:numId="4">
    <w:abstractNumId w:val="13"/>
  </w:num>
  <w:num w:numId="5">
    <w:abstractNumId w:val="12"/>
  </w:num>
  <w:num w:numId="6">
    <w:abstractNumId w:val="20"/>
  </w:num>
  <w:num w:numId="7">
    <w:abstractNumId w:val="1"/>
  </w:num>
  <w:num w:numId="8">
    <w:abstractNumId w:val="25"/>
  </w:num>
  <w:num w:numId="9">
    <w:abstractNumId w:val="3"/>
  </w:num>
  <w:num w:numId="10">
    <w:abstractNumId w:val="19"/>
  </w:num>
  <w:num w:numId="11">
    <w:abstractNumId w:val="29"/>
  </w:num>
  <w:num w:numId="12">
    <w:abstractNumId w:val="23"/>
  </w:num>
  <w:num w:numId="13">
    <w:abstractNumId w:val="9"/>
  </w:num>
  <w:num w:numId="14">
    <w:abstractNumId w:val="24"/>
  </w:num>
  <w:num w:numId="15">
    <w:abstractNumId w:val="11"/>
  </w:num>
  <w:num w:numId="16">
    <w:abstractNumId w:val="32"/>
  </w:num>
  <w:num w:numId="17">
    <w:abstractNumId w:val="17"/>
  </w:num>
  <w:num w:numId="18">
    <w:abstractNumId w:val="31"/>
  </w:num>
  <w:num w:numId="19">
    <w:abstractNumId w:val="7"/>
  </w:num>
  <w:num w:numId="20">
    <w:abstractNumId w:val="27"/>
  </w:num>
  <w:num w:numId="21">
    <w:abstractNumId w:val="22"/>
  </w:num>
  <w:num w:numId="22">
    <w:abstractNumId w:val="21"/>
  </w:num>
  <w:num w:numId="23">
    <w:abstractNumId w:val="2"/>
  </w:num>
  <w:num w:numId="24">
    <w:abstractNumId w:val="16"/>
  </w:num>
  <w:num w:numId="25">
    <w:abstractNumId w:val="14"/>
  </w:num>
  <w:num w:numId="26">
    <w:abstractNumId w:val="10"/>
  </w:num>
  <w:num w:numId="27">
    <w:abstractNumId w:val="5"/>
  </w:num>
  <w:num w:numId="28">
    <w:abstractNumId w:val="26"/>
  </w:num>
  <w:num w:numId="29">
    <w:abstractNumId w:val="8"/>
  </w:num>
  <w:num w:numId="30">
    <w:abstractNumId w:val="4"/>
  </w:num>
  <w:num w:numId="31">
    <w:abstractNumId w:val="6"/>
  </w:num>
  <w:num w:numId="32">
    <w:abstractNumId w:val="0"/>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hideGrammaticalErrors/>
  <w:proofState w:spelling="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411ED"/>
    <w:rsid w:val="00001152"/>
    <w:rsid w:val="00002948"/>
    <w:rsid w:val="000110AA"/>
    <w:rsid w:val="00011727"/>
    <w:rsid w:val="000205C1"/>
    <w:rsid w:val="00026EE1"/>
    <w:rsid w:val="000278C8"/>
    <w:rsid w:val="00030AD6"/>
    <w:rsid w:val="00030FDB"/>
    <w:rsid w:val="00033E8E"/>
    <w:rsid w:val="00034107"/>
    <w:rsid w:val="00043008"/>
    <w:rsid w:val="00050755"/>
    <w:rsid w:val="00053562"/>
    <w:rsid w:val="0006479D"/>
    <w:rsid w:val="0006507C"/>
    <w:rsid w:val="0006721C"/>
    <w:rsid w:val="00070DD0"/>
    <w:rsid w:val="00076C4A"/>
    <w:rsid w:val="0008386D"/>
    <w:rsid w:val="000838E7"/>
    <w:rsid w:val="00084EAB"/>
    <w:rsid w:val="00090090"/>
    <w:rsid w:val="00090913"/>
    <w:rsid w:val="000924E1"/>
    <w:rsid w:val="00094B09"/>
    <w:rsid w:val="00095B73"/>
    <w:rsid w:val="000A5B42"/>
    <w:rsid w:val="000A6A4F"/>
    <w:rsid w:val="000A78ED"/>
    <w:rsid w:val="000B2F2C"/>
    <w:rsid w:val="000B34DD"/>
    <w:rsid w:val="000B3D62"/>
    <w:rsid w:val="000C38F7"/>
    <w:rsid w:val="000C41A8"/>
    <w:rsid w:val="000C5C19"/>
    <w:rsid w:val="000C76A4"/>
    <w:rsid w:val="000E6897"/>
    <w:rsid w:val="000F2486"/>
    <w:rsid w:val="000F29AF"/>
    <w:rsid w:val="000F5434"/>
    <w:rsid w:val="000F5A15"/>
    <w:rsid w:val="00101018"/>
    <w:rsid w:val="00104438"/>
    <w:rsid w:val="001052AA"/>
    <w:rsid w:val="00107410"/>
    <w:rsid w:val="0011040C"/>
    <w:rsid w:val="00110DE5"/>
    <w:rsid w:val="001116AE"/>
    <w:rsid w:val="0011239F"/>
    <w:rsid w:val="001240EB"/>
    <w:rsid w:val="0012702C"/>
    <w:rsid w:val="00140EFE"/>
    <w:rsid w:val="00141BD8"/>
    <w:rsid w:val="00143650"/>
    <w:rsid w:val="0014403E"/>
    <w:rsid w:val="00146AF7"/>
    <w:rsid w:val="0015003A"/>
    <w:rsid w:val="001618FE"/>
    <w:rsid w:val="001629D5"/>
    <w:rsid w:val="001635EA"/>
    <w:rsid w:val="0016730F"/>
    <w:rsid w:val="00173AB1"/>
    <w:rsid w:val="00174B48"/>
    <w:rsid w:val="00182C4B"/>
    <w:rsid w:val="00183DE5"/>
    <w:rsid w:val="0018778A"/>
    <w:rsid w:val="00187B84"/>
    <w:rsid w:val="001A53B6"/>
    <w:rsid w:val="001A5B04"/>
    <w:rsid w:val="001A70BC"/>
    <w:rsid w:val="001A7811"/>
    <w:rsid w:val="001B1420"/>
    <w:rsid w:val="001B5A01"/>
    <w:rsid w:val="001B6914"/>
    <w:rsid w:val="001C4162"/>
    <w:rsid w:val="001C5BE2"/>
    <w:rsid w:val="001C69F8"/>
    <w:rsid w:val="001D5914"/>
    <w:rsid w:val="001E1694"/>
    <w:rsid w:val="001E1B6A"/>
    <w:rsid w:val="001E23D7"/>
    <w:rsid w:val="001E3CBD"/>
    <w:rsid w:val="001F1D03"/>
    <w:rsid w:val="001F29CF"/>
    <w:rsid w:val="001F4D30"/>
    <w:rsid w:val="001F518B"/>
    <w:rsid w:val="0021055B"/>
    <w:rsid w:val="00211C3A"/>
    <w:rsid w:val="002139FF"/>
    <w:rsid w:val="002246E1"/>
    <w:rsid w:val="002248B9"/>
    <w:rsid w:val="0022718B"/>
    <w:rsid w:val="00230963"/>
    <w:rsid w:val="00231FF3"/>
    <w:rsid w:val="002332DA"/>
    <w:rsid w:val="002379B1"/>
    <w:rsid w:val="002418AE"/>
    <w:rsid w:val="00242734"/>
    <w:rsid w:val="002449CF"/>
    <w:rsid w:val="0024758A"/>
    <w:rsid w:val="0025016C"/>
    <w:rsid w:val="00250A26"/>
    <w:rsid w:val="002517A5"/>
    <w:rsid w:val="00256918"/>
    <w:rsid w:val="00265D8B"/>
    <w:rsid w:val="0026794B"/>
    <w:rsid w:val="00267AC6"/>
    <w:rsid w:val="002758D9"/>
    <w:rsid w:val="002824B7"/>
    <w:rsid w:val="00295780"/>
    <w:rsid w:val="002A17A7"/>
    <w:rsid w:val="002A2A8C"/>
    <w:rsid w:val="002A4015"/>
    <w:rsid w:val="002A4B05"/>
    <w:rsid w:val="002A5D27"/>
    <w:rsid w:val="002B60DE"/>
    <w:rsid w:val="002C4E3D"/>
    <w:rsid w:val="002C6CDF"/>
    <w:rsid w:val="002D0828"/>
    <w:rsid w:val="002D148C"/>
    <w:rsid w:val="002D1DF7"/>
    <w:rsid w:val="002D42FF"/>
    <w:rsid w:val="002D4B64"/>
    <w:rsid w:val="002E5CA7"/>
    <w:rsid w:val="002E7B2A"/>
    <w:rsid w:val="002F1E6D"/>
    <w:rsid w:val="002F5DFC"/>
    <w:rsid w:val="00301142"/>
    <w:rsid w:val="00301C84"/>
    <w:rsid w:val="00301F98"/>
    <w:rsid w:val="00302A57"/>
    <w:rsid w:val="00304717"/>
    <w:rsid w:val="003052A2"/>
    <w:rsid w:val="00310A18"/>
    <w:rsid w:val="00314381"/>
    <w:rsid w:val="0031454D"/>
    <w:rsid w:val="00315668"/>
    <w:rsid w:val="003224FE"/>
    <w:rsid w:val="00324D9A"/>
    <w:rsid w:val="0032566B"/>
    <w:rsid w:val="003258FF"/>
    <w:rsid w:val="00342DD0"/>
    <w:rsid w:val="00343E33"/>
    <w:rsid w:val="003444DD"/>
    <w:rsid w:val="00344CDB"/>
    <w:rsid w:val="003473D4"/>
    <w:rsid w:val="00351516"/>
    <w:rsid w:val="00352CF3"/>
    <w:rsid w:val="00356A24"/>
    <w:rsid w:val="00372302"/>
    <w:rsid w:val="0037292C"/>
    <w:rsid w:val="00373A20"/>
    <w:rsid w:val="0037400C"/>
    <w:rsid w:val="00374EB7"/>
    <w:rsid w:val="00375AFA"/>
    <w:rsid w:val="0037636D"/>
    <w:rsid w:val="00393672"/>
    <w:rsid w:val="003938BF"/>
    <w:rsid w:val="003C619D"/>
    <w:rsid w:val="003D14EE"/>
    <w:rsid w:val="003D25B6"/>
    <w:rsid w:val="003D2870"/>
    <w:rsid w:val="003D4F6B"/>
    <w:rsid w:val="003D6183"/>
    <w:rsid w:val="003D650D"/>
    <w:rsid w:val="003D736E"/>
    <w:rsid w:val="003E0164"/>
    <w:rsid w:val="003E1724"/>
    <w:rsid w:val="003E2A1D"/>
    <w:rsid w:val="003E51B4"/>
    <w:rsid w:val="003F3C9B"/>
    <w:rsid w:val="00401F5C"/>
    <w:rsid w:val="00402196"/>
    <w:rsid w:val="00410796"/>
    <w:rsid w:val="00413AAE"/>
    <w:rsid w:val="004150CE"/>
    <w:rsid w:val="004159DD"/>
    <w:rsid w:val="0041783C"/>
    <w:rsid w:val="0042074B"/>
    <w:rsid w:val="00421241"/>
    <w:rsid w:val="00422B91"/>
    <w:rsid w:val="0042371B"/>
    <w:rsid w:val="0042517E"/>
    <w:rsid w:val="00425CB1"/>
    <w:rsid w:val="004401CC"/>
    <w:rsid w:val="00440AD8"/>
    <w:rsid w:val="004411ED"/>
    <w:rsid w:val="00443DE1"/>
    <w:rsid w:val="00446C6A"/>
    <w:rsid w:val="004502EA"/>
    <w:rsid w:val="0045073F"/>
    <w:rsid w:val="00454B36"/>
    <w:rsid w:val="00456FE0"/>
    <w:rsid w:val="004615B2"/>
    <w:rsid w:val="00461ACF"/>
    <w:rsid w:val="00461CBC"/>
    <w:rsid w:val="0046225A"/>
    <w:rsid w:val="004727D9"/>
    <w:rsid w:val="00473262"/>
    <w:rsid w:val="00474585"/>
    <w:rsid w:val="00474934"/>
    <w:rsid w:val="0049085C"/>
    <w:rsid w:val="00490E8B"/>
    <w:rsid w:val="00494FB9"/>
    <w:rsid w:val="00496725"/>
    <w:rsid w:val="004A0738"/>
    <w:rsid w:val="004A3142"/>
    <w:rsid w:val="004A5882"/>
    <w:rsid w:val="004B3531"/>
    <w:rsid w:val="004B3649"/>
    <w:rsid w:val="004B5C10"/>
    <w:rsid w:val="004C000E"/>
    <w:rsid w:val="004C3404"/>
    <w:rsid w:val="004D4B20"/>
    <w:rsid w:val="004D578D"/>
    <w:rsid w:val="004E5580"/>
    <w:rsid w:val="004E6803"/>
    <w:rsid w:val="004F1DF4"/>
    <w:rsid w:val="004F43C2"/>
    <w:rsid w:val="004F69FB"/>
    <w:rsid w:val="005008D9"/>
    <w:rsid w:val="00501987"/>
    <w:rsid w:val="00501DCB"/>
    <w:rsid w:val="00503612"/>
    <w:rsid w:val="005064B5"/>
    <w:rsid w:val="00510ECD"/>
    <w:rsid w:val="0051172A"/>
    <w:rsid w:val="00511E79"/>
    <w:rsid w:val="005127EE"/>
    <w:rsid w:val="0051409F"/>
    <w:rsid w:val="00515075"/>
    <w:rsid w:val="00520164"/>
    <w:rsid w:val="00523DE9"/>
    <w:rsid w:val="00533B4B"/>
    <w:rsid w:val="005357FB"/>
    <w:rsid w:val="00540166"/>
    <w:rsid w:val="00544FDB"/>
    <w:rsid w:val="00545282"/>
    <w:rsid w:val="005464A1"/>
    <w:rsid w:val="00546676"/>
    <w:rsid w:val="005503FB"/>
    <w:rsid w:val="00551753"/>
    <w:rsid w:val="00553248"/>
    <w:rsid w:val="00557737"/>
    <w:rsid w:val="00565088"/>
    <w:rsid w:val="00565A63"/>
    <w:rsid w:val="00565AA8"/>
    <w:rsid w:val="00573F0C"/>
    <w:rsid w:val="00575200"/>
    <w:rsid w:val="00576B10"/>
    <w:rsid w:val="00580704"/>
    <w:rsid w:val="00585434"/>
    <w:rsid w:val="005866C3"/>
    <w:rsid w:val="00593F6C"/>
    <w:rsid w:val="005947F0"/>
    <w:rsid w:val="005956E6"/>
    <w:rsid w:val="005959DD"/>
    <w:rsid w:val="00596BC3"/>
    <w:rsid w:val="00597085"/>
    <w:rsid w:val="0059712A"/>
    <w:rsid w:val="005A204D"/>
    <w:rsid w:val="005A3F5A"/>
    <w:rsid w:val="005A78DF"/>
    <w:rsid w:val="005B0A5E"/>
    <w:rsid w:val="005B160B"/>
    <w:rsid w:val="005B6835"/>
    <w:rsid w:val="005B7CA6"/>
    <w:rsid w:val="005C1AD3"/>
    <w:rsid w:val="005C1BB2"/>
    <w:rsid w:val="005C517F"/>
    <w:rsid w:val="005C6691"/>
    <w:rsid w:val="005D25C2"/>
    <w:rsid w:val="005D60D6"/>
    <w:rsid w:val="005E5A23"/>
    <w:rsid w:val="005E73E7"/>
    <w:rsid w:val="005F0154"/>
    <w:rsid w:val="005F2C65"/>
    <w:rsid w:val="005F3937"/>
    <w:rsid w:val="005F754B"/>
    <w:rsid w:val="005F7EC5"/>
    <w:rsid w:val="00602025"/>
    <w:rsid w:val="00604304"/>
    <w:rsid w:val="00605CFA"/>
    <w:rsid w:val="00605E79"/>
    <w:rsid w:val="00607AFA"/>
    <w:rsid w:val="00610D75"/>
    <w:rsid w:val="00611F8E"/>
    <w:rsid w:val="00612158"/>
    <w:rsid w:val="006138A6"/>
    <w:rsid w:val="0062295C"/>
    <w:rsid w:val="006235D4"/>
    <w:rsid w:val="00630D4D"/>
    <w:rsid w:val="00631484"/>
    <w:rsid w:val="00631788"/>
    <w:rsid w:val="00633236"/>
    <w:rsid w:val="00640DC9"/>
    <w:rsid w:val="00645C7D"/>
    <w:rsid w:val="006540B0"/>
    <w:rsid w:val="00654980"/>
    <w:rsid w:val="00655677"/>
    <w:rsid w:val="006556B7"/>
    <w:rsid w:val="0066080D"/>
    <w:rsid w:val="0066092A"/>
    <w:rsid w:val="00660D1D"/>
    <w:rsid w:val="006644DC"/>
    <w:rsid w:val="006651DD"/>
    <w:rsid w:val="00677864"/>
    <w:rsid w:val="00680931"/>
    <w:rsid w:val="00681ECB"/>
    <w:rsid w:val="00684261"/>
    <w:rsid w:val="006863BD"/>
    <w:rsid w:val="00695C14"/>
    <w:rsid w:val="00697A7A"/>
    <w:rsid w:val="00697F35"/>
    <w:rsid w:val="006A18E3"/>
    <w:rsid w:val="006A22C0"/>
    <w:rsid w:val="006A2470"/>
    <w:rsid w:val="006A5A5D"/>
    <w:rsid w:val="006B1633"/>
    <w:rsid w:val="006B1EBA"/>
    <w:rsid w:val="006B4DE1"/>
    <w:rsid w:val="006B62C4"/>
    <w:rsid w:val="006B7C2B"/>
    <w:rsid w:val="006D1E20"/>
    <w:rsid w:val="006D3F31"/>
    <w:rsid w:val="006D4546"/>
    <w:rsid w:val="006D601C"/>
    <w:rsid w:val="006E1BDE"/>
    <w:rsid w:val="006E2CBC"/>
    <w:rsid w:val="006E6106"/>
    <w:rsid w:val="006F14ED"/>
    <w:rsid w:val="006F16A4"/>
    <w:rsid w:val="006F186F"/>
    <w:rsid w:val="006F1FE9"/>
    <w:rsid w:val="006F2532"/>
    <w:rsid w:val="006F45EE"/>
    <w:rsid w:val="006F56A4"/>
    <w:rsid w:val="00701E3B"/>
    <w:rsid w:val="00705273"/>
    <w:rsid w:val="0070664D"/>
    <w:rsid w:val="00706CC9"/>
    <w:rsid w:val="007160B5"/>
    <w:rsid w:val="00720D62"/>
    <w:rsid w:val="0072694B"/>
    <w:rsid w:val="007319CA"/>
    <w:rsid w:val="00731AD1"/>
    <w:rsid w:val="00732786"/>
    <w:rsid w:val="00732DC0"/>
    <w:rsid w:val="0073301D"/>
    <w:rsid w:val="00741D75"/>
    <w:rsid w:val="00742BE0"/>
    <w:rsid w:val="00742F58"/>
    <w:rsid w:val="007539B4"/>
    <w:rsid w:val="007560BC"/>
    <w:rsid w:val="00757C6F"/>
    <w:rsid w:val="00771C84"/>
    <w:rsid w:val="0077236B"/>
    <w:rsid w:val="00774769"/>
    <w:rsid w:val="00774BBB"/>
    <w:rsid w:val="007753C9"/>
    <w:rsid w:val="0077747A"/>
    <w:rsid w:val="00777B24"/>
    <w:rsid w:val="00782174"/>
    <w:rsid w:val="00783FEF"/>
    <w:rsid w:val="00785C35"/>
    <w:rsid w:val="00786896"/>
    <w:rsid w:val="00794333"/>
    <w:rsid w:val="007A240F"/>
    <w:rsid w:val="007A649D"/>
    <w:rsid w:val="007B6C51"/>
    <w:rsid w:val="007B715C"/>
    <w:rsid w:val="007B7859"/>
    <w:rsid w:val="007C646B"/>
    <w:rsid w:val="007C760D"/>
    <w:rsid w:val="007D34B0"/>
    <w:rsid w:val="007D4CEB"/>
    <w:rsid w:val="007D51D7"/>
    <w:rsid w:val="007D5EF6"/>
    <w:rsid w:val="007D7DBD"/>
    <w:rsid w:val="007E065B"/>
    <w:rsid w:val="007E176D"/>
    <w:rsid w:val="007E3114"/>
    <w:rsid w:val="007E6CCD"/>
    <w:rsid w:val="007F3CF1"/>
    <w:rsid w:val="007F68C4"/>
    <w:rsid w:val="00803004"/>
    <w:rsid w:val="00804E61"/>
    <w:rsid w:val="00813D69"/>
    <w:rsid w:val="00816765"/>
    <w:rsid w:val="00817DE9"/>
    <w:rsid w:val="008221DE"/>
    <w:rsid w:val="00830E18"/>
    <w:rsid w:val="00833CE1"/>
    <w:rsid w:val="008356C6"/>
    <w:rsid w:val="008419FD"/>
    <w:rsid w:val="00842082"/>
    <w:rsid w:val="008436F0"/>
    <w:rsid w:val="00845544"/>
    <w:rsid w:val="008513B7"/>
    <w:rsid w:val="008526DE"/>
    <w:rsid w:val="008534D2"/>
    <w:rsid w:val="00853C9F"/>
    <w:rsid w:val="00861D3F"/>
    <w:rsid w:val="008620DE"/>
    <w:rsid w:val="0086527F"/>
    <w:rsid w:val="0087142F"/>
    <w:rsid w:val="00872184"/>
    <w:rsid w:val="00872D14"/>
    <w:rsid w:val="00881F64"/>
    <w:rsid w:val="00882B79"/>
    <w:rsid w:val="00895DC1"/>
    <w:rsid w:val="00897AD1"/>
    <w:rsid w:val="008A4DC5"/>
    <w:rsid w:val="008B240A"/>
    <w:rsid w:val="008B3AD7"/>
    <w:rsid w:val="008B57A0"/>
    <w:rsid w:val="008B59D1"/>
    <w:rsid w:val="008C0B03"/>
    <w:rsid w:val="008C284A"/>
    <w:rsid w:val="008D7D40"/>
    <w:rsid w:val="008E1571"/>
    <w:rsid w:val="008F2D31"/>
    <w:rsid w:val="008F619F"/>
    <w:rsid w:val="008F71BF"/>
    <w:rsid w:val="00901446"/>
    <w:rsid w:val="009016F0"/>
    <w:rsid w:val="00907E41"/>
    <w:rsid w:val="009118C9"/>
    <w:rsid w:val="009131EB"/>
    <w:rsid w:val="0091330E"/>
    <w:rsid w:val="009219C7"/>
    <w:rsid w:val="009236FA"/>
    <w:rsid w:val="00927488"/>
    <w:rsid w:val="0092758E"/>
    <w:rsid w:val="00930C76"/>
    <w:rsid w:val="00933D9A"/>
    <w:rsid w:val="009429BE"/>
    <w:rsid w:val="00946A36"/>
    <w:rsid w:val="00951054"/>
    <w:rsid w:val="00952607"/>
    <w:rsid w:val="0095308F"/>
    <w:rsid w:val="00960D0C"/>
    <w:rsid w:val="009638E4"/>
    <w:rsid w:val="009666C1"/>
    <w:rsid w:val="00967D4A"/>
    <w:rsid w:val="00974720"/>
    <w:rsid w:val="00977094"/>
    <w:rsid w:val="0098280F"/>
    <w:rsid w:val="00983D38"/>
    <w:rsid w:val="0099346A"/>
    <w:rsid w:val="00995AC9"/>
    <w:rsid w:val="00996F39"/>
    <w:rsid w:val="00997FAE"/>
    <w:rsid w:val="009A14D4"/>
    <w:rsid w:val="009A7876"/>
    <w:rsid w:val="009B1C56"/>
    <w:rsid w:val="009B4600"/>
    <w:rsid w:val="009B78C2"/>
    <w:rsid w:val="009C22D0"/>
    <w:rsid w:val="009C36D3"/>
    <w:rsid w:val="009C4A8F"/>
    <w:rsid w:val="009C58C6"/>
    <w:rsid w:val="009C5BA1"/>
    <w:rsid w:val="009C6563"/>
    <w:rsid w:val="009D2125"/>
    <w:rsid w:val="009D31A7"/>
    <w:rsid w:val="009D55AA"/>
    <w:rsid w:val="009D701B"/>
    <w:rsid w:val="009D70CB"/>
    <w:rsid w:val="009E23AE"/>
    <w:rsid w:val="009E55AE"/>
    <w:rsid w:val="009E59C1"/>
    <w:rsid w:val="009F5802"/>
    <w:rsid w:val="009F7531"/>
    <w:rsid w:val="009F77B6"/>
    <w:rsid w:val="00A00B7B"/>
    <w:rsid w:val="00A0135E"/>
    <w:rsid w:val="00A0197D"/>
    <w:rsid w:val="00A048FA"/>
    <w:rsid w:val="00A04E63"/>
    <w:rsid w:val="00A144E0"/>
    <w:rsid w:val="00A147BF"/>
    <w:rsid w:val="00A1678B"/>
    <w:rsid w:val="00A238CC"/>
    <w:rsid w:val="00A27A9D"/>
    <w:rsid w:val="00A3024E"/>
    <w:rsid w:val="00A30BB8"/>
    <w:rsid w:val="00A31286"/>
    <w:rsid w:val="00A31A4F"/>
    <w:rsid w:val="00A35054"/>
    <w:rsid w:val="00A4034F"/>
    <w:rsid w:val="00A414BE"/>
    <w:rsid w:val="00A43436"/>
    <w:rsid w:val="00A4793C"/>
    <w:rsid w:val="00A52E7B"/>
    <w:rsid w:val="00A54C2E"/>
    <w:rsid w:val="00A60DEE"/>
    <w:rsid w:val="00A61143"/>
    <w:rsid w:val="00A61644"/>
    <w:rsid w:val="00A61C87"/>
    <w:rsid w:val="00A6475D"/>
    <w:rsid w:val="00A719F5"/>
    <w:rsid w:val="00A900B9"/>
    <w:rsid w:val="00A9165D"/>
    <w:rsid w:val="00A9225A"/>
    <w:rsid w:val="00A964E6"/>
    <w:rsid w:val="00AA08C6"/>
    <w:rsid w:val="00AA1897"/>
    <w:rsid w:val="00AA1E28"/>
    <w:rsid w:val="00AA3145"/>
    <w:rsid w:val="00AA3750"/>
    <w:rsid w:val="00AA65EA"/>
    <w:rsid w:val="00AB0BE9"/>
    <w:rsid w:val="00AB3DA7"/>
    <w:rsid w:val="00AB6638"/>
    <w:rsid w:val="00AC0D88"/>
    <w:rsid w:val="00AC6258"/>
    <w:rsid w:val="00AD0975"/>
    <w:rsid w:val="00AD1DBE"/>
    <w:rsid w:val="00AD4747"/>
    <w:rsid w:val="00AE67F8"/>
    <w:rsid w:val="00AF02F7"/>
    <w:rsid w:val="00AF03B0"/>
    <w:rsid w:val="00AF28A2"/>
    <w:rsid w:val="00AF4371"/>
    <w:rsid w:val="00AF4836"/>
    <w:rsid w:val="00AF5FEE"/>
    <w:rsid w:val="00B024F0"/>
    <w:rsid w:val="00B02EBC"/>
    <w:rsid w:val="00B03B74"/>
    <w:rsid w:val="00B17240"/>
    <w:rsid w:val="00B237AF"/>
    <w:rsid w:val="00B27185"/>
    <w:rsid w:val="00B27272"/>
    <w:rsid w:val="00B42795"/>
    <w:rsid w:val="00B42972"/>
    <w:rsid w:val="00B442A1"/>
    <w:rsid w:val="00B53BF0"/>
    <w:rsid w:val="00B548D5"/>
    <w:rsid w:val="00B6025E"/>
    <w:rsid w:val="00B649C4"/>
    <w:rsid w:val="00B6603B"/>
    <w:rsid w:val="00B6667A"/>
    <w:rsid w:val="00B66BEA"/>
    <w:rsid w:val="00B67ECD"/>
    <w:rsid w:val="00B700F2"/>
    <w:rsid w:val="00B74680"/>
    <w:rsid w:val="00B75DD2"/>
    <w:rsid w:val="00B77084"/>
    <w:rsid w:val="00B807C7"/>
    <w:rsid w:val="00B820E6"/>
    <w:rsid w:val="00B83356"/>
    <w:rsid w:val="00B83DD0"/>
    <w:rsid w:val="00B840AD"/>
    <w:rsid w:val="00B86A91"/>
    <w:rsid w:val="00B87408"/>
    <w:rsid w:val="00B90589"/>
    <w:rsid w:val="00B9765A"/>
    <w:rsid w:val="00BA005F"/>
    <w:rsid w:val="00BA0A9F"/>
    <w:rsid w:val="00BA7445"/>
    <w:rsid w:val="00BA7CDE"/>
    <w:rsid w:val="00BB0185"/>
    <w:rsid w:val="00BB1F9C"/>
    <w:rsid w:val="00BB3FBE"/>
    <w:rsid w:val="00BB5DBE"/>
    <w:rsid w:val="00BB6B72"/>
    <w:rsid w:val="00BB7376"/>
    <w:rsid w:val="00BC259E"/>
    <w:rsid w:val="00BC4AFD"/>
    <w:rsid w:val="00BC7D61"/>
    <w:rsid w:val="00BD1FA5"/>
    <w:rsid w:val="00BE0BCA"/>
    <w:rsid w:val="00BF4D7F"/>
    <w:rsid w:val="00BF582C"/>
    <w:rsid w:val="00C05981"/>
    <w:rsid w:val="00C0722F"/>
    <w:rsid w:val="00C07D1D"/>
    <w:rsid w:val="00C139E4"/>
    <w:rsid w:val="00C14C9C"/>
    <w:rsid w:val="00C16EF2"/>
    <w:rsid w:val="00C207D9"/>
    <w:rsid w:val="00C22258"/>
    <w:rsid w:val="00C22471"/>
    <w:rsid w:val="00C23C7F"/>
    <w:rsid w:val="00C31943"/>
    <w:rsid w:val="00C336CA"/>
    <w:rsid w:val="00C33982"/>
    <w:rsid w:val="00C34756"/>
    <w:rsid w:val="00C41195"/>
    <w:rsid w:val="00C413BF"/>
    <w:rsid w:val="00C47805"/>
    <w:rsid w:val="00C52623"/>
    <w:rsid w:val="00C56914"/>
    <w:rsid w:val="00C57023"/>
    <w:rsid w:val="00C61DD9"/>
    <w:rsid w:val="00C739BA"/>
    <w:rsid w:val="00C75E7E"/>
    <w:rsid w:val="00C77E6A"/>
    <w:rsid w:val="00C82E7C"/>
    <w:rsid w:val="00C87B01"/>
    <w:rsid w:val="00C87F29"/>
    <w:rsid w:val="00C90BA2"/>
    <w:rsid w:val="00C96DB8"/>
    <w:rsid w:val="00C9795E"/>
    <w:rsid w:val="00CB0D85"/>
    <w:rsid w:val="00CB0E14"/>
    <w:rsid w:val="00CB2171"/>
    <w:rsid w:val="00CB369F"/>
    <w:rsid w:val="00CB590C"/>
    <w:rsid w:val="00CB6DF4"/>
    <w:rsid w:val="00CC1AF8"/>
    <w:rsid w:val="00CC3BD9"/>
    <w:rsid w:val="00CC3E8C"/>
    <w:rsid w:val="00CC4676"/>
    <w:rsid w:val="00CE1EBD"/>
    <w:rsid w:val="00CE3A5D"/>
    <w:rsid w:val="00CE4326"/>
    <w:rsid w:val="00CE65A3"/>
    <w:rsid w:val="00CF1B24"/>
    <w:rsid w:val="00CF1DB3"/>
    <w:rsid w:val="00CF3D54"/>
    <w:rsid w:val="00CF44DB"/>
    <w:rsid w:val="00CF741C"/>
    <w:rsid w:val="00D00894"/>
    <w:rsid w:val="00D05BFE"/>
    <w:rsid w:val="00D11846"/>
    <w:rsid w:val="00D14A97"/>
    <w:rsid w:val="00D21065"/>
    <w:rsid w:val="00D210C9"/>
    <w:rsid w:val="00D21F47"/>
    <w:rsid w:val="00D242E7"/>
    <w:rsid w:val="00D30E67"/>
    <w:rsid w:val="00D332E7"/>
    <w:rsid w:val="00D35AB9"/>
    <w:rsid w:val="00D4406F"/>
    <w:rsid w:val="00D51705"/>
    <w:rsid w:val="00D52E2D"/>
    <w:rsid w:val="00D5499A"/>
    <w:rsid w:val="00D55615"/>
    <w:rsid w:val="00D563A3"/>
    <w:rsid w:val="00D6131D"/>
    <w:rsid w:val="00D6301C"/>
    <w:rsid w:val="00D6596E"/>
    <w:rsid w:val="00D722F6"/>
    <w:rsid w:val="00D72AC5"/>
    <w:rsid w:val="00D7362D"/>
    <w:rsid w:val="00D833B9"/>
    <w:rsid w:val="00D842B0"/>
    <w:rsid w:val="00D8714A"/>
    <w:rsid w:val="00D87E2F"/>
    <w:rsid w:val="00D96878"/>
    <w:rsid w:val="00DA62B8"/>
    <w:rsid w:val="00DA7047"/>
    <w:rsid w:val="00DB2202"/>
    <w:rsid w:val="00DB349B"/>
    <w:rsid w:val="00DB44CF"/>
    <w:rsid w:val="00DB6854"/>
    <w:rsid w:val="00DB739B"/>
    <w:rsid w:val="00DD07C2"/>
    <w:rsid w:val="00DD1C09"/>
    <w:rsid w:val="00DD39F6"/>
    <w:rsid w:val="00DD532E"/>
    <w:rsid w:val="00DD7B5D"/>
    <w:rsid w:val="00DE01BF"/>
    <w:rsid w:val="00DE57DA"/>
    <w:rsid w:val="00DF0454"/>
    <w:rsid w:val="00DF0B4C"/>
    <w:rsid w:val="00DF15F9"/>
    <w:rsid w:val="00DF5EF0"/>
    <w:rsid w:val="00DF6AAE"/>
    <w:rsid w:val="00E01D85"/>
    <w:rsid w:val="00E0291B"/>
    <w:rsid w:val="00E02A5B"/>
    <w:rsid w:val="00E0643A"/>
    <w:rsid w:val="00E0730B"/>
    <w:rsid w:val="00E22B64"/>
    <w:rsid w:val="00E27FF1"/>
    <w:rsid w:val="00E3459F"/>
    <w:rsid w:val="00E34F5E"/>
    <w:rsid w:val="00E40EF5"/>
    <w:rsid w:val="00E463AA"/>
    <w:rsid w:val="00E47779"/>
    <w:rsid w:val="00E500C0"/>
    <w:rsid w:val="00E53932"/>
    <w:rsid w:val="00E6081E"/>
    <w:rsid w:val="00E65341"/>
    <w:rsid w:val="00E66013"/>
    <w:rsid w:val="00E71CA7"/>
    <w:rsid w:val="00E71F84"/>
    <w:rsid w:val="00E7214C"/>
    <w:rsid w:val="00E739BA"/>
    <w:rsid w:val="00E73CE1"/>
    <w:rsid w:val="00E74B39"/>
    <w:rsid w:val="00E808B9"/>
    <w:rsid w:val="00E900B1"/>
    <w:rsid w:val="00E91F9F"/>
    <w:rsid w:val="00E93C1C"/>
    <w:rsid w:val="00E961C9"/>
    <w:rsid w:val="00E964D7"/>
    <w:rsid w:val="00E974D5"/>
    <w:rsid w:val="00E974E3"/>
    <w:rsid w:val="00EA4013"/>
    <w:rsid w:val="00EA54DC"/>
    <w:rsid w:val="00EB017B"/>
    <w:rsid w:val="00EB19C3"/>
    <w:rsid w:val="00EB2947"/>
    <w:rsid w:val="00EB367E"/>
    <w:rsid w:val="00EB411C"/>
    <w:rsid w:val="00EB564E"/>
    <w:rsid w:val="00EC0BF2"/>
    <w:rsid w:val="00EC1309"/>
    <w:rsid w:val="00EC24FF"/>
    <w:rsid w:val="00EC331C"/>
    <w:rsid w:val="00EC35F1"/>
    <w:rsid w:val="00EC7668"/>
    <w:rsid w:val="00ED13CE"/>
    <w:rsid w:val="00ED396A"/>
    <w:rsid w:val="00ED44F6"/>
    <w:rsid w:val="00EE0EF0"/>
    <w:rsid w:val="00EE3854"/>
    <w:rsid w:val="00EE5836"/>
    <w:rsid w:val="00EF2CD4"/>
    <w:rsid w:val="00EF476B"/>
    <w:rsid w:val="00EF4FA8"/>
    <w:rsid w:val="00EF6ECB"/>
    <w:rsid w:val="00F009E8"/>
    <w:rsid w:val="00F04176"/>
    <w:rsid w:val="00F05057"/>
    <w:rsid w:val="00F05C6E"/>
    <w:rsid w:val="00F11AB1"/>
    <w:rsid w:val="00F12766"/>
    <w:rsid w:val="00F135A4"/>
    <w:rsid w:val="00F13E99"/>
    <w:rsid w:val="00F319BD"/>
    <w:rsid w:val="00F3346D"/>
    <w:rsid w:val="00F36B18"/>
    <w:rsid w:val="00F37408"/>
    <w:rsid w:val="00F43426"/>
    <w:rsid w:val="00F43C20"/>
    <w:rsid w:val="00F45903"/>
    <w:rsid w:val="00F45BE4"/>
    <w:rsid w:val="00F47BF4"/>
    <w:rsid w:val="00F524D6"/>
    <w:rsid w:val="00F54218"/>
    <w:rsid w:val="00F60FBE"/>
    <w:rsid w:val="00F61831"/>
    <w:rsid w:val="00F64712"/>
    <w:rsid w:val="00F65668"/>
    <w:rsid w:val="00F73A8E"/>
    <w:rsid w:val="00F8033E"/>
    <w:rsid w:val="00F83228"/>
    <w:rsid w:val="00F83CD4"/>
    <w:rsid w:val="00F9097D"/>
    <w:rsid w:val="00F91124"/>
    <w:rsid w:val="00F941DC"/>
    <w:rsid w:val="00FA3E0A"/>
    <w:rsid w:val="00FA4BFD"/>
    <w:rsid w:val="00FA54BE"/>
    <w:rsid w:val="00FA5E64"/>
    <w:rsid w:val="00FA71AE"/>
    <w:rsid w:val="00FB1238"/>
    <w:rsid w:val="00FB1C01"/>
    <w:rsid w:val="00FB34D6"/>
    <w:rsid w:val="00FB40F6"/>
    <w:rsid w:val="00FC0D2F"/>
    <w:rsid w:val="00FD2979"/>
    <w:rsid w:val="00FE02AE"/>
    <w:rsid w:val="00FE097A"/>
    <w:rsid w:val="00FE10CB"/>
    <w:rsid w:val="00FE1149"/>
    <w:rsid w:val="00FE1D5A"/>
    <w:rsid w:val="00FE5CCC"/>
    <w:rsid w:val="00FE5FE9"/>
    <w:rsid w:val="00FF219D"/>
    <w:rsid w:val="00FF79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082"/>
  </w:style>
  <w:style w:type="paragraph" w:styleId="1">
    <w:name w:val="heading 1"/>
    <w:basedOn w:val="a"/>
    <w:next w:val="a"/>
    <w:qFormat/>
    <w:rsid w:val="00842082"/>
    <w:pPr>
      <w:keepNext/>
      <w:spacing w:line="360" w:lineRule="auto"/>
      <w:outlineLvl w:val="0"/>
    </w:pPr>
    <w:rPr>
      <w:rFonts w:ascii="Arial" w:hAnsi="Arial" w:cs="Arial"/>
      <w:b/>
      <w:bCs/>
      <w:sz w:val="24"/>
      <w:szCs w:val="24"/>
    </w:rPr>
  </w:style>
  <w:style w:type="paragraph" w:styleId="2">
    <w:name w:val="heading 2"/>
    <w:basedOn w:val="a"/>
    <w:next w:val="a"/>
    <w:qFormat/>
    <w:rsid w:val="00842082"/>
    <w:pPr>
      <w:keepNext/>
      <w:spacing w:line="360" w:lineRule="auto"/>
      <w:jc w:val="center"/>
      <w:outlineLvl w:val="1"/>
    </w:pPr>
    <w:rPr>
      <w:rFonts w:ascii="Arial" w:hAnsi="Arial" w:cs="Arial"/>
      <w:b/>
      <w:bCs/>
      <w:szCs w:val="24"/>
    </w:rPr>
  </w:style>
  <w:style w:type="paragraph" w:styleId="3">
    <w:name w:val="heading 3"/>
    <w:basedOn w:val="a"/>
    <w:next w:val="a"/>
    <w:qFormat/>
    <w:rsid w:val="00842082"/>
    <w:pPr>
      <w:keepNext/>
      <w:outlineLvl w:val="2"/>
    </w:pPr>
    <w:rPr>
      <w:b/>
      <w:sz w:val="26"/>
    </w:rPr>
  </w:style>
  <w:style w:type="paragraph" w:styleId="4">
    <w:name w:val="heading 4"/>
    <w:basedOn w:val="a"/>
    <w:next w:val="a"/>
    <w:qFormat/>
    <w:rsid w:val="00842082"/>
    <w:pPr>
      <w:keepNext/>
      <w:jc w:val="center"/>
      <w:outlineLvl w:val="3"/>
    </w:pPr>
    <w:rPr>
      <w:rFonts w:ascii="Arial Narrow" w:hAnsi="Arial Narrow"/>
      <w:b/>
      <w:sz w:val="18"/>
    </w:rPr>
  </w:style>
  <w:style w:type="paragraph" w:styleId="7">
    <w:name w:val="heading 7"/>
    <w:basedOn w:val="a"/>
    <w:next w:val="a"/>
    <w:qFormat/>
    <w:rsid w:val="00842082"/>
    <w:pPr>
      <w:keepNext/>
      <w:jc w:val="center"/>
      <w:outlineLvl w:val="6"/>
    </w:pPr>
    <w:rPr>
      <w:rFonts w:ascii="Arial" w:hAnsi="Arial" w:cs="Arial"/>
      <w:b/>
      <w:bCs/>
      <w:sz w:val="24"/>
    </w:rPr>
  </w:style>
  <w:style w:type="paragraph" w:styleId="8">
    <w:name w:val="heading 8"/>
    <w:basedOn w:val="a"/>
    <w:next w:val="a"/>
    <w:qFormat/>
    <w:rsid w:val="00842082"/>
    <w:pPr>
      <w:keepNext/>
      <w:outlineLvl w:val="7"/>
    </w:pPr>
    <w:rPr>
      <w:rFonts w:ascii="Comic Sans MS" w:hAnsi="Comic Sans MS"/>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42082"/>
    <w:pPr>
      <w:jc w:val="center"/>
    </w:pPr>
    <w:rPr>
      <w:rFonts w:ascii="Comic Sans MS" w:hAnsi="Comic Sans MS"/>
      <w:b/>
      <w:sz w:val="24"/>
    </w:rPr>
  </w:style>
  <w:style w:type="character" w:customStyle="1" w:styleId="Char">
    <w:name w:val="Σώμα κειμένου Char"/>
    <w:basedOn w:val="a0"/>
    <w:link w:val="a3"/>
    <w:locked/>
    <w:rsid w:val="00314381"/>
    <w:rPr>
      <w:rFonts w:ascii="Comic Sans MS" w:hAnsi="Comic Sans MS"/>
      <w:b/>
      <w:sz w:val="24"/>
      <w:lang w:val="el-GR" w:eastAsia="el-GR" w:bidi="ar-SA"/>
    </w:rPr>
  </w:style>
  <w:style w:type="paragraph" w:styleId="30">
    <w:name w:val="Body Text 3"/>
    <w:basedOn w:val="a"/>
    <w:rsid w:val="00842082"/>
    <w:pPr>
      <w:spacing w:line="360" w:lineRule="auto"/>
      <w:jc w:val="both"/>
    </w:pPr>
    <w:rPr>
      <w:rFonts w:ascii="Arial Narrow" w:hAnsi="Arial Narrow"/>
      <w:bCs/>
      <w:sz w:val="24"/>
      <w:szCs w:val="24"/>
    </w:rPr>
  </w:style>
  <w:style w:type="paragraph" w:styleId="20">
    <w:name w:val="Body Text 2"/>
    <w:basedOn w:val="a"/>
    <w:rsid w:val="00842082"/>
    <w:pPr>
      <w:spacing w:after="120" w:line="480" w:lineRule="auto"/>
    </w:pPr>
  </w:style>
  <w:style w:type="paragraph" w:styleId="a4">
    <w:name w:val="Body Text Indent"/>
    <w:basedOn w:val="a"/>
    <w:link w:val="Char0"/>
    <w:rsid w:val="00842082"/>
    <w:pPr>
      <w:spacing w:line="360" w:lineRule="auto"/>
      <w:ind w:firstLine="720"/>
      <w:jc w:val="both"/>
    </w:pPr>
    <w:rPr>
      <w:rFonts w:ascii="Arial Narrow" w:hAnsi="Arial Narrow" w:cs="Arial"/>
      <w:sz w:val="24"/>
      <w:szCs w:val="24"/>
    </w:rPr>
  </w:style>
  <w:style w:type="character" w:customStyle="1" w:styleId="Char0">
    <w:name w:val="Σώμα κείμενου με εσοχή Char"/>
    <w:basedOn w:val="a0"/>
    <w:link w:val="a4"/>
    <w:locked/>
    <w:rsid w:val="00AE67F8"/>
    <w:rPr>
      <w:rFonts w:ascii="Arial Narrow" w:hAnsi="Arial Narrow" w:cs="Arial"/>
      <w:sz w:val="24"/>
      <w:szCs w:val="24"/>
      <w:lang w:val="el-GR" w:eastAsia="el-GR" w:bidi="ar-SA"/>
    </w:rPr>
  </w:style>
  <w:style w:type="character" w:styleId="a5">
    <w:name w:val="Strong"/>
    <w:basedOn w:val="a0"/>
    <w:qFormat/>
    <w:rsid w:val="00946A36"/>
    <w:rPr>
      <w:b/>
      <w:bCs/>
    </w:rPr>
  </w:style>
  <w:style w:type="paragraph" w:styleId="a6">
    <w:name w:val="Balloon Text"/>
    <w:basedOn w:val="a"/>
    <w:semiHidden/>
    <w:rsid w:val="00DE57DA"/>
    <w:rPr>
      <w:rFonts w:ascii="Tahoma" w:hAnsi="Tahoma" w:cs="Tahoma"/>
      <w:sz w:val="16"/>
      <w:szCs w:val="16"/>
    </w:rPr>
  </w:style>
  <w:style w:type="table" w:styleId="a7">
    <w:name w:val="Table Grid"/>
    <w:basedOn w:val="a1"/>
    <w:rsid w:val="00C56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0738"/>
    <w:pPr>
      <w:widowControl w:val="0"/>
      <w:autoSpaceDE w:val="0"/>
      <w:autoSpaceDN w:val="0"/>
      <w:adjustRightInd w:val="0"/>
    </w:pPr>
    <w:rPr>
      <w:rFonts w:ascii="Arial" w:hAnsi="Arial" w:cs="Arial"/>
      <w:color w:val="000000"/>
      <w:sz w:val="24"/>
      <w:szCs w:val="24"/>
    </w:rPr>
  </w:style>
  <w:style w:type="character" w:customStyle="1" w:styleId="70">
    <w:name w:val="Σώμα κειμένου (7)_"/>
    <w:basedOn w:val="a0"/>
    <w:link w:val="71"/>
    <w:locked/>
    <w:rsid w:val="00250A26"/>
    <w:rPr>
      <w:rFonts w:ascii="Arial" w:hAnsi="Arial" w:cs="Arial"/>
      <w:i/>
      <w:iCs/>
      <w:sz w:val="21"/>
      <w:szCs w:val="21"/>
      <w:shd w:val="clear" w:color="auto" w:fill="FFFFFF"/>
      <w:lang w:bidi="ar-SA"/>
    </w:rPr>
  </w:style>
  <w:style w:type="paragraph" w:customStyle="1" w:styleId="71">
    <w:name w:val="Σώμα κειμένου (7)"/>
    <w:basedOn w:val="a"/>
    <w:link w:val="70"/>
    <w:rsid w:val="00250A26"/>
    <w:pPr>
      <w:widowControl w:val="0"/>
      <w:shd w:val="clear" w:color="auto" w:fill="FFFFFF"/>
      <w:spacing w:line="384" w:lineRule="exact"/>
      <w:jc w:val="both"/>
    </w:pPr>
    <w:rPr>
      <w:rFonts w:ascii="Arial" w:hAnsi="Arial" w:cs="Arial"/>
      <w:i/>
      <w:iCs/>
      <w:sz w:val="21"/>
      <w:szCs w:val="21"/>
      <w:shd w:val="clear" w:color="auto" w:fill="FFFFFF"/>
    </w:rPr>
  </w:style>
  <w:style w:type="character" w:customStyle="1" w:styleId="72">
    <w:name w:val="Σώμα κειμένου (7) + Χωρίς πλάγια γραφή"/>
    <w:basedOn w:val="70"/>
    <w:rsid w:val="00250A26"/>
  </w:style>
  <w:style w:type="paragraph" w:styleId="a8">
    <w:name w:val="header"/>
    <w:basedOn w:val="a"/>
    <w:link w:val="Char1"/>
    <w:rsid w:val="00034107"/>
    <w:pPr>
      <w:tabs>
        <w:tab w:val="center" w:pos="4153"/>
        <w:tab w:val="right" w:pos="8306"/>
      </w:tabs>
    </w:pPr>
  </w:style>
  <w:style w:type="character" w:customStyle="1" w:styleId="Char1">
    <w:name w:val="Κεφαλίδα Char"/>
    <w:basedOn w:val="a0"/>
    <w:link w:val="a8"/>
    <w:rsid w:val="00034107"/>
  </w:style>
  <w:style w:type="paragraph" w:styleId="a9">
    <w:name w:val="footer"/>
    <w:basedOn w:val="a"/>
    <w:link w:val="Char2"/>
    <w:uiPriority w:val="99"/>
    <w:rsid w:val="00034107"/>
    <w:pPr>
      <w:tabs>
        <w:tab w:val="center" w:pos="4153"/>
        <w:tab w:val="right" w:pos="8306"/>
      </w:tabs>
    </w:pPr>
  </w:style>
  <w:style w:type="character" w:customStyle="1" w:styleId="Char2">
    <w:name w:val="Υποσέλιδο Char"/>
    <w:basedOn w:val="a0"/>
    <w:link w:val="a9"/>
    <w:uiPriority w:val="99"/>
    <w:rsid w:val="00034107"/>
  </w:style>
</w:styles>
</file>

<file path=word/webSettings.xml><?xml version="1.0" encoding="utf-8"?>
<w:webSettings xmlns:r="http://schemas.openxmlformats.org/officeDocument/2006/relationships" xmlns:w="http://schemas.openxmlformats.org/wordprocessingml/2006/main">
  <w:divs>
    <w:div w:id="7954791">
      <w:bodyDiv w:val="1"/>
      <w:marLeft w:val="0"/>
      <w:marRight w:val="0"/>
      <w:marTop w:val="0"/>
      <w:marBottom w:val="0"/>
      <w:divBdr>
        <w:top w:val="none" w:sz="0" w:space="0" w:color="auto"/>
        <w:left w:val="none" w:sz="0" w:space="0" w:color="auto"/>
        <w:bottom w:val="none" w:sz="0" w:space="0" w:color="auto"/>
        <w:right w:val="none" w:sz="0" w:space="0" w:color="auto"/>
      </w:divBdr>
    </w:div>
    <w:div w:id="22875021">
      <w:bodyDiv w:val="1"/>
      <w:marLeft w:val="0"/>
      <w:marRight w:val="0"/>
      <w:marTop w:val="0"/>
      <w:marBottom w:val="0"/>
      <w:divBdr>
        <w:top w:val="none" w:sz="0" w:space="0" w:color="auto"/>
        <w:left w:val="none" w:sz="0" w:space="0" w:color="auto"/>
        <w:bottom w:val="none" w:sz="0" w:space="0" w:color="auto"/>
        <w:right w:val="none" w:sz="0" w:space="0" w:color="auto"/>
      </w:divBdr>
    </w:div>
    <w:div w:id="35467675">
      <w:bodyDiv w:val="1"/>
      <w:marLeft w:val="0"/>
      <w:marRight w:val="0"/>
      <w:marTop w:val="0"/>
      <w:marBottom w:val="0"/>
      <w:divBdr>
        <w:top w:val="none" w:sz="0" w:space="0" w:color="auto"/>
        <w:left w:val="none" w:sz="0" w:space="0" w:color="auto"/>
        <w:bottom w:val="none" w:sz="0" w:space="0" w:color="auto"/>
        <w:right w:val="none" w:sz="0" w:space="0" w:color="auto"/>
      </w:divBdr>
    </w:div>
    <w:div w:id="91902448">
      <w:bodyDiv w:val="1"/>
      <w:marLeft w:val="0"/>
      <w:marRight w:val="0"/>
      <w:marTop w:val="0"/>
      <w:marBottom w:val="0"/>
      <w:divBdr>
        <w:top w:val="none" w:sz="0" w:space="0" w:color="auto"/>
        <w:left w:val="none" w:sz="0" w:space="0" w:color="auto"/>
        <w:bottom w:val="none" w:sz="0" w:space="0" w:color="auto"/>
        <w:right w:val="none" w:sz="0" w:space="0" w:color="auto"/>
      </w:divBdr>
    </w:div>
    <w:div w:id="96680405">
      <w:bodyDiv w:val="1"/>
      <w:marLeft w:val="0"/>
      <w:marRight w:val="0"/>
      <w:marTop w:val="0"/>
      <w:marBottom w:val="0"/>
      <w:divBdr>
        <w:top w:val="none" w:sz="0" w:space="0" w:color="auto"/>
        <w:left w:val="none" w:sz="0" w:space="0" w:color="auto"/>
        <w:bottom w:val="none" w:sz="0" w:space="0" w:color="auto"/>
        <w:right w:val="none" w:sz="0" w:space="0" w:color="auto"/>
      </w:divBdr>
    </w:div>
    <w:div w:id="105320903">
      <w:bodyDiv w:val="1"/>
      <w:marLeft w:val="0"/>
      <w:marRight w:val="0"/>
      <w:marTop w:val="0"/>
      <w:marBottom w:val="0"/>
      <w:divBdr>
        <w:top w:val="none" w:sz="0" w:space="0" w:color="auto"/>
        <w:left w:val="none" w:sz="0" w:space="0" w:color="auto"/>
        <w:bottom w:val="none" w:sz="0" w:space="0" w:color="auto"/>
        <w:right w:val="none" w:sz="0" w:space="0" w:color="auto"/>
      </w:divBdr>
    </w:div>
    <w:div w:id="106317450">
      <w:bodyDiv w:val="1"/>
      <w:marLeft w:val="0"/>
      <w:marRight w:val="0"/>
      <w:marTop w:val="0"/>
      <w:marBottom w:val="0"/>
      <w:divBdr>
        <w:top w:val="none" w:sz="0" w:space="0" w:color="auto"/>
        <w:left w:val="none" w:sz="0" w:space="0" w:color="auto"/>
        <w:bottom w:val="none" w:sz="0" w:space="0" w:color="auto"/>
        <w:right w:val="none" w:sz="0" w:space="0" w:color="auto"/>
      </w:divBdr>
    </w:div>
    <w:div w:id="120923228">
      <w:bodyDiv w:val="1"/>
      <w:marLeft w:val="0"/>
      <w:marRight w:val="0"/>
      <w:marTop w:val="0"/>
      <w:marBottom w:val="0"/>
      <w:divBdr>
        <w:top w:val="none" w:sz="0" w:space="0" w:color="auto"/>
        <w:left w:val="none" w:sz="0" w:space="0" w:color="auto"/>
        <w:bottom w:val="none" w:sz="0" w:space="0" w:color="auto"/>
        <w:right w:val="none" w:sz="0" w:space="0" w:color="auto"/>
      </w:divBdr>
    </w:div>
    <w:div w:id="147602962">
      <w:bodyDiv w:val="1"/>
      <w:marLeft w:val="0"/>
      <w:marRight w:val="0"/>
      <w:marTop w:val="0"/>
      <w:marBottom w:val="0"/>
      <w:divBdr>
        <w:top w:val="none" w:sz="0" w:space="0" w:color="auto"/>
        <w:left w:val="none" w:sz="0" w:space="0" w:color="auto"/>
        <w:bottom w:val="none" w:sz="0" w:space="0" w:color="auto"/>
        <w:right w:val="none" w:sz="0" w:space="0" w:color="auto"/>
      </w:divBdr>
    </w:div>
    <w:div w:id="152181876">
      <w:bodyDiv w:val="1"/>
      <w:marLeft w:val="0"/>
      <w:marRight w:val="0"/>
      <w:marTop w:val="0"/>
      <w:marBottom w:val="0"/>
      <w:divBdr>
        <w:top w:val="none" w:sz="0" w:space="0" w:color="auto"/>
        <w:left w:val="none" w:sz="0" w:space="0" w:color="auto"/>
        <w:bottom w:val="none" w:sz="0" w:space="0" w:color="auto"/>
        <w:right w:val="none" w:sz="0" w:space="0" w:color="auto"/>
      </w:divBdr>
    </w:div>
    <w:div w:id="161625661">
      <w:bodyDiv w:val="1"/>
      <w:marLeft w:val="0"/>
      <w:marRight w:val="0"/>
      <w:marTop w:val="0"/>
      <w:marBottom w:val="0"/>
      <w:divBdr>
        <w:top w:val="none" w:sz="0" w:space="0" w:color="auto"/>
        <w:left w:val="none" w:sz="0" w:space="0" w:color="auto"/>
        <w:bottom w:val="none" w:sz="0" w:space="0" w:color="auto"/>
        <w:right w:val="none" w:sz="0" w:space="0" w:color="auto"/>
      </w:divBdr>
    </w:div>
    <w:div w:id="167721998">
      <w:bodyDiv w:val="1"/>
      <w:marLeft w:val="0"/>
      <w:marRight w:val="0"/>
      <w:marTop w:val="0"/>
      <w:marBottom w:val="0"/>
      <w:divBdr>
        <w:top w:val="none" w:sz="0" w:space="0" w:color="auto"/>
        <w:left w:val="none" w:sz="0" w:space="0" w:color="auto"/>
        <w:bottom w:val="none" w:sz="0" w:space="0" w:color="auto"/>
        <w:right w:val="none" w:sz="0" w:space="0" w:color="auto"/>
      </w:divBdr>
    </w:div>
    <w:div w:id="168368710">
      <w:bodyDiv w:val="1"/>
      <w:marLeft w:val="0"/>
      <w:marRight w:val="0"/>
      <w:marTop w:val="0"/>
      <w:marBottom w:val="0"/>
      <w:divBdr>
        <w:top w:val="none" w:sz="0" w:space="0" w:color="auto"/>
        <w:left w:val="none" w:sz="0" w:space="0" w:color="auto"/>
        <w:bottom w:val="none" w:sz="0" w:space="0" w:color="auto"/>
        <w:right w:val="none" w:sz="0" w:space="0" w:color="auto"/>
      </w:divBdr>
    </w:div>
    <w:div w:id="192574327">
      <w:bodyDiv w:val="1"/>
      <w:marLeft w:val="0"/>
      <w:marRight w:val="0"/>
      <w:marTop w:val="0"/>
      <w:marBottom w:val="0"/>
      <w:divBdr>
        <w:top w:val="none" w:sz="0" w:space="0" w:color="auto"/>
        <w:left w:val="none" w:sz="0" w:space="0" w:color="auto"/>
        <w:bottom w:val="none" w:sz="0" w:space="0" w:color="auto"/>
        <w:right w:val="none" w:sz="0" w:space="0" w:color="auto"/>
      </w:divBdr>
    </w:div>
    <w:div w:id="196968192">
      <w:bodyDiv w:val="1"/>
      <w:marLeft w:val="0"/>
      <w:marRight w:val="0"/>
      <w:marTop w:val="0"/>
      <w:marBottom w:val="0"/>
      <w:divBdr>
        <w:top w:val="none" w:sz="0" w:space="0" w:color="auto"/>
        <w:left w:val="none" w:sz="0" w:space="0" w:color="auto"/>
        <w:bottom w:val="none" w:sz="0" w:space="0" w:color="auto"/>
        <w:right w:val="none" w:sz="0" w:space="0" w:color="auto"/>
      </w:divBdr>
    </w:div>
    <w:div w:id="212230880">
      <w:bodyDiv w:val="1"/>
      <w:marLeft w:val="0"/>
      <w:marRight w:val="0"/>
      <w:marTop w:val="0"/>
      <w:marBottom w:val="0"/>
      <w:divBdr>
        <w:top w:val="none" w:sz="0" w:space="0" w:color="auto"/>
        <w:left w:val="none" w:sz="0" w:space="0" w:color="auto"/>
        <w:bottom w:val="none" w:sz="0" w:space="0" w:color="auto"/>
        <w:right w:val="none" w:sz="0" w:space="0" w:color="auto"/>
      </w:divBdr>
    </w:div>
    <w:div w:id="223489373">
      <w:bodyDiv w:val="1"/>
      <w:marLeft w:val="0"/>
      <w:marRight w:val="0"/>
      <w:marTop w:val="0"/>
      <w:marBottom w:val="0"/>
      <w:divBdr>
        <w:top w:val="none" w:sz="0" w:space="0" w:color="auto"/>
        <w:left w:val="none" w:sz="0" w:space="0" w:color="auto"/>
        <w:bottom w:val="none" w:sz="0" w:space="0" w:color="auto"/>
        <w:right w:val="none" w:sz="0" w:space="0" w:color="auto"/>
      </w:divBdr>
    </w:div>
    <w:div w:id="260575383">
      <w:bodyDiv w:val="1"/>
      <w:marLeft w:val="0"/>
      <w:marRight w:val="0"/>
      <w:marTop w:val="0"/>
      <w:marBottom w:val="0"/>
      <w:divBdr>
        <w:top w:val="none" w:sz="0" w:space="0" w:color="auto"/>
        <w:left w:val="none" w:sz="0" w:space="0" w:color="auto"/>
        <w:bottom w:val="none" w:sz="0" w:space="0" w:color="auto"/>
        <w:right w:val="none" w:sz="0" w:space="0" w:color="auto"/>
      </w:divBdr>
    </w:div>
    <w:div w:id="273565016">
      <w:bodyDiv w:val="1"/>
      <w:marLeft w:val="0"/>
      <w:marRight w:val="0"/>
      <w:marTop w:val="0"/>
      <w:marBottom w:val="0"/>
      <w:divBdr>
        <w:top w:val="none" w:sz="0" w:space="0" w:color="auto"/>
        <w:left w:val="none" w:sz="0" w:space="0" w:color="auto"/>
        <w:bottom w:val="none" w:sz="0" w:space="0" w:color="auto"/>
        <w:right w:val="none" w:sz="0" w:space="0" w:color="auto"/>
      </w:divBdr>
    </w:div>
    <w:div w:id="287471951">
      <w:bodyDiv w:val="1"/>
      <w:marLeft w:val="0"/>
      <w:marRight w:val="0"/>
      <w:marTop w:val="0"/>
      <w:marBottom w:val="0"/>
      <w:divBdr>
        <w:top w:val="none" w:sz="0" w:space="0" w:color="auto"/>
        <w:left w:val="none" w:sz="0" w:space="0" w:color="auto"/>
        <w:bottom w:val="none" w:sz="0" w:space="0" w:color="auto"/>
        <w:right w:val="none" w:sz="0" w:space="0" w:color="auto"/>
      </w:divBdr>
    </w:div>
    <w:div w:id="351878996">
      <w:bodyDiv w:val="1"/>
      <w:marLeft w:val="0"/>
      <w:marRight w:val="0"/>
      <w:marTop w:val="0"/>
      <w:marBottom w:val="0"/>
      <w:divBdr>
        <w:top w:val="none" w:sz="0" w:space="0" w:color="auto"/>
        <w:left w:val="none" w:sz="0" w:space="0" w:color="auto"/>
        <w:bottom w:val="none" w:sz="0" w:space="0" w:color="auto"/>
        <w:right w:val="none" w:sz="0" w:space="0" w:color="auto"/>
      </w:divBdr>
    </w:div>
    <w:div w:id="371924918">
      <w:bodyDiv w:val="1"/>
      <w:marLeft w:val="0"/>
      <w:marRight w:val="0"/>
      <w:marTop w:val="0"/>
      <w:marBottom w:val="0"/>
      <w:divBdr>
        <w:top w:val="none" w:sz="0" w:space="0" w:color="auto"/>
        <w:left w:val="none" w:sz="0" w:space="0" w:color="auto"/>
        <w:bottom w:val="none" w:sz="0" w:space="0" w:color="auto"/>
        <w:right w:val="none" w:sz="0" w:space="0" w:color="auto"/>
      </w:divBdr>
    </w:div>
    <w:div w:id="37581044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464390005">
      <w:bodyDiv w:val="1"/>
      <w:marLeft w:val="0"/>
      <w:marRight w:val="0"/>
      <w:marTop w:val="0"/>
      <w:marBottom w:val="0"/>
      <w:divBdr>
        <w:top w:val="none" w:sz="0" w:space="0" w:color="auto"/>
        <w:left w:val="none" w:sz="0" w:space="0" w:color="auto"/>
        <w:bottom w:val="none" w:sz="0" w:space="0" w:color="auto"/>
        <w:right w:val="none" w:sz="0" w:space="0" w:color="auto"/>
      </w:divBdr>
    </w:div>
    <w:div w:id="487212546">
      <w:bodyDiv w:val="1"/>
      <w:marLeft w:val="0"/>
      <w:marRight w:val="0"/>
      <w:marTop w:val="0"/>
      <w:marBottom w:val="0"/>
      <w:divBdr>
        <w:top w:val="none" w:sz="0" w:space="0" w:color="auto"/>
        <w:left w:val="none" w:sz="0" w:space="0" w:color="auto"/>
        <w:bottom w:val="none" w:sz="0" w:space="0" w:color="auto"/>
        <w:right w:val="none" w:sz="0" w:space="0" w:color="auto"/>
      </w:divBdr>
    </w:div>
    <w:div w:id="532154040">
      <w:bodyDiv w:val="1"/>
      <w:marLeft w:val="0"/>
      <w:marRight w:val="0"/>
      <w:marTop w:val="0"/>
      <w:marBottom w:val="0"/>
      <w:divBdr>
        <w:top w:val="none" w:sz="0" w:space="0" w:color="auto"/>
        <w:left w:val="none" w:sz="0" w:space="0" w:color="auto"/>
        <w:bottom w:val="none" w:sz="0" w:space="0" w:color="auto"/>
        <w:right w:val="none" w:sz="0" w:space="0" w:color="auto"/>
      </w:divBdr>
    </w:div>
    <w:div w:id="574706331">
      <w:bodyDiv w:val="1"/>
      <w:marLeft w:val="0"/>
      <w:marRight w:val="0"/>
      <w:marTop w:val="0"/>
      <w:marBottom w:val="0"/>
      <w:divBdr>
        <w:top w:val="none" w:sz="0" w:space="0" w:color="auto"/>
        <w:left w:val="none" w:sz="0" w:space="0" w:color="auto"/>
        <w:bottom w:val="none" w:sz="0" w:space="0" w:color="auto"/>
        <w:right w:val="none" w:sz="0" w:space="0" w:color="auto"/>
      </w:divBdr>
    </w:div>
    <w:div w:id="581452621">
      <w:bodyDiv w:val="1"/>
      <w:marLeft w:val="0"/>
      <w:marRight w:val="0"/>
      <w:marTop w:val="0"/>
      <w:marBottom w:val="0"/>
      <w:divBdr>
        <w:top w:val="none" w:sz="0" w:space="0" w:color="auto"/>
        <w:left w:val="none" w:sz="0" w:space="0" w:color="auto"/>
        <w:bottom w:val="none" w:sz="0" w:space="0" w:color="auto"/>
        <w:right w:val="none" w:sz="0" w:space="0" w:color="auto"/>
      </w:divBdr>
    </w:div>
    <w:div w:id="582880334">
      <w:bodyDiv w:val="1"/>
      <w:marLeft w:val="0"/>
      <w:marRight w:val="0"/>
      <w:marTop w:val="0"/>
      <w:marBottom w:val="0"/>
      <w:divBdr>
        <w:top w:val="none" w:sz="0" w:space="0" w:color="auto"/>
        <w:left w:val="none" w:sz="0" w:space="0" w:color="auto"/>
        <w:bottom w:val="none" w:sz="0" w:space="0" w:color="auto"/>
        <w:right w:val="none" w:sz="0" w:space="0" w:color="auto"/>
      </w:divBdr>
    </w:div>
    <w:div w:id="610169701">
      <w:bodyDiv w:val="1"/>
      <w:marLeft w:val="0"/>
      <w:marRight w:val="0"/>
      <w:marTop w:val="0"/>
      <w:marBottom w:val="0"/>
      <w:divBdr>
        <w:top w:val="none" w:sz="0" w:space="0" w:color="auto"/>
        <w:left w:val="none" w:sz="0" w:space="0" w:color="auto"/>
        <w:bottom w:val="none" w:sz="0" w:space="0" w:color="auto"/>
        <w:right w:val="none" w:sz="0" w:space="0" w:color="auto"/>
      </w:divBdr>
    </w:div>
    <w:div w:id="630282483">
      <w:bodyDiv w:val="1"/>
      <w:marLeft w:val="0"/>
      <w:marRight w:val="0"/>
      <w:marTop w:val="0"/>
      <w:marBottom w:val="0"/>
      <w:divBdr>
        <w:top w:val="none" w:sz="0" w:space="0" w:color="auto"/>
        <w:left w:val="none" w:sz="0" w:space="0" w:color="auto"/>
        <w:bottom w:val="none" w:sz="0" w:space="0" w:color="auto"/>
        <w:right w:val="none" w:sz="0" w:space="0" w:color="auto"/>
      </w:divBdr>
    </w:div>
    <w:div w:id="642806547">
      <w:bodyDiv w:val="1"/>
      <w:marLeft w:val="0"/>
      <w:marRight w:val="0"/>
      <w:marTop w:val="0"/>
      <w:marBottom w:val="0"/>
      <w:divBdr>
        <w:top w:val="none" w:sz="0" w:space="0" w:color="auto"/>
        <w:left w:val="none" w:sz="0" w:space="0" w:color="auto"/>
        <w:bottom w:val="none" w:sz="0" w:space="0" w:color="auto"/>
        <w:right w:val="none" w:sz="0" w:space="0" w:color="auto"/>
      </w:divBdr>
    </w:div>
    <w:div w:id="651955942">
      <w:bodyDiv w:val="1"/>
      <w:marLeft w:val="0"/>
      <w:marRight w:val="0"/>
      <w:marTop w:val="0"/>
      <w:marBottom w:val="0"/>
      <w:divBdr>
        <w:top w:val="none" w:sz="0" w:space="0" w:color="auto"/>
        <w:left w:val="none" w:sz="0" w:space="0" w:color="auto"/>
        <w:bottom w:val="none" w:sz="0" w:space="0" w:color="auto"/>
        <w:right w:val="none" w:sz="0" w:space="0" w:color="auto"/>
      </w:divBdr>
    </w:div>
    <w:div w:id="654726768">
      <w:bodyDiv w:val="1"/>
      <w:marLeft w:val="0"/>
      <w:marRight w:val="0"/>
      <w:marTop w:val="0"/>
      <w:marBottom w:val="0"/>
      <w:divBdr>
        <w:top w:val="none" w:sz="0" w:space="0" w:color="auto"/>
        <w:left w:val="none" w:sz="0" w:space="0" w:color="auto"/>
        <w:bottom w:val="none" w:sz="0" w:space="0" w:color="auto"/>
        <w:right w:val="none" w:sz="0" w:space="0" w:color="auto"/>
      </w:divBdr>
    </w:div>
    <w:div w:id="687296412">
      <w:bodyDiv w:val="1"/>
      <w:marLeft w:val="0"/>
      <w:marRight w:val="0"/>
      <w:marTop w:val="0"/>
      <w:marBottom w:val="0"/>
      <w:divBdr>
        <w:top w:val="none" w:sz="0" w:space="0" w:color="auto"/>
        <w:left w:val="none" w:sz="0" w:space="0" w:color="auto"/>
        <w:bottom w:val="none" w:sz="0" w:space="0" w:color="auto"/>
        <w:right w:val="none" w:sz="0" w:space="0" w:color="auto"/>
      </w:divBdr>
    </w:div>
    <w:div w:id="770272879">
      <w:bodyDiv w:val="1"/>
      <w:marLeft w:val="0"/>
      <w:marRight w:val="0"/>
      <w:marTop w:val="0"/>
      <w:marBottom w:val="0"/>
      <w:divBdr>
        <w:top w:val="none" w:sz="0" w:space="0" w:color="auto"/>
        <w:left w:val="none" w:sz="0" w:space="0" w:color="auto"/>
        <w:bottom w:val="none" w:sz="0" w:space="0" w:color="auto"/>
        <w:right w:val="none" w:sz="0" w:space="0" w:color="auto"/>
      </w:divBdr>
    </w:div>
    <w:div w:id="774595496">
      <w:bodyDiv w:val="1"/>
      <w:marLeft w:val="0"/>
      <w:marRight w:val="0"/>
      <w:marTop w:val="0"/>
      <w:marBottom w:val="0"/>
      <w:divBdr>
        <w:top w:val="none" w:sz="0" w:space="0" w:color="auto"/>
        <w:left w:val="none" w:sz="0" w:space="0" w:color="auto"/>
        <w:bottom w:val="none" w:sz="0" w:space="0" w:color="auto"/>
        <w:right w:val="none" w:sz="0" w:space="0" w:color="auto"/>
      </w:divBdr>
    </w:div>
    <w:div w:id="784422510">
      <w:bodyDiv w:val="1"/>
      <w:marLeft w:val="0"/>
      <w:marRight w:val="0"/>
      <w:marTop w:val="0"/>
      <w:marBottom w:val="0"/>
      <w:divBdr>
        <w:top w:val="none" w:sz="0" w:space="0" w:color="auto"/>
        <w:left w:val="none" w:sz="0" w:space="0" w:color="auto"/>
        <w:bottom w:val="none" w:sz="0" w:space="0" w:color="auto"/>
        <w:right w:val="none" w:sz="0" w:space="0" w:color="auto"/>
      </w:divBdr>
    </w:div>
    <w:div w:id="793519736">
      <w:bodyDiv w:val="1"/>
      <w:marLeft w:val="0"/>
      <w:marRight w:val="0"/>
      <w:marTop w:val="0"/>
      <w:marBottom w:val="0"/>
      <w:divBdr>
        <w:top w:val="none" w:sz="0" w:space="0" w:color="auto"/>
        <w:left w:val="none" w:sz="0" w:space="0" w:color="auto"/>
        <w:bottom w:val="none" w:sz="0" w:space="0" w:color="auto"/>
        <w:right w:val="none" w:sz="0" w:space="0" w:color="auto"/>
      </w:divBdr>
    </w:div>
    <w:div w:id="797797011">
      <w:bodyDiv w:val="1"/>
      <w:marLeft w:val="0"/>
      <w:marRight w:val="0"/>
      <w:marTop w:val="0"/>
      <w:marBottom w:val="0"/>
      <w:divBdr>
        <w:top w:val="none" w:sz="0" w:space="0" w:color="auto"/>
        <w:left w:val="none" w:sz="0" w:space="0" w:color="auto"/>
        <w:bottom w:val="none" w:sz="0" w:space="0" w:color="auto"/>
        <w:right w:val="none" w:sz="0" w:space="0" w:color="auto"/>
      </w:divBdr>
    </w:div>
    <w:div w:id="810172589">
      <w:bodyDiv w:val="1"/>
      <w:marLeft w:val="0"/>
      <w:marRight w:val="0"/>
      <w:marTop w:val="0"/>
      <w:marBottom w:val="0"/>
      <w:divBdr>
        <w:top w:val="none" w:sz="0" w:space="0" w:color="auto"/>
        <w:left w:val="none" w:sz="0" w:space="0" w:color="auto"/>
        <w:bottom w:val="none" w:sz="0" w:space="0" w:color="auto"/>
        <w:right w:val="none" w:sz="0" w:space="0" w:color="auto"/>
      </w:divBdr>
    </w:div>
    <w:div w:id="874922488">
      <w:bodyDiv w:val="1"/>
      <w:marLeft w:val="0"/>
      <w:marRight w:val="0"/>
      <w:marTop w:val="0"/>
      <w:marBottom w:val="0"/>
      <w:divBdr>
        <w:top w:val="none" w:sz="0" w:space="0" w:color="auto"/>
        <w:left w:val="none" w:sz="0" w:space="0" w:color="auto"/>
        <w:bottom w:val="none" w:sz="0" w:space="0" w:color="auto"/>
        <w:right w:val="none" w:sz="0" w:space="0" w:color="auto"/>
      </w:divBdr>
    </w:div>
    <w:div w:id="877812195">
      <w:bodyDiv w:val="1"/>
      <w:marLeft w:val="0"/>
      <w:marRight w:val="0"/>
      <w:marTop w:val="0"/>
      <w:marBottom w:val="0"/>
      <w:divBdr>
        <w:top w:val="none" w:sz="0" w:space="0" w:color="auto"/>
        <w:left w:val="none" w:sz="0" w:space="0" w:color="auto"/>
        <w:bottom w:val="none" w:sz="0" w:space="0" w:color="auto"/>
        <w:right w:val="none" w:sz="0" w:space="0" w:color="auto"/>
      </w:divBdr>
    </w:div>
    <w:div w:id="894705557">
      <w:bodyDiv w:val="1"/>
      <w:marLeft w:val="0"/>
      <w:marRight w:val="0"/>
      <w:marTop w:val="0"/>
      <w:marBottom w:val="0"/>
      <w:divBdr>
        <w:top w:val="none" w:sz="0" w:space="0" w:color="auto"/>
        <w:left w:val="none" w:sz="0" w:space="0" w:color="auto"/>
        <w:bottom w:val="none" w:sz="0" w:space="0" w:color="auto"/>
        <w:right w:val="none" w:sz="0" w:space="0" w:color="auto"/>
      </w:divBdr>
    </w:div>
    <w:div w:id="901141771">
      <w:bodyDiv w:val="1"/>
      <w:marLeft w:val="0"/>
      <w:marRight w:val="0"/>
      <w:marTop w:val="0"/>
      <w:marBottom w:val="0"/>
      <w:divBdr>
        <w:top w:val="none" w:sz="0" w:space="0" w:color="auto"/>
        <w:left w:val="none" w:sz="0" w:space="0" w:color="auto"/>
        <w:bottom w:val="none" w:sz="0" w:space="0" w:color="auto"/>
        <w:right w:val="none" w:sz="0" w:space="0" w:color="auto"/>
      </w:divBdr>
    </w:div>
    <w:div w:id="916398875">
      <w:bodyDiv w:val="1"/>
      <w:marLeft w:val="0"/>
      <w:marRight w:val="0"/>
      <w:marTop w:val="0"/>
      <w:marBottom w:val="0"/>
      <w:divBdr>
        <w:top w:val="none" w:sz="0" w:space="0" w:color="auto"/>
        <w:left w:val="none" w:sz="0" w:space="0" w:color="auto"/>
        <w:bottom w:val="none" w:sz="0" w:space="0" w:color="auto"/>
        <w:right w:val="none" w:sz="0" w:space="0" w:color="auto"/>
      </w:divBdr>
    </w:div>
    <w:div w:id="928126193">
      <w:bodyDiv w:val="1"/>
      <w:marLeft w:val="0"/>
      <w:marRight w:val="0"/>
      <w:marTop w:val="0"/>
      <w:marBottom w:val="0"/>
      <w:divBdr>
        <w:top w:val="none" w:sz="0" w:space="0" w:color="auto"/>
        <w:left w:val="none" w:sz="0" w:space="0" w:color="auto"/>
        <w:bottom w:val="none" w:sz="0" w:space="0" w:color="auto"/>
        <w:right w:val="none" w:sz="0" w:space="0" w:color="auto"/>
      </w:divBdr>
    </w:div>
    <w:div w:id="966544741">
      <w:bodyDiv w:val="1"/>
      <w:marLeft w:val="0"/>
      <w:marRight w:val="0"/>
      <w:marTop w:val="0"/>
      <w:marBottom w:val="0"/>
      <w:divBdr>
        <w:top w:val="none" w:sz="0" w:space="0" w:color="auto"/>
        <w:left w:val="none" w:sz="0" w:space="0" w:color="auto"/>
        <w:bottom w:val="none" w:sz="0" w:space="0" w:color="auto"/>
        <w:right w:val="none" w:sz="0" w:space="0" w:color="auto"/>
      </w:divBdr>
    </w:div>
    <w:div w:id="988827234">
      <w:bodyDiv w:val="1"/>
      <w:marLeft w:val="0"/>
      <w:marRight w:val="0"/>
      <w:marTop w:val="0"/>
      <w:marBottom w:val="0"/>
      <w:divBdr>
        <w:top w:val="none" w:sz="0" w:space="0" w:color="auto"/>
        <w:left w:val="none" w:sz="0" w:space="0" w:color="auto"/>
        <w:bottom w:val="none" w:sz="0" w:space="0" w:color="auto"/>
        <w:right w:val="none" w:sz="0" w:space="0" w:color="auto"/>
      </w:divBdr>
    </w:div>
    <w:div w:id="994913578">
      <w:bodyDiv w:val="1"/>
      <w:marLeft w:val="0"/>
      <w:marRight w:val="0"/>
      <w:marTop w:val="0"/>
      <w:marBottom w:val="0"/>
      <w:divBdr>
        <w:top w:val="none" w:sz="0" w:space="0" w:color="auto"/>
        <w:left w:val="none" w:sz="0" w:space="0" w:color="auto"/>
        <w:bottom w:val="none" w:sz="0" w:space="0" w:color="auto"/>
        <w:right w:val="none" w:sz="0" w:space="0" w:color="auto"/>
      </w:divBdr>
    </w:div>
    <w:div w:id="996764674">
      <w:bodyDiv w:val="1"/>
      <w:marLeft w:val="0"/>
      <w:marRight w:val="0"/>
      <w:marTop w:val="0"/>
      <w:marBottom w:val="0"/>
      <w:divBdr>
        <w:top w:val="none" w:sz="0" w:space="0" w:color="auto"/>
        <w:left w:val="none" w:sz="0" w:space="0" w:color="auto"/>
        <w:bottom w:val="none" w:sz="0" w:space="0" w:color="auto"/>
        <w:right w:val="none" w:sz="0" w:space="0" w:color="auto"/>
      </w:divBdr>
    </w:div>
    <w:div w:id="1002128845">
      <w:bodyDiv w:val="1"/>
      <w:marLeft w:val="0"/>
      <w:marRight w:val="0"/>
      <w:marTop w:val="0"/>
      <w:marBottom w:val="0"/>
      <w:divBdr>
        <w:top w:val="none" w:sz="0" w:space="0" w:color="auto"/>
        <w:left w:val="none" w:sz="0" w:space="0" w:color="auto"/>
        <w:bottom w:val="none" w:sz="0" w:space="0" w:color="auto"/>
        <w:right w:val="none" w:sz="0" w:space="0" w:color="auto"/>
      </w:divBdr>
    </w:div>
    <w:div w:id="1011643028">
      <w:bodyDiv w:val="1"/>
      <w:marLeft w:val="0"/>
      <w:marRight w:val="0"/>
      <w:marTop w:val="0"/>
      <w:marBottom w:val="0"/>
      <w:divBdr>
        <w:top w:val="none" w:sz="0" w:space="0" w:color="auto"/>
        <w:left w:val="none" w:sz="0" w:space="0" w:color="auto"/>
        <w:bottom w:val="none" w:sz="0" w:space="0" w:color="auto"/>
        <w:right w:val="none" w:sz="0" w:space="0" w:color="auto"/>
      </w:divBdr>
    </w:div>
    <w:div w:id="1023289464">
      <w:bodyDiv w:val="1"/>
      <w:marLeft w:val="0"/>
      <w:marRight w:val="0"/>
      <w:marTop w:val="0"/>
      <w:marBottom w:val="0"/>
      <w:divBdr>
        <w:top w:val="none" w:sz="0" w:space="0" w:color="auto"/>
        <w:left w:val="none" w:sz="0" w:space="0" w:color="auto"/>
        <w:bottom w:val="none" w:sz="0" w:space="0" w:color="auto"/>
        <w:right w:val="none" w:sz="0" w:space="0" w:color="auto"/>
      </w:divBdr>
    </w:div>
    <w:div w:id="1034303547">
      <w:bodyDiv w:val="1"/>
      <w:marLeft w:val="0"/>
      <w:marRight w:val="0"/>
      <w:marTop w:val="0"/>
      <w:marBottom w:val="0"/>
      <w:divBdr>
        <w:top w:val="none" w:sz="0" w:space="0" w:color="auto"/>
        <w:left w:val="none" w:sz="0" w:space="0" w:color="auto"/>
        <w:bottom w:val="none" w:sz="0" w:space="0" w:color="auto"/>
        <w:right w:val="none" w:sz="0" w:space="0" w:color="auto"/>
      </w:divBdr>
    </w:div>
    <w:div w:id="1040471679">
      <w:bodyDiv w:val="1"/>
      <w:marLeft w:val="0"/>
      <w:marRight w:val="0"/>
      <w:marTop w:val="0"/>
      <w:marBottom w:val="0"/>
      <w:divBdr>
        <w:top w:val="none" w:sz="0" w:space="0" w:color="auto"/>
        <w:left w:val="none" w:sz="0" w:space="0" w:color="auto"/>
        <w:bottom w:val="none" w:sz="0" w:space="0" w:color="auto"/>
        <w:right w:val="none" w:sz="0" w:space="0" w:color="auto"/>
      </w:divBdr>
    </w:div>
    <w:div w:id="1053968587">
      <w:bodyDiv w:val="1"/>
      <w:marLeft w:val="0"/>
      <w:marRight w:val="0"/>
      <w:marTop w:val="0"/>
      <w:marBottom w:val="0"/>
      <w:divBdr>
        <w:top w:val="none" w:sz="0" w:space="0" w:color="auto"/>
        <w:left w:val="none" w:sz="0" w:space="0" w:color="auto"/>
        <w:bottom w:val="none" w:sz="0" w:space="0" w:color="auto"/>
        <w:right w:val="none" w:sz="0" w:space="0" w:color="auto"/>
      </w:divBdr>
    </w:div>
    <w:div w:id="1080180097">
      <w:bodyDiv w:val="1"/>
      <w:marLeft w:val="0"/>
      <w:marRight w:val="0"/>
      <w:marTop w:val="0"/>
      <w:marBottom w:val="0"/>
      <w:divBdr>
        <w:top w:val="none" w:sz="0" w:space="0" w:color="auto"/>
        <w:left w:val="none" w:sz="0" w:space="0" w:color="auto"/>
        <w:bottom w:val="none" w:sz="0" w:space="0" w:color="auto"/>
        <w:right w:val="none" w:sz="0" w:space="0" w:color="auto"/>
      </w:divBdr>
    </w:div>
    <w:div w:id="1091008033">
      <w:bodyDiv w:val="1"/>
      <w:marLeft w:val="0"/>
      <w:marRight w:val="0"/>
      <w:marTop w:val="0"/>
      <w:marBottom w:val="0"/>
      <w:divBdr>
        <w:top w:val="none" w:sz="0" w:space="0" w:color="auto"/>
        <w:left w:val="none" w:sz="0" w:space="0" w:color="auto"/>
        <w:bottom w:val="none" w:sz="0" w:space="0" w:color="auto"/>
        <w:right w:val="none" w:sz="0" w:space="0" w:color="auto"/>
      </w:divBdr>
    </w:div>
    <w:div w:id="1140461941">
      <w:bodyDiv w:val="1"/>
      <w:marLeft w:val="0"/>
      <w:marRight w:val="0"/>
      <w:marTop w:val="0"/>
      <w:marBottom w:val="0"/>
      <w:divBdr>
        <w:top w:val="none" w:sz="0" w:space="0" w:color="auto"/>
        <w:left w:val="none" w:sz="0" w:space="0" w:color="auto"/>
        <w:bottom w:val="none" w:sz="0" w:space="0" w:color="auto"/>
        <w:right w:val="none" w:sz="0" w:space="0" w:color="auto"/>
      </w:divBdr>
    </w:div>
    <w:div w:id="1151368591">
      <w:bodyDiv w:val="1"/>
      <w:marLeft w:val="0"/>
      <w:marRight w:val="0"/>
      <w:marTop w:val="0"/>
      <w:marBottom w:val="0"/>
      <w:divBdr>
        <w:top w:val="none" w:sz="0" w:space="0" w:color="auto"/>
        <w:left w:val="none" w:sz="0" w:space="0" w:color="auto"/>
        <w:bottom w:val="none" w:sz="0" w:space="0" w:color="auto"/>
        <w:right w:val="none" w:sz="0" w:space="0" w:color="auto"/>
      </w:divBdr>
    </w:div>
    <w:div w:id="1158570172">
      <w:bodyDiv w:val="1"/>
      <w:marLeft w:val="0"/>
      <w:marRight w:val="0"/>
      <w:marTop w:val="0"/>
      <w:marBottom w:val="0"/>
      <w:divBdr>
        <w:top w:val="none" w:sz="0" w:space="0" w:color="auto"/>
        <w:left w:val="none" w:sz="0" w:space="0" w:color="auto"/>
        <w:bottom w:val="none" w:sz="0" w:space="0" w:color="auto"/>
        <w:right w:val="none" w:sz="0" w:space="0" w:color="auto"/>
      </w:divBdr>
    </w:div>
    <w:div w:id="1170828027">
      <w:bodyDiv w:val="1"/>
      <w:marLeft w:val="0"/>
      <w:marRight w:val="0"/>
      <w:marTop w:val="0"/>
      <w:marBottom w:val="0"/>
      <w:divBdr>
        <w:top w:val="none" w:sz="0" w:space="0" w:color="auto"/>
        <w:left w:val="none" w:sz="0" w:space="0" w:color="auto"/>
        <w:bottom w:val="none" w:sz="0" w:space="0" w:color="auto"/>
        <w:right w:val="none" w:sz="0" w:space="0" w:color="auto"/>
      </w:divBdr>
    </w:div>
    <w:div w:id="1181512303">
      <w:bodyDiv w:val="1"/>
      <w:marLeft w:val="0"/>
      <w:marRight w:val="0"/>
      <w:marTop w:val="0"/>
      <w:marBottom w:val="0"/>
      <w:divBdr>
        <w:top w:val="none" w:sz="0" w:space="0" w:color="auto"/>
        <w:left w:val="none" w:sz="0" w:space="0" w:color="auto"/>
        <w:bottom w:val="none" w:sz="0" w:space="0" w:color="auto"/>
        <w:right w:val="none" w:sz="0" w:space="0" w:color="auto"/>
      </w:divBdr>
    </w:div>
    <w:div w:id="1193953223">
      <w:bodyDiv w:val="1"/>
      <w:marLeft w:val="0"/>
      <w:marRight w:val="0"/>
      <w:marTop w:val="0"/>
      <w:marBottom w:val="0"/>
      <w:divBdr>
        <w:top w:val="none" w:sz="0" w:space="0" w:color="auto"/>
        <w:left w:val="none" w:sz="0" w:space="0" w:color="auto"/>
        <w:bottom w:val="none" w:sz="0" w:space="0" w:color="auto"/>
        <w:right w:val="none" w:sz="0" w:space="0" w:color="auto"/>
      </w:divBdr>
    </w:div>
    <w:div w:id="1198274721">
      <w:bodyDiv w:val="1"/>
      <w:marLeft w:val="0"/>
      <w:marRight w:val="0"/>
      <w:marTop w:val="0"/>
      <w:marBottom w:val="0"/>
      <w:divBdr>
        <w:top w:val="none" w:sz="0" w:space="0" w:color="auto"/>
        <w:left w:val="none" w:sz="0" w:space="0" w:color="auto"/>
        <w:bottom w:val="none" w:sz="0" w:space="0" w:color="auto"/>
        <w:right w:val="none" w:sz="0" w:space="0" w:color="auto"/>
      </w:divBdr>
    </w:div>
    <w:div w:id="1237933597">
      <w:bodyDiv w:val="1"/>
      <w:marLeft w:val="0"/>
      <w:marRight w:val="0"/>
      <w:marTop w:val="0"/>
      <w:marBottom w:val="0"/>
      <w:divBdr>
        <w:top w:val="none" w:sz="0" w:space="0" w:color="auto"/>
        <w:left w:val="none" w:sz="0" w:space="0" w:color="auto"/>
        <w:bottom w:val="none" w:sz="0" w:space="0" w:color="auto"/>
        <w:right w:val="none" w:sz="0" w:space="0" w:color="auto"/>
      </w:divBdr>
    </w:div>
    <w:div w:id="1245607729">
      <w:bodyDiv w:val="1"/>
      <w:marLeft w:val="0"/>
      <w:marRight w:val="0"/>
      <w:marTop w:val="0"/>
      <w:marBottom w:val="0"/>
      <w:divBdr>
        <w:top w:val="none" w:sz="0" w:space="0" w:color="auto"/>
        <w:left w:val="none" w:sz="0" w:space="0" w:color="auto"/>
        <w:bottom w:val="none" w:sz="0" w:space="0" w:color="auto"/>
        <w:right w:val="none" w:sz="0" w:space="0" w:color="auto"/>
      </w:divBdr>
    </w:div>
    <w:div w:id="1273367127">
      <w:bodyDiv w:val="1"/>
      <w:marLeft w:val="0"/>
      <w:marRight w:val="0"/>
      <w:marTop w:val="0"/>
      <w:marBottom w:val="0"/>
      <w:divBdr>
        <w:top w:val="none" w:sz="0" w:space="0" w:color="auto"/>
        <w:left w:val="none" w:sz="0" w:space="0" w:color="auto"/>
        <w:bottom w:val="none" w:sz="0" w:space="0" w:color="auto"/>
        <w:right w:val="none" w:sz="0" w:space="0" w:color="auto"/>
      </w:divBdr>
    </w:div>
    <w:div w:id="1293942797">
      <w:bodyDiv w:val="1"/>
      <w:marLeft w:val="0"/>
      <w:marRight w:val="0"/>
      <w:marTop w:val="0"/>
      <w:marBottom w:val="0"/>
      <w:divBdr>
        <w:top w:val="none" w:sz="0" w:space="0" w:color="auto"/>
        <w:left w:val="none" w:sz="0" w:space="0" w:color="auto"/>
        <w:bottom w:val="none" w:sz="0" w:space="0" w:color="auto"/>
        <w:right w:val="none" w:sz="0" w:space="0" w:color="auto"/>
      </w:divBdr>
    </w:div>
    <w:div w:id="1306398991">
      <w:bodyDiv w:val="1"/>
      <w:marLeft w:val="0"/>
      <w:marRight w:val="0"/>
      <w:marTop w:val="0"/>
      <w:marBottom w:val="0"/>
      <w:divBdr>
        <w:top w:val="none" w:sz="0" w:space="0" w:color="auto"/>
        <w:left w:val="none" w:sz="0" w:space="0" w:color="auto"/>
        <w:bottom w:val="none" w:sz="0" w:space="0" w:color="auto"/>
        <w:right w:val="none" w:sz="0" w:space="0" w:color="auto"/>
      </w:divBdr>
    </w:div>
    <w:div w:id="1364598286">
      <w:bodyDiv w:val="1"/>
      <w:marLeft w:val="0"/>
      <w:marRight w:val="0"/>
      <w:marTop w:val="0"/>
      <w:marBottom w:val="0"/>
      <w:divBdr>
        <w:top w:val="none" w:sz="0" w:space="0" w:color="auto"/>
        <w:left w:val="none" w:sz="0" w:space="0" w:color="auto"/>
        <w:bottom w:val="none" w:sz="0" w:space="0" w:color="auto"/>
        <w:right w:val="none" w:sz="0" w:space="0" w:color="auto"/>
      </w:divBdr>
    </w:div>
    <w:div w:id="1365786392">
      <w:bodyDiv w:val="1"/>
      <w:marLeft w:val="0"/>
      <w:marRight w:val="0"/>
      <w:marTop w:val="0"/>
      <w:marBottom w:val="0"/>
      <w:divBdr>
        <w:top w:val="none" w:sz="0" w:space="0" w:color="auto"/>
        <w:left w:val="none" w:sz="0" w:space="0" w:color="auto"/>
        <w:bottom w:val="none" w:sz="0" w:space="0" w:color="auto"/>
        <w:right w:val="none" w:sz="0" w:space="0" w:color="auto"/>
      </w:divBdr>
    </w:div>
    <w:div w:id="1367952195">
      <w:bodyDiv w:val="1"/>
      <w:marLeft w:val="0"/>
      <w:marRight w:val="0"/>
      <w:marTop w:val="0"/>
      <w:marBottom w:val="0"/>
      <w:divBdr>
        <w:top w:val="none" w:sz="0" w:space="0" w:color="auto"/>
        <w:left w:val="none" w:sz="0" w:space="0" w:color="auto"/>
        <w:bottom w:val="none" w:sz="0" w:space="0" w:color="auto"/>
        <w:right w:val="none" w:sz="0" w:space="0" w:color="auto"/>
      </w:divBdr>
    </w:div>
    <w:div w:id="1428499694">
      <w:bodyDiv w:val="1"/>
      <w:marLeft w:val="0"/>
      <w:marRight w:val="0"/>
      <w:marTop w:val="0"/>
      <w:marBottom w:val="0"/>
      <w:divBdr>
        <w:top w:val="none" w:sz="0" w:space="0" w:color="auto"/>
        <w:left w:val="none" w:sz="0" w:space="0" w:color="auto"/>
        <w:bottom w:val="none" w:sz="0" w:space="0" w:color="auto"/>
        <w:right w:val="none" w:sz="0" w:space="0" w:color="auto"/>
      </w:divBdr>
    </w:div>
    <w:div w:id="1520973795">
      <w:bodyDiv w:val="1"/>
      <w:marLeft w:val="0"/>
      <w:marRight w:val="0"/>
      <w:marTop w:val="0"/>
      <w:marBottom w:val="0"/>
      <w:divBdr>
        <w:top w:val="none" w:sz="0" w:space="0" w:color="auto"/>
        <w:left w:val="none" w:sz="0" w:space="0" w:color="auto"/>
        <w:bottom w:val="none" w:sz="0" w:space="0" w:color="auto"/>
        <w:right w:val="none" w:sz="0" w:space="0" w:color="auto"/>
      </w:divBdr>
    </w:div>
    <w:div w:id="1548712463">
      <w:bodyDiv w:val="1"/>
      <w:marLeft w:val="0"/>
      <w:marRight w:val="0"/>
      <w:marTop w:val="0"/>
      <w:marBottom w:val="0"/>
      <w:divBdr>
        <w:top w:val="none" w:sz="0" w:space="0" w:color="auto"/>
        <w:left w:val="none" w:sz="0" w:space="0" w:color="auto"/>
        <w:bottom w:val="none" w:sz="0" w:space="0" w:color="auto"/>
        <w:right w:val="none" w:sz="0" w:space="0" w:color="auto"/>
      </w:divBdr>
    </w:div>
    <w:div w:id="1561936323">
      <w:bodyDiv w:val="1"/>
      <w:marLeft w:val="0"/>
      <w:marRight w:val="0"/>
      <w:marTop w:val="0"/>
      <w:marBottom w:val="0"/>
      <w:divBdr>
        <w:top w:val="none" w:sz="0" w:space="0" w:color="auto"/>
        <w:left w:val="none" w:sz="0" w:space="0" w:color="auto"/>
        <w:bottom w:val="none" w:sz="0" w:space="0" w:color="auto"/>
        <w:right w:val="none" w:sz="0" w:space="0" w:color="auto"/>
      </w:divBdr>
    </w:div>
    <w:div w:id="1573542932">
      <w:bodyDiv w:val="1"/>
      <w:marLeft w:val="0"/>
      <w:marRight w:val="0"/>
      <w:marTop w:val="0"/>
      <w:marBottom w:val="0"/>
      <w:divBdr>
        <w:top w:val="none" w:sz="0" w:space="0" w:color="auto"/>
        <w:left w:val="none" w:sz="0" w:space="0" w:color="auto"/>
        <w:bottom w:val="none" w:sz="0" w:space="0" w:color="auto"/>
        <w:right w:val="none" w:sz="0" w:space="0" w:color="auto"/>
      </w:divBdr>
    </w:div>
    <w:div w:id="1575311997">
      <w:bodyDiv w:val="1"/>
      <w:marLeft w:val="0"/>
      <w:marRight w:val="0"/>
      <w:marTop w:val="0"/>
      <w:marBottom w:val="0"/>
      <w:divBdr>
        <w:top w:val="none" w:sz="0" w:space="0" w:color="auto"/>
        <w:left w:val="none" w:sz="0" w:space="0" w:color="auto"/>
        <w:bottom w:val="none" w:sz="0" w:space="0" w:color="auto"/>
        <w:right w:val="none" w:sz="0" w:space="0" w:color="auto"/>
      </w:divBdr>
    </w:div>
    <w:div w:id="1586184985">
      <w:bodyDiv w:val="1"/>
      <w:marLeft w:val="0"/>
      <w:marRight w:val="0"/>
      <w:marTop w:val="0"/>
      <w:marBottom w:val="0"/>
      <w:divBdr>
        <w:top w:val="none" w:sz="0" w:space="0" w:color="auto"/>
        <w:left w:val="none" w:sz="0" w:space="0" w:color="auto"/>
        <w:bottom w:val="none" w:sz="0" w:space="0" w:color="auto"/>
        <w:right w:val="none" w:sz="0" w:space="0" w:color="auto"/>
      </w:divBdr>
    </w:div>
    <w:div w:id="1589996428">
      <w:bodyDiv w:val="1"/>
      <w:marLeft w:val="0"/>
      <w:marRight w:val="0"/>
      <w:marTop w:val="0"/>
      <w:marBottom w:val="0"/>
      <w:divBdr>
        <w:top w:val="none" w:sz="0" w:space="0" w:color="auto"/>
        <w:left w:val="none" w:sz="0" w:space="0" w:color="auto"/>
        <w:bottom w:val="none" w:sz="0" w:space="0" w:color="auto"/>
        <w:right w:val="none" w:sz="0" w:space="0" w:color="auto"/>
      </w:divBdr>
    </w:div>
    <w:div w:id="1611743492">
      <w:bodyDiv w:val="1"/>
      <w:marLeft w:val="0"/>
      <w:marRight w:val="0"/>
      <w:marTop w:val="0"/>
      <w:marBottom w:val="0"/>
      <w:divBdr>
        <w:top w:val="none" w:sz="0" w:space="0" w:color="auto"/>
        <w:left w:val="none" w:sz="0" w:space="0" w:color="auto"/>
        <w:bottom w:val="none" w:sz="0" w:space="0" w:color="auto"/>
        <w:right w:val="none" w:sz="0" w:space="0" w:color="auto"/>
      </w:divBdr>
    </w:div>
    <w:div w:id="1612476444">
      <w:bodyDiv w:val="1"/>
      <w:marLeft w:val="0"/>
      <w:marRight w:val="0"/>
      <w:marTop w:val="0"/>
      <w:marBottom w:val="0"/>
      <w:divBdr>
        <w:top w:val="none" w:sz="0" w:space="0" w:color="auto"/>
        <w:left w:val="none" w:sz="0" w:space="0" w:color="auto"/>
        <w:bottom w:val="none" w:sz="0" w:space="0" w:color="auto"/>
        <w:right w:val="none" w:sz="0" w:space="0" w:color="auto"/>
      </w:divBdr>
    </w:div>
    <w:div w:id="1669018077">
      <w:bodyDiv w:val="1"/>
      <w:marLeft w:val="0"/>
      <w:marRight w:val="0"/>
      <w:marTop w:val="0"/>
      <w:marBottom w:val="0"/>
      <w:divBdr>
        <w:top w:val="none" w:sz="0" w:space="0" w:color="auto"/>
        <w:left w:val="none" w:sz="0" w:space="0" w:color="auto"/>
        <w:bottom w:val="none" w:sz="0" w:space="0" w:color="auto"/>
        <w:right w:val="none" w:sz="0" w:space="0" w:color="auto"/>
      </w:divBdr>
    </w:div>
    <w:div w:id="1680545394">
      <w:bodyDiv w:val="1"/>
      <w:marLeft w:val="0"/>
      <w:marRight w:val="0"/>
      <w:marTop w:val="0"/>
      <w:marBottom w:val="0"/>
      <w:divBdr>
        <w:top w:val="none" w:sz="0" w:space="0" w:color="auto"/>
        <w:left w:val="none" w:sz="0" w:space="0" w:color="auto"/>
        <w:bottom w:val="none" w:sz="0" w:space="0" w:color="auto"/>
        <w:right w:val="none" w:sz="0" w:space="0" w:color="auto"/>
      </w:divBdr>
    </w:div>
    <w:div w:id="1714035192">
      <w:bodyDiv w:val="1"/>
      <w:marLeft w:val="0"/>
      <w:marRight w:val="0"/>
      <w:marTop w:val="0"/>
      <w:marBottom w:val="0"/>
      <w:divBdr>
        <w:top w:val="none" w:sz="0" w:space="0" w:color="auto"/>
        <w:left w:val="none" w:sz="0" w:space="0" w:color="auto"/>
        <w:bottom w:val="none" w:sz="0" w:space="0" w:color="auto"/>
        <w:right w:val="none" w:sz="0" w:space="0" w:color="auto"/>
      </w:divBdr>
    </w:div>
    <w:div w:id="1714573446">
      <w:bodyDiv w:val="1"/>
      <w:marLeft w:val="0"/>
      <w:marRight w:val="0"/>
      <w:marTop w:val="0"/>
      <w:marBottom w:val="0"/>
      <w:divBdr>
        <w:top w:val="none" w:sz="0" w:space="0" w:color="auto"/>
        <w:left w:val="none" w:sz="0" w:space="0" w:color="auto"/>
        <w:bottom w:val="none" w:sz="0" w:space="0" w:color="auto"/>
        <w:right w:val="none" w:sz="0" w:space="0" w:color="auto"/>
      </w:divBdr>
    </w:div>
    <w:div w:id="1725518391">
      <w:bodyDiv w:val="1"/>
      <w:marLeft w:val="0"/>
      <w:marRight w:val="0"/>
      <w:marTop w:val="0"/>
      <w:marBottom w:val="0"/>
      <w:divBdr>
        <w:top w:val="none" w:sz="0" w:space="0" w:color="auto"/>
        <w:left w:val="none" w:sz="0" w:space="0" w:color="auto"/>
        <w:bottom w:val="none" w:sz="0" w:space="0" w:color="auto"/>
        <w:right w:val="none" w:sz="0" w:space="0" w:color="auto"/>
      </w:divBdr>
      <w:divsChild>
        <w:div w:id="841747646">
          <w:marLeft w:val="0"/>
          <w:marRight w:val="0"/>
          <w:marTop w:val="0"/>
          <w:marBottom w:val="0"/>
          <w:divBdr>
            <w:top w:val="none" w:sz="0" w:space="0" w:color="auto"/>
            <w:left w:val="none" w:sz="0" w:space="0" w:color="auto"/>
            <w:bottom w:val="none" w:sz="0" w:space="0" w:color="auto"/>
            <w:right w:val="none" w:sz="0" w:space="0" w:color="auto"/>
          </w:divBdr>
        </w:div>
      </w:divsChild>
    </w:div>
    <w:div w:id="1752504018">
      <w:bodyDiv w:val="1"/>
      <w:marLeft w:val="0"/>
      <w:marRight w:val="0"/>
      <w:marTop w:val="0"/>
      <w:marBottom w:val="0"/>
      <w:divBdr>
        <w:top w:val="none" w:sz="0" w:space="0" w:color="auto"/>
        <w:left w:val="none" w:sz="0" w:space="0" w:color="auto"/>
        <w:bottom w:val="none" w:sz="0" w:space="0" w:color="auto"/>
        <w:right w:val="none" w:sz="0" w:space="0" w:color="auto"/>
      </w:divBdr>
    </w:div>
    <w:div w:id="1762290953">
      <w:bodyDiv w:val="1"/>
      <w:marLeft w:val="0"/>
      <w:marRight w:val="0"/>
      <w:marTop w:val="0"/>
      <w:marBottom w:val="0"/>
      <w:divBdr>
        <w:top w:val="none" w:sz="0" w:space="0" w:color="auto"/>
        <w:left w:val="none" w:sz="0" w:space="0" w:color="auto"/>
        <w:bottom w:val="none" w:sz="0" w:space="0" w:color="auto"/>
        <w:right w:val="none" w:sz="0" w:space="0" w:color="auto"/>
      </w:divBdr>
    </w:div>
    <w:div w:id="1812480936">
      <w:bodyDiv w:val="1"/>
      <w:marLeft w:val="0"/>
      <w:marRight w:val="0"/>
      <w:marTop w:val="0"/>
      <w:marBottom w:val="0"/>
      <w:divBdr>
        <w:top w:val="none" w:sz="0" w:space="0" w:color="auto"/>
        <w:left w:val="none" w:sz="0" w:space="0" w:color="auto"/>
        <w:bottom w:val="none" w:sz="0" w:space="0" w:color="auto"/>
        <w:right w:val="none" w:sz="0" w:space="0" w:color="auto"/>
      </w:divBdr>
    </w:div>
    <w:div w:id="1868254134">
      <w:bodyDiv w:val="1"/>
      <w:marLeft w:val="0"/>
      <w:marRight w:val="0"/>
      <w:marTop w:val="0"/>
      <w:marBottom w:val="0"/>
      <w:divBdr>
        <w:top w:val="none" w:sz="0" w:space="0" w:color="auto"/>
        <w:left w:val="none" w:sz="0" w:space="0" w:color="auto"/>
        <w:bottom w:val="none" w:sz="0" w:space="0" w:color="auto"/>
        <w:right w:val="none" w:sz="0" w:space="0" w:color="auto"/>
      </w:divBdr>
    </w:div>
    <w:div w:id="1878538888">
      <w:bodyDiv w:val="1"/>
      <w:marLeft w:val="0"/>
      <w:marRight w:val="0"/>
      <w:marTop w:val="0"/>
      <w:marBottom w:val="0"/>
      <w:divBdr>
        <w:top w:val="none" w:sz="0" w:space="0" w:color="auto"/>
        <w:left w:val="none" w:sz="0" w:space="0" w:color="auto"/>
        <w:bottom w:val="none" w:sz="0" w:space="0" w:color="auto"/>
        <w:right w:val="none" w:sz="0" w:space="0" w:color="auto"/>
      </w:divBdr>
    </w:div>
    <w:div w:id="1888682142">
      <w:bodyDiv w:val="1"/>
      <w:marLeft w:val="0"/>
      <w:marRight w:val="0"/>
      <w:marTop w:val="0"/>
      <w:marBottom w:val="0"/>
      <w:divBdr>
        <w:top w:val="none" w:sz="0" w:space="0" w:color="auto"/>
        <w:left w:val="none" w:sz="0" w:space="0" w:color="auto"/>
        <w:bottom w:val="none" w:sz="0" w:space="0" w:color="auto"/>
        <w:right w:val="none" w:sz="0" w:space="0" w:color="auto"/>
      </w:divBdr>
    </w:div>
    <w:div w:id="1891644363">
      <w:bodyDiv w:val="1"/>
      <w:marLeft w:val="0"/>
      <w:marRight w:val="0"/>
      <w:marTop w:val="0"/>
      <w:marBottom w:val="0"/>
      <w:divBdr>
        <w:top w:val="none" w:sz="0" w:space="0" w:color="auto"/>
        <w:left w:val="none" w:sz="0" w:space="0" w:color="auto"/>
        <w:bottom w:val="none" w:sz="0" w:space="0" w:color="auto"/>
        <w:right w:val="none" w:sz="0" w:space="0" w:color="auto"/>
      </w:divBdr>
    </w:div>
    <w:div w:id="1899780281">
      <w:bodyDiv w:val="1"/>
      <w:marLeft w:val="0"/>
      <w:marRight w:val="0"/>
      <w:marTop w:val="0"/>
      <w:marBottom w:val="0"/>
      <w:divBdr>
        <w:top w:val="none" w:sz="0" w:space="0" w:color="auto"/>
        <w:left w:val="none" w:sz="0" w:space="0" w:color="auto"/>
        <w:bottom w:val="none" w:sz="0" w:space="0" w:color="auto"/>
        <w:right w:val="none" w:sz="0" w:space="0" w:color="auto"/>
      </w:divBdr>
    </w:div>
    <w:div w:id="1923947956">
      <w:bodyDiv w:val="1"/>
      <w:marLeft w:val="0"/>
      <w:marRight w:val="0"/>
      <w:marTop w:val="0"/>
      <w:marBottom w:val="0"/>
      <w:divBdr>
        <w:top w:val="none" w:sz="0" w:space="0" w:color="auto"/>
        <w:left w:val="none" w:sz="0" w:space="0" w:color="auto"/>
        <w:bottom w:val="none" w:sz="0" w:space="0" w:color="auto"/>
        <w:right w:val="none" w:sz="0" w:space="0" w:color="auto"/>
      </w:divBdr>
    </w:div>
    <w:div w:id="1928075743">
      <w:bodyDiv w:val="1"/>
      <w:marLeft w:val="0"/>
      <w:marRight w:val="0"/>
      <w:marTop w:val="0"/>
      <w:marBottom w:val="0"/>
      <w:divBdr>
        <w:top w:val="none" w:sz="0" w:space="0" w:color="auto"/>
        <w:left w:val="none" w:sz="0" w:space="0" w:color="auto"/>
        <w:bottom w:val="none" w:sz="0" w:space="0" w:color="auto"/>
        <w:right w:val="none" w:sz="0" w:space="0" w:color="auto"/>
      </w:divBdr>
    </w:div>
    <w:div w:id="1932423429">
      <w:bodyDiv w:val="1"/>
      <w:marLeft w:val="0"/>
      <w:marRight w:val="0"/>
      <w:marTop w:val="0"/>
      <w:marBottom w:val="0"/>
      <w:divBdr>
        <w:top w:val="none" w:sz="0" w:space="0" w:color="auto"/>
        <w:left w:val="none" w:sz="0" w:space="0" w:color="auto"/>
        <w:bottom w:val="none" w:sz="0" w:space="0" w:color="auto"/>
        <w:right w:val="none" w:sz="0" w:space="0" w:color="auto"/>
      </w:divBdr>
    </w:div>
    <w:div w:id="1941596700">
      <w:bodyDiv w:val="1"/>
      <w:marLeft w:val="0"/>
      <w:marRight w:val="0"/>
      <w:marTop w:val="0"/>
      <w:marBottom w:val="0"/>
      <w:divBdr>
        <w:top w:val="none" w:sz="0" w:space="0" w:color="auto"/>
        <w:left w:val="none" w:sz="0" w:space="0" w:color="auto"/>
        <w:bottom w:val="none" w:sz="0" w:space="0" w:color="auto"/>
        <w:right w:val="none" w:sz="0" w:space="0" w:color="auto"/>
      </w:divBdr>
    </w:div>
    <w:div w:id="1943879099">
      <w:bodyDiv w:val="1"/>
      <w:marLeft w:val="0"/>
      <w:marRight w:val="0"/>
      <w:marTop w:val="0"/>
      <w:marBottom w:val="0"/>
      <w:divBdr>
        <w:top w:val="none" w:sz="0" w:space="0" w:color="auto"/>
        <w:left w:val="none" w:sz="0" w:space="0" w:color="auto"/>
        <w:bottom w:val="none" w:sz="0" w:space="0" w:color="auto"/>
        <w:right w:val="none" w:sz="0" w:space="0" w:color="auto"/>
      </w:divBdr>
    </w:div>
    <w:div w:id="1983998892">
      <w:bodyDiv w:val="1"/>
      <w:marLeft w:val="0"/>
      <w:marRight w:val="0"/>
      <w:marTop w:val="0"/>
      <w:marBottom w:val="0"/>
      <w:divBdr>
        <w:top w:val="none" w:sz="0" w:space="0" w:color="auto"/>
        <w:left w:val="none" w:sz="0" w:space="0" w:color="auto"/>
        <w:bottom w:val="none" w:sz="0" w:space="0" w:color="auto"/>
        <w:right w:val="none" w:sz="0" w:space="0" w:color="auto"/>
      </w:divBdr>
    </w:div>
    <w:div w:id="2009482776">
      <w:bodyDiv w:val="1"/>
      <w:marLeft w:val="0"/>
      <w:marRight w:val="0"/>
      <w:marTop w:val="0"/>
      <w:marBottom w:val="0"/>
      <w:divBdr>
        <w:top w:val="none" w:sz="0" w:space="0" w:color="auto"/>
        <w:left w:val="none" w:sz="0" w:space="0" w:color="auto"/>
        <w:bottom w:val="none" w:sz="0" w:space="0" w:color="auto"/>
        <w:right w:val="none" w:sz="0" w:space="0" w:color="auto"/>
      </w:divBdr>
    </w:div>
    <w:div w:id="21138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osnet.gr/index.php?MODULE=bce/application/pages&amp;Branch=N_N0000000002_N0000023676_N0000000020_N0000000037_N0000026980_N0000027251_S0000126517" TargetMode="External"/><Relationship Id="rId13" Type="http://schemas.openxmlformats.org/officeDocument/2006/relationships/hyperlink" Target="http://www.dimosnet.gr/index.php?MODULE=bce/application/pages&amp;Branch=N_N0000000002_N0000023676_N0000000020_N0000000037_N0000026980_N0000027251_S0000126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mosnet.gr/index.php?MODULE=bce/application/pages&amp;Branch=N_N0000000002_N0000023676_N0000000020_N0000000037_N0000026980_N0000027251_S00001265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osnet.gr/index.php?MODULE=bce/application/pages&amp;Branch=N_N0000000002_N0000023676_N0000000020_N0000000037_N0000026980_N0000027251_S00001265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mosnet.gr/index.php?MODULE=bce/application/pages&amp;Branch=N_N0000000002_N0000023676_N0000000020_N0000000037_N0000026980_N0000027251_S0000126476" TargetMode="External"/><Relationship Id="rId4" Type="http://schemas.openxmlformats.org/officeDocument/2006/relationships/settings" Target="settings.xml"/><Relationship Id="rId9" Type="http://schemas.openxmlformats.org/officeDocument/2006/relationships/hyperlink" Target="http://www.dimosnet.gr/index.php?MDL=pages&amp;page=leafs&amp;br=N_N0000000002_N0000023676_N0000000020_N0000000037_N0000026980_N0000027251&amp;all_articles=0&amp;ids=126544,126545"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1830F-E002-4F13-9EA1-189005F7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54</Pages>
  <Words>11116</Words>
  <Characters>60027</Characters>
  <Application>Microsoft Office Word</Application>
  <DocSecurity>0</DocSecurity>
  <Lines>500</Lines>
  <Paragraphs>142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71001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DHMOSPC4</cp:lastModifiedBy>
  <cp:revision>17</cp:revision>
  <cp:lastPrinted>2017-04-03T08:49:00Z</cp:lastPrinted>
  <dcterms:created xsi:type="dcterms:W3CDTF">2017-04-03T10:01:00Z</dcterms:created>
  <dcterms:modified xsi:type="dcterms:W3CDTF">2017-04-21T09:58:00Z</dcterms:modified>
</cp:coreProperties>
</file>