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3" w:rsidRPr="005B6C92" w:rsidRDefault="00265343" w:rsidP="00265343">
      <w:pPr>
        <w:pStyle w:val="8"/>
        <w:rPr>
          <w:rFonts w:ascii="Tahoma" w:hAnsi="Tahoma" w:cs="Tahoma"/>
          <w:sz w:val="24"/>
          <w:szCs w:val="24"/>
        </w:rPr>
      </w:pPr>
      <w:r w:rsidRPr="005B6C92">
        <w:rPr>
          <w:rFonts w:ascii="Tahoma" w:hAnsi="Tahoma" w:cs="Tahoma"/>
          <w:sz w:val="24"/>
          <w:szCs w:val="24"/>
        </w:rPr>
        <w:t xml:space="preserve">ΕΛΛΗΝΙΚΗ ΔΗΜΟΚΡΑΤΙΑ              </w:t>
      </w:r>
      <w:r w:rsidR="005F250D">
        <w:rPr>
          <w:rFonts w:ascii="Tahoma" w:hAnsi="Tahoma" w:cs="Tahoma"/>
          <w:sz w:val="24"/>
          <w:szCs w:val="24"/>
        </w:rPr>
        <w:tab/>
      </w:r>
      <w:r w:rsidR="005F250D">
        <w:rPr>
          <w:rFonts w:ascii="Tahoma" w:hAnsi="Tahoma" w:cs="Tahoma"/>
          <w:sz w:val="24"/>
          <w:szCs w:val="24"/>
        </w:rPr>
        <w:tab/>
      </w:r>
      <w:r w:rsidR="005F250D">
        <w:rPr>
          <w:rFonts w:ascii="Tahoma" w:hAnsi="Tahoma" w:cs="Tahoma"/>
          <w:sz w:val="24"/>
          <w:szCs w:val="24"/>
        </w:rPr>
        <w:tab/>
      </w:r>
      <w:r w:rsidRPr="005B6C92">
        <w:rPr>
          <w:rFonts w:ascii="Tahoma" w:hAnsi="Tahoma" w:cs="Tahoma"/>
          <w:sz w:val="24"/>
          <w:szCs w:val="24"/>
        </w:rPr>
        <w:t xml:space="preserve">ΑΡ. ΜΕΛ. : </w:t>
      </w:r>
      <w:r w:rsidR="005F250D">
        <w:rPr>
          <w:rFonts w:ascii="Tahoma" w:hAnsi="Tahoma" w:cs="Tahoma"/>
          <w:sz w:val="24"/>
          <w:szCs w:val="24"/>
        </w:rPr>
        <w:t>19</w:t>
      </w:r>
      <w:r w:rsidRPr="005B6C92">
        <w:rPr>
          <w:rFonts w:ascii="Tahoma" w:hAnsi="Tahoma" w:cs="Tahoma"/>
          <w:sz w:val="24"/>
          <w:szCs w:val="24"/>
        </w:rPr>
        <w:t xml:space="preserve">/2017                              </w:t>
      </w:r>
    </w:p>
    <w:p w:rsidR="00265343" w:rsidRPr="005B6C92" w:rsidRDefault="00265343" w:rsidP="00265343">
      <w:pPr>
        <w:rPr>
          <w:rFonts w:ascii="Tahoma" w:hAnsi="Tahoma" w:cs="Tahoma"/>
          <w:b/>
          <w:bCs/>
          <w:sz w:val="24"/>
          <w:szCs w:val="24"/>
        </w:rPr>
      </w:pPr>
      <w:r w:rsidRPr="005B6C92">
        <w:rPr>
          <w:rFonts w:ascii="Tahoma" w:hAnsi="Tahoma" w:cs="Tahoma"/>
          <w:b/>
          <w:bCs/>
          <w:sz w:val="24"/>
          <w:szCs w:val="24"/>
        </w:rPr>
        <w:t>ΝΟΜΟΣ ΔΩΔΕΚΑΝΗΣΟΥ</w:t>
      </w:r>
    </w:p>
    <w:p w:rsidR="00265343" w:rsidRPr="005B6C92" w:rsidRDefault="00265343" w:rsidP="00265343">
      <w:pPr>
        <w:rPr>
          <w:rFonts w:ascii="Tahoma" w:hAnsi="Tahoma" w:cs="Tahoma"/>
          <w:b/>
          <w:bCs/>
          <w:sz w:val="24"/>
          <w:szCs w:val="24"/>
        </w:rPr>
      </w:pPr>
      <w:r w:rsidRPr="005B6C92">
        <w:rPr>
          <w:rFonts w:ascii="Tahoma" w:hAnsi="Tahoma" w:cs="Tahoma"/>
          <w:b/>
          <w:bCs/>
          <w:sz w:val="24"/>
          <w:szCs w:val="24"/>
        </w:rPr>
        <w:t xml:space="preserve">ΔΟΠΑΙΣΑΠ ΛΕΡΟΥ                                                   </w:t>
      </w:r>
    </w:p>
    <w:p w:rsidR="00265343" w:rsidRPr="005B6C92" w:rsidRDefault="00265343" w:rsidP="00265343">
      <w:pPr>
        <w:tabs>
          <w:tab w:val="left" w:pos="720"/>
          <w:tab w:val="left" w:pos="1440"/>
          <w:tab w:val="left" w:pos="2160"/>
          <w:tab w:val="left" w:pos="2880"/>
          <w:tab w:val="center" w:pos="4153"/>
          <w:tab w:val="center" w:pos="4876"/>
        </w:tabs>
        <w:rPr>
          <w:rFonts w:ascii="Tahoma" w:hAnsi="Tahoma" w:cs="Tahoma"/>
          <w:b/>
          <w:sz w:val="24"/>
          <w:szCs w:val="24"/>
        </w:rPr>
      </w:pPr>
      <w:r w:rsidRPr="005B6C92">
        <w:rPr>
          <w:rFonts w:ascii="Tahoma" w:hAnsi="Tahoma" w:cs="Tahoma"/>
          <w:b/>
          <w:bCs/>
          <w:sz w:val="24"/>
          <w:szCs w:val="24"/>
        </w:rPr>
        <w:t xml:space="preserve">     </w:t>
      </w: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  <w:r w:rsidRPr="005B6C92">
        <w:rPr>
          <w:rFonts w:ascii="Tahoma" w:hAnsi="Tahoma" w:cs="Tahoma"/>
          <w:b/>
          <w:bCs/>
          <w:sz w:val="28"/>
          <w:szCs w:val="28"/>
        </w:rPr>
        <w:t>Τίτλος : ΠΡΟΜΗΘΕΙΑ ΨΗΦΙΑΚΩΝ ΜΗΧΑΝΗΜΑΤΩΝ ΚΙΝΗΜΑΤΟΓΡΑΦΟΥ</w:t>
      </w: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  <w:b/>
          <w:bCs/>
          <w:sz w:val="28"/>
          <w:szCs w:val="28"/>
        </w:rPr>
      </w:pPr>
      <w:r w:rsidRPr="005B6C92">
        <w:rPr>
          <w:rFonts w:ascii="Tahoma" w:hAnsi="Tahoma" w:cs="Tahoma"/>
          <w:b/>
          <w:bCs/>
          <w:sz w:val="28"/>
          <w:szCs w:val="28"/>
        </w:rPr>
        <w:t xml:space="preserve">ΕΝΔΕΙΚΤΙΚΟΣ ΠΡΟΥΠΟΛΟΓΙΣΜΟΣ :                   </w:t>
      </w:r>
      <w:r w:rsidR="005B6C92" w:rsidRPr="005B6C92">
        <w:rPr>
          <w:rFonts w:ascii="Tahoma" w:hAnsi="Tahoma" w:cs="Tahoma"/>
          <w:b/>
          <w:bCs/>
          <w:sz w:val="28"/>
          <w:szCs w:val="28"/>
        </w:rPr>
        <w:t>3</w:t>
      </w:r>
      <w:r w:rsidRPr="005B6C92">
        <w:rPr>
          <w:rFonts w:ascii="Tahoma" w:hAnsi="Tahoma" w:cs="Tahoma"/>
          <w:b/>
          <w:bCs/>
          <w:sz w:val="28"/>
          <w:szCs w:val="28"/>
        </w:rPr>
        <w:t>2.</w:t>
      </w:r>
      <w:r w:rsidR="005B6C92" w:rsidRPr="005B6C92">
        <w:rPr>
          <w:rFonts w:ascii="Tahoma" w:hAnsi="Tahoma" w:cs="Tahoma"/>
          <w:b/>
          <w:bCs/>
          <w:sz w:val="28"/>
          <w:szCs w:val="28"/>
        </w:rPr>
        <w:t>478,60</w:t>
      </w:r>
      <w:r w:rsidRPr="005B6C92">
        <w:rPr>
          <w:rFonts w:ascii="Tahoma" w:hAnsi="Tahoma" w:cs="Tahoma"/>
          <w:b/>
          <w:bCs/>
          <w:sz w:val="28"/>
          <w:szCs w:val="28"/>
        </w:rPr>
        <w:t xml:space="preserve">€  </w:t>
      </w:r>
    </w:p>
    <w:p w:rsidR="00265343" w:rsidRPr="005B6C92" w:rsidRDefault="00265343" w:rsidP="00265343">
      <w:pPr>
        <w:rPr>
          <w:rFonts w:ascii="Tahoma" w:hAnsi="Tahoma" w:cs="Tahoma"/>
          <w:b/>
          <w:bCs/>
          <w:sz w:val="28"/>
          <w:szCs w:val="28"/>
        </w:rPr>
      </w:pPr>
      <w:r w:rsidRPr="005B6C92">
        <w:rPr>
          <w:rFonts w:ascii="Tahoma" w:hAnsi="Tahoma" w:cs="Tahoma"/>
          <w:b/>
          <w:bCs/>
          <w:sz w:val="28"/>
          <w:szCs w:val="28"/>
        </w:rPr>
        <w:t xml:space="preserve">ΦΠΑ 17% :       </w:t>
      </w:r>
      <w:r w:rsidR="005B6C92">
        <w:rPr>
          <w:rFonts w:ascii="Tahoma" w:hAnsi="Tahoma" w:cs="Tahoma"/>
          <w:b/>
          <w:bCs/>
          <w:sz w:val="28"/>
          <w:szCs w:val="28"/>
          <w:lang w:val="en-US"/>
        </w:rPr>
        <w:t xml:space="preserve"> </w:t>
      </w:r>
      <w:r w:rsidRPr="005B6C92">
        <w:rPr>
          <w:rFonts w:ascii="Tahoma" w:hAnsi="Tahoma" w:cs="Tahoma"/>
          <w:b/>
          <w:bCs/>
          <w:sz w:val="28"/>
          <w:szCs w:val="28"/>
        </w:rPr>
        <w:t xml:space="preserve">                       </w:t>
      </w:r>
      <w:r w:rsidR="005B6C92" w:rsidRPr="005B6C92">
        <w:rPr>
          <w:rFonts w:ascii="Tahoma" w:hAnsi="Tahoma" w:cs="Tahoma"/>
          <w:b/>
          <w:bCs/>
          <w:sz w:val="28"/>
          <w:szCs w:val="28"/>
        </w:rPr>
        <w:t xml:space="preserve">                               5.521,36</w:t>
      </w:r>
      <w:r w:rsidRPr="005B6C92">
        <w:rPr>
          <w:rFonts w:ascii="Tahoma" w:hAnsi="Tahoma" w:cs="Tahoma"/>
          <w:b/>
          <w:bCs/>
          <w:sz w:val="28"/>
          <w:szCs w:val="28"/>
        </w:rPr>
        <w:t>€</w:t>
      </w:r>
    </w:p>
    <w:p w:rsidR="00265343" w:rsidRPr="005B6C92" w:rsidRDefault="00265343" w:rsidP="00265343">
      <w:pPr>
        <w:rPr>
          <w:rFonts w:ascii="Tahoma" w:hAnsi="Tahoma" w:cs="Tahoma"/>
          <w:b/>
          <w:bCs/>
          <w:sz w:val="28"/>
          <w:szCs w:val="28"/>
        </w:rPr>
      </w:pPr>
      <w:r w:rsidRPr="005B6C92">
        <w:rPr>
          <w:rFonts w:ascii="Tahoma" w:hAnsi="Tahoma" w:cs="Tahoma"/>
          <w:b/>
          <w:bCs/>
          <w:sz w:val="28"/>
          <w:szCs w:val="28"/>
        </w:rPr>
        <w:t xml:space="preserve">ΣΥΝΟΛΟ ΜΕ ΦΠΑ :                                                </w:t>
      </w:r>
      <w:r w:rsidR="005B6C92" w:rsidRPr="005B6C92">
        <w:rPr>
          <w:rFonts w:ascii="Tahoma" w:hAnsi="Tahoma" w:cs="Tahoma"/>
          <w:b/>
          <w:bCs/>
          <w:sz w:val="28"/>
          <w:szCs w:val="28"/>
        </w:rPr>
        <w:t>37.999,96</w:t>
      </w:r>
      <w:r w:rsidRPr="005B6C92">
        <w:rPr>
          <w:rFonts w:ascii="Tahoma" w:hAnsi="Tahoma" w:cs="Tahoma"/>
          <w:b/>
          <w:bCs/>
          <w:sz w:val="28"/>
          <w:szCs w:val="28"/>
        </w:rPr>
        <w:t xml:space="preserve">€  </w:t>
      </w:r>
    </w:p>
    <w:p w:rsidR="00265343" w:rsidRPr="005B6C92" w:rsidRDefault="00265343" w:rsidP="00265343">
      <w:pPr>
        <w:rPr>
          <w:rFonts w:ascii="Tahoma" w:hAnsi="Tahoma" w:cs="Tahoma"/>
          <w:b/>
          <w:bCs/>
          <w:sz w:val="28"/>
          <w:szCs w:val="28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</w:rPr>
      </w:pPr>
    </w:p>
    <w:p w:rsidR="00265343" w:rsidRPr="005B6C92" w:rsidRDefault="00265343" w:rsidP="00265343">
      <w:pPr>
        <w:rPr>
          <w:rFonts w:ascii="Tahoma" w:hAnsi="Tahoma" w:cs="Tahoma"/>
          <w:b/>
        </w:rPr>
      </w:pPr>
      <w:r w:rsidRPr="005B6C92">
        <w:rPr>
          <w:rFonts w:ascii="Tahoma" w:hAnsi="Tahoma" w:cs="Tahoma"/>
          <w:b/>
          <w:bCs/>
          <w:sz w:val="24"/>
          <w:szCs w:val="24"/>
        </w:rPr>
        <w:t>Πίστωση  : Κ.Α. 15.7135.0022 (38.000,00€) ΔΟΠΑΙΣΑΠ ΛΕΡΟΥ</w:t>
      </w:r>
      <w:r w:rsidRPr="005B6C92">
        <w:rPr>
          <w:rFonts w:ascii="Tahoma" w:hAnsi="Tahoma" w:cs="Tahoma"/>
          <w:b/>
        </w:rPr>
        <w:t xml:space="preserve">      </w:t>
      </w:r>
    </w:p>
    <w:p w:rsidR="00265343" w:rsidRPr="005B6C92" w:rsidRDefault="00265343" w:rsidP="00265343">
      <w:pPr>
        <w:rPr>
          <w:rFonts w:ascii="Tahoma" w:hAnsi="Tahoma" w:cs="Tahoma"/>
          <w:b/>
        </w:rPr>
      </w:pPr>
    </w:p>
    <w:p w:rsidR="00265343" w:rsidRPr="005B6C92" w:rsidRDefault="00265343" w:rsidP="00265343">
      <w:pPr>
        <w:rPr>
          <w:rFonts w:ascii="Tahoma" w:hAnsi="Tahoma" w:cs="Tahoma"/>
          <w:b/>
        </w:rPr>
      </w:pPr>
    </w:p>
    <w:p w:rsidR="00265343" w:rsidRPr="005B6C92" w:rsidRDefault="00265343" w:rsidP="00265343">
      <w:pPr>
        <w:rPr>
          <w:rFonts w:ascii="Tahoma" w:hAnsi="Tahoma" w:cs="Tahoma"/>
          <w:b/>
        </w:rPr>
      </w:pPr>
    </w:p>
    <w:p w:rsidR="00265343" w:rsidRDefault="00265343" w:rsidP="00265343">
      <w:pPr>
        <w:rPr>
          <w:b/>
          <w:lang w:val="en-US"/>
        </w:rPr>
      </w:pPr>
    </w:p>
    <w:p w:rsidR="005B6C92" w:rsidRDefault="005B6C92" w:rsidP="00265343">
      <w:pPr>
        <w:rPr>
          <w:b/>
          <w:lang w:val="en-US"/>
        </w:rPr>
      </w:pPr>
    </w:p>
    <w:p w:rsidR="005B6C92" w:rsidRDefault="005B6C92" w:rsidP="00265343">
      <w:pPr>
        <w:rPr>
          <w:b/>
          <w:lang w:val="en-US"/>
        </w:rPr>
      </w:pPr>
    </w:p>
    <w:p w:rsidR="005B6C92" w:rsidRDefault="005B6C92" w:rsidP="00265343">
      <w:pPr>
        <w:rPr>
          <w:b/>
          <w:lang w:val="en-US"/>
        </w:rPr>
      </w:pPr>
    </w:p>
    <w:p w:rsidR="005B6C92" w:rsidRDefault="005B6C92" w:rsidP="00265343">
      <w:pPr>
        <w:rPr>
          <w:b/>
          <w:lang w:val="en-US"/>
        </w:rPr>
      </w:pPr>
    </w:p>
    <w:p w:rsidR="005B6C92" w:rsidRPr="005B6C92" w:rsidRDefault="005B6C92" w:rsidP="00265343">
      <w:pPr>
        <w:rPr>
          <w:b/>
          <w:lang w:val="en-US"/>
        </w:rPr>
      </w:pPr>
    </w:p>
    <w:p w:rsidR="00265343" w:rsidRDefault="00265343" w:rsidP="00265343">
      <w:pPr>
        <w:rPr>
          <w:b/>
        </w:rPr>
      </w:pPr>
    </w:p>
    <w:p w:rsidR="00265343" w:rsidRDefault="00265343" w:rsidP="00265343">
      <w:pPr>
        <w:rPr>
          <w:b/>
        </w:rPr>
      </w:pPr>
    </w:p>
    <w:p w:rsidR="00265343" w:rsidRPr="005B6C92" w:rsidRDefault="00265343" w:rsidP="00265343">
      <w:pPr>
        <w:pStyle w:val="8"/>
        <w:rPr>
          <w:rFonts w:ascii="Tahoma" w:hAnsi="Tahoma" w:cs="Tahoma"/>
          <w:b w:val="0"/>
          <w:szCs w:val="22"/>
        </w:rPr>
      </w:pPr>
      <w:r w:rsidRPr="005B6C92">
        <w:rPr>
          <w:rFonts w:ascii="Tahoma" w:hAnsi="Tahoma" w:cs="Tahoma"/>
          <w:b w:val="0"/>
          <w:szCs w:val="22"/>
        </w:rPr>
        <w:lastRenderedPageBreak/>
        <w:t xml:space="preserve">ΕΛΛΗΝΙΚΗ ΔΗΜΟΚΡΑΤΙΑ      </w:t>
      </w:r>
      <w:r w:rsidR="005B6C92" w:rsidRPr="005B6C92">
        <w:rPr>
          <w:rFonts w:ascii="Tahoma" w:hAnsi="Tahoma" w:cs="Tahoma"/>
          <w:b w:val="0"/>
          <w:szCs w:val="22"/>
        </w:rPr>
        <w:t xml:space="preserve">          </w:t>
      </w:r>
      <w:r w:rsidRPr="005B6C92">
        <w:rPr>
          <w:rFonts w:ascii="Tahoma" w:hAnsi="Tahoma" w:cs="Tahoma"/>
          <w:b w:val="0"/>
          <w:szCs w:val="22"/>
        </w:rPr>
        <w:t xml:space="preserve"> </w:t>
      </w:r>
      <w:r w:rsidRPr="005B6C92">
        <w:rPr>
          <w:rFonts w:ascii="Tahoma" w:hAnsi="Tahoma" w:cs="Tahoma"/>
          <w:szCs w:val="22"/>
        </w:rPr>
        <w:t xml:space="preserve">ΠΡΟΜΗΘΕΙΑ ΨΗΦΙΑΚΩΝ ΜΗΧΑΝΗΜΑΤΩΝ </w:t>
      </w:r>
    </w:p>
    <w:p w:rsidR="00265343" w:rsidRPr="005B6C92" w:rsidRDefault="00265343" w:rsidP="00265343">
      <w:pPr>
        <w:tabs>
          <w:tab w:val="left" w:pos="5370"/>
        </w:tabs>
        <w:rPr>
          <w:rFonts w:ascii="Tahoma" w:hAnsi="Tahoma" w:cs="Tahoma"/>
          <w:b/>
          <w:bCs/>
          <w:sz w:val="22"/>
          <w:szCs w:val="22"/>
        </w:rPr>
      </w:pPr>
      <w:r w:rsidRPr="005B6C92">
        <w:rPr>
          <w:rFonts w:ascii="Tahoma" w:hAnsi="Tahoma" w:cs="Tahoma"/>
          <w:bCs/>
          <w:sz w:val="22"/>
          <w:szCs w:val="22"/>
        </w:rPr>
        <w:t>ΝΟΜΟΣ ΔΩΔΕΚΑΝΗΣΟΥ</w:t>
      </w:r>
      <w:r w:rsidR="005B6C92">
        <w:rPr>
          <w:rFonts w:ascii="Tahoma" w:hAnsi="Tahoma" w:cs="Tahoma"/>
          <w:b/>
          <w:bCs/>
          <w:sz w:val="22"/>
          <w:szCs w:val="22"/>
        </w:rPr>
        <w:t xml:space="preserve">                    </w:t>
      </w:r>
      <w:r w:rsidRPr="005B6C92">
        <w:rPr>
          <w:rFonts w:ascii="Tahoma" w:hAnsi="Tahoma" w:cs="Tahoma"/>
          <w:b/>
          <w:bCs/>
          <w:sz w:val="22"/>
          <w:szCs w:val="22"/>
        </w:rPr>
        <w:t xml:space="preserve">ΚΙΝΗΜΑΤΟΓΡΑΦΟΥ               </w:t>
      </w:r>
      <w:r w:rsidRPr="005B6C92">
        <w:rPr>
          <w:rFonts w:ascii="Tahoma" w:hAnsi="Tahoma" w:cs="Tahoma"/>
          <w:b/>
          <w:bCs/>
          <w:sz w:val="22"/>
          <w:szCs w:val="22"/>
        </w:rPr>
        <w:tab/>
      </w:r>
    </w:p>
    <w:p w:rsidR="00265343" w:rsidRPr="005B6C92" w:rsidRDefault="00265343" w:rsidP="00265343">
      <w:pPr>
        <w:rPr>
          <w:rFonts w:ascii="Tahoma" w:hAnsi="Tahoma" w:cs="Tahoma"/>
          <w:sz w:val="22"/>
          <w:szCs w:val="22"/>
        </w:rPr>
      </w:pPr>
      <w:r w:rsidRPr="005B6C92">
        <w:rPr>
          <w:rFonts w:ascii="Tahoma" w:hAnsi="Tahoma" w:cs="Tahoma"/>
          <w:b/>
          <w:bCs/>
          <w:sz w:val="22"/>
          <w:szCs w:val="22"/>
          <w:u w:val="single"/>
        </w:rPr>
        <w:t>ΔΟΠΑΙΣΑΠ ΛΕΡΟΥ</w:t>
      </w:r>
      <w:r w:rsidRPr="005B6C92">
        <w:rPr>
          <w:rFonts w:ascii="Tahoma" w:hAnsi="Tahoma" w:cs="Tahoma"/>
          <w:b/>
          <w:bCs/>
          <w:sz w:val="22"/>
          <w:szCs w:val="22"/>
        </w:rPr>
        <w:t xml:space="preserve">                                           </w:t>
      </w:r>
      <w:r w:rsidRPr="005B6C92"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5343" w:rsidRPr="005B6C92" w:rsidRDefault="00265343" w:rsidP="00265343">
      <w:pPr>
        <w:rPr>
          <w:rFonts w:ascii="Tahoma" w:hAnsi="Tahoma" w:cs="Tahoma"/>
          <w:bCs/>
          <w:sz w:val="22"/>
          <w:szCs w:val="22"/>
        </w:rPr>
      </w:pPr>
      <w:r w:rsidRPr="005B6C92">
        <w:rPr>
          <w:rFonts w:ascii="Tahoma" w:hAnsi="Tahoma" w:cs="Tahoma"/>
          <w:b/>
          <w:bCs/>
          <w:sz w:val="22"/>
          <w:szCs w:val="22"/>
        </w:rPr>
        <w:tab/>
      </w:r>
      <w:r w:rsidRPr="005B6C92">
        <w:rPr>
          <w:rFonts w:ascii="Tahoma" w:hAnsi="Tahoma" w:cs="Tahoma"/>
          <w:bCs/>
          <w:sz w:val="22"/>
          <w:szCs w:val="22"/>
        </w:rPr>
        <w:tab/>
      </w:r>
      <w:r w:rsidRPr="005B6C92">
        <w:rPr>
          <w:rFonts w:ascii="Tahoma" w:hAnsi="Tahoma" w:cs="Tahoma"/>
          <w:bCs/>
          <w:sz w:val="22"/>
          <w:szCs w:val="22"/>
        </w:rPr>
        <w:tab/>
      </w:r>
      <w:r w:rsidRPr="005B6C92">
        <w:rPr>
          <w:rFonts w:ascii="Tahoma" w:hAnsi="Tahoma" w:cs="Tahoma"/>
          <w:bCs/>
          <w:sz w:val="22"/>
          <w:szCs w:val="22"/>
        </w:rPr>
        <w:tab/>
      </w:r>
      <w:r w:rsidRPr="005B6C92">
        <w:rPr>
          <w:rFonts w:ascii="Tahoma" w:hAnsi="Tahoma" w:cs="Tahoma"/>
          <w:bCs/>
          <w:sz w:val="22"/>
          <w:szCs w:val="22"/>
        </w:rPr>
        <w:tab/>
      </w:r>
    </w:p>
    <w:p w:rsidR="00265343" w:rsidRPr="005B6C92" w:rsidRDefault="00265343" w:rsidP="005F250D">
      <w:pPr>
        <w:ind w:left="3600"/>
        <w:rPr>
          <w:rFonts w:ascii="Tahoma" w:hAnsi="Tahoma" w:cs="Tahoma"/>
          <w:b/>
          <w:i/>
          <w:iCs/>
          <w:sz w:val="24"/>
          <w:szCs w:val="24"/>
        </w:rPr>
      </w:pPr>
      <w:r w:rsidRPr="005B6C92">
        <w:rPr>
          <w:rFonts w:ascii="Tahoma" w:hAnsi="Tahoma" w:cs="Tahoma"/>
          <w:b/>
          <w:bCs/>
          <w:sz w:val="22"/>
          <w:szCs w:val="22"/>
        </w:rPr>
        <w:t>Κ.Α. 15.7135.0022 (38.000,00€)</w:t>
      </w:r>
      <w:r w:rsidRPr="005B6C92">
        <w:rPr>
          <w:rFonts w:ascii="Tahoma" w:hAnsi="Tahoma" w:cs="Tahoma"/>
          <w:b/>
          <w:sz w:val="24"/>
          <w:szCs w:val="24"/>
        </w:rPr>
        <w:tab/>
      </w:r>
      <w:r w:rsidRPr="005B6C92">
        <w:rPr>
          <w:rFonts w:ascii="Tahoma" w:hAnsi="Tahoma" w:cs="Tahoma"/>
          <w:b/>
          <w:sz w:val="24"/>
          <w:szCs w:val="24"/>
        </w:rPr>
        <w:tab/>
      </w:r>
      <w:r w:rsidRPr="005B6C92">
        <w:rPr>
          <w:rFonts w:ascii="Tahoma" w:hAnsi="Tahoma" w:cs="Tahoma"/>
          <w:b/>
          <w:sz w:val="24"/>
          <w:szCs w:val="24"/>
        </w:rPr>
        <w:tab/>
      </w:r>
      <w:r w:rsidRPr="005B6C92">
        <w:rPr>
          <w:rFonts w:ascii="Tahoma" w:hAnsi="Tahoma" w:cs="Tahoma"/>
          <w:b/>
          <w:i/>
          <w:iCs/>
          <w:sz w:val="24"/>
          <w:szCs w:val="24"/>
        </w:rPr>
        <w:t xml:space="preserve"> </w:t>
      </w:r>
    </w:p>
    <w:p w:rsidR="00265343" w:rsidRPr="005B6C92" w:rsidRDefault="00265343" w:rsidP="00265343">
      <w:pPr>
        <w:pStyle w:val="7"/>
        <w:jc w:val="center"/>
        <w:rPr>
          <w:rFonts w:ascii="Tahoma" w:hAnsi="Tahoma" w:cs="Tahoma"/>
          <w:b/>
        </w:rPr>
      </w:pPr>
      <w:r w:rsidRPr="005B6C92">
        <w:rPr>
          <w:rFonts w:ascii="Tahoma" w:hAnsi="Tahoma" w:cs="Tahoma"/>
          <w:b/>
        </w:rPr>
        <w:t>ΤΕΧΝΙΚΗ ΠΕΡΙΓΡΑΦΗ</w:t>
      </w:r>
    </w:p>
    <w:p w:rsidR="00265343" w:rsidRPr="005B6C92" w:rsidRDefault="00265343" w:rsidP="00265343">
      <w:pPr>
        <w:rPr>
          <w:rFonts w:ascii="Tahoma" w:hAnsi="Tahoma" w:cs="Tahoma"/>
          <w:sz w:val="24"/>
          <w:szCs w:val="24"/>
        </w:rPr>
      </w:pPr>
    </w:p>
    <w:p w:rsidR="00265343" w:rsidRPr="005B6C92" w:rsidRDefault="00265343" w:rsidP="00265343">
      <w:pPr>
        <w:jc w:val="center"/>
        <w:rPr>
          <w:rFonts w:ascii="Tahoma" w:hAnsi="Tahoma" w:cs="Tahoma"/>
          <w:b/>
          <w:sz w:val="24"/>
          <w:szCs w:val="24"/>
        </w:rPr>
      </w:pPr>
      <w:r w:rsidRPr="005B6C92">
        <w:rPr>
          <w:rFonts w:ascii="Tahoma" w:hAnsi="Tahoma" w:cs="Tahoma"/>
          <w:b/>
          <w:sz w:val="24"/>
          <w:szCs w:val="24"/>
        </w:rPr>
        <w:t>ΑΡΘΡΟ  1</w:t>
      </w:r>
      <w:r w:rsidRPr="005B6C92">
        <w:rPr>
          <w:rFonts w:ascii="Tahoma" w:hAnsi="Tahoma" w:cs="Tahoma"/>
          <w:b/>
          <w:sz w:val="24"/>
          <w:szCs w:val="24"/>
          <w:vertAlign w:val="superscript"/>
        </w:rPr>
        <w:t>ο</w:t>
      </w:r>
      <w:r w:rsidRPr="005B6C92">
        <w:rPr>
          <w:rFonts w:ascii="Tahoma" w:hAnsi="Tahoma" w:cs="Tahoma"/>
          <w:b/>
          <w:sz w:val="24"/>
          <w:szCs w:val="24"/>
        </w:rPr>
        <w:t xml:space="preserve"> </w:t>
      </w:r>
    </w:p>
    <w:p w:rsidR="00265343" w:rsidRPr="005B6C92" w:rsidRDefault="00265343" w:rsidP="00265343">
      <w:pPr>
        <w:jc w:val="center"/>
        <w:rPr>
          <w:rFonts w:ascii="Tahoma" w:hAnsi="Tahoma" w:cs="Tahoma"/>
          <w:bCs/>
          <w:sz w:val="24"/>
          <w:szCs w:val="24"/>
        </w:rPr>
      </w:pPr>
      <w:r w:rsidRPr="005B6C92">
        <w:rPr>
          <w:rFonts w:ascii="Tahoma" w:hAnsi="Tahoma" w:cs="Tahoma"/>
          <w:b/>
          <w:sz w:val="24"/>
          <w:szCs w:val="24"/>
          <w:u w:val="single"/>
        </w:rPr>
        <w:t>ΑΝΤΙΚΕΙΜΕΝΟ ΤΗΣ ΠΡΟΜΗΘΕΙΑΣ</w:t>
      </w:r>
    </w:p>
    <w:p w:rsidR="00265343" w:rsidRPr="005B6C92" w:rsidRDefault="00265343" w:rsidP="00265343">
      <w:pPr>
        <w:jc w:val="center"/>
        <w:rPr>
          <w:rFonts w:ascii="Tahoma" w:hAnsi="Tahoma" w:cs="Tahoma"/>
          <w:bCs/>
          <w:sz w:val="24"/>
          <w:szCs w:val="24"/>
        </w:rPr>
      </w:pPr>
    </w:p>
    <w:p w:rsidR="00265343" w:rsidRPr="00265343" w:rsidRDefault="00265343" w:rsidP="00265343">
      <w:pPr>
        <w:rPr>
          <w:rFonts w:ascii="Tahoma" w:hAnsi="Tahoma" w:cs="Tahoma"/>
          <w:sz w:val="22"/>
          <w:szCs w:val="22"/>
        </w:rPr>
      </w:pPr>
      <w:r w:rsidRPr="00265343">
        <w:rPr>
          <w:rFonts w:ascii="Tahoma" w:hAnsi="Tahoma" w:cs="Tahoma"/>
          <w:sz w:val="22"/>
          <w:szCs w:val="22"/>
        </w:rPr>
        <w:t>Η παρούσα τεχνική περιγραφή αφορά την προμήθεια ΨΗΦΙΑΚΩΝ ΜΗΧΑΝΗΜΑΤΩΝ ΚΙΝΗΜΑΤΟΓΡΑΦΟΥ  για τις ανάγκες του ΔΟΠΑΙΣΑΠ (ΔΗΜΟΤΙΚΟΣ ΚΙΝΗΜΑΤΟΓΡΑΦΟΣ).</w:t>
      </w:r>
    </w:p>
    <w:p w:rsidR="00265343" w:rsidRDefault="00265343" w:rsidP="00265343">
      <w:pPr>
        <w:rPr>
          <w:rFonts w:ascii="Tahoma" w:hAnsi="Tahoma" w:cs="Tahoma"/>
          <w:sz w:val="22"/>
          <w:szCs w:val="22"/>
        </w:rPr>
      </w:pPr>
      <w:r w:rsidRPr="00265343">
        <w:rPr>
          <w:rFonts w:ascii="Tahoma" w:hAnsi="Tahoma" w:cs="Tahoma"/>
          <w:sz w:val="22"/>
          <w:szCs w:val="22"/>
        </w:rPr>
        <w:t xml:space="preserve"> Το υπό προμήθεια είδος  είναι με τα τεχνικά τους χαρακτηριστικά τους είναι:</w:t>
      </w:r>
    </w:p>
    <w:p w:rsidR="00265343" w:rsidRPr="00265343" w:rsidRDefault="00265343" w:rsidP="00265343">
      <w:pPr>
        <w:rPr>
          <w:rFonts w:ascii="Tahoma" w:hAnsi="Tahoma" w:cs="Tahoma"/>
          <w:sz w:val="22"/>
          <w:szCs w:val="22"/>
        </w:rPr>
      </w:pPr>
    </w:p>
    <w:p w:rsidR="00265343" w:rsidRDefault="00265343" w:rsidP="00265343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Α. ΨΗΦΙΑΚΟΣ ΚΙΝΗΜΑΤΟΓΡΑΦΙΚΟΣ ΒΙΝΤΕΟΠΡΟΒΟΛΕΑΣ</w:t>
      </w:r>
    </w:p>
    <w:p w:rsidR="00265343" w:rsidRDefault="00265343" w:rsidP="0026534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265343" w:rsidRDefault="00265343" w:rsidP="0026534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Για την ψηφιακή κινηματογραφική μηχανή </w:t>
      </w:r>
    </w:p>
    <w:p w:rsidR="00265343" w:rsidRDefault="00265343" w:rsidP="00265343">
      <w:pPr>
        <w:rPr>
          <w:rFonts w:ascii="Tahoma" w:hAnsi="Tahoma" w:cs="Tahoma"/>
          <w:sz w:val="22"/>
          <w:szCs w:val="22"/>
        </w:rPr>
      </w:pPr>
    </w:p>
    <w:p w:rsidR="00265343" w:rsidRDefault="00265343" w:rsidP="0026534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Να διαθέτει τεχνολογία προβολής  0.69" 2K 3-chip DMD DLP </w:t>
      </w:r>
      <w:proofErr w:type="spellStart"/>
      <w:r>
        <w:rPr>
          <w:rFonts w:ascii="Tahoma" w:hAnsi="Tahoma" w:cs="Tahoma"/>
          <w:sz w:val="22"/>
          <w:szCs w:val="22"/>
        </w:rPr>
        <w:t>Cinema</w:t>
      </w:r>
      <w:proofErr w:type="spellEnd"/>
      <w:r>
        <w:rPr>
          <w:rFonts w:ascii="Tahoma" w:hAnsi="Tahoma" w:cs="Tahoma"/>
          <w:sz w:val="22"/>
          <w:szCs w:val="22"/>
        </w:rPr>
        <w:t xml:space="preserve">® </w:t>
      </w:r>
      <w:proofErr w:type="spellStart"/>
      <w:r>
        <w:rPr>
          <w:rFonts w:ascii="Tahoma" w:hAnsi="Tahoma" w:cs="Tahoma"/>
          <w:sz w:val="22"/>
          <w:szCs w:val="22"/>
        </w:rPr>
        <w:t>chip</w:t>
      </w:r>
      <w:proofErr w:type="spellEnd"/>
    </w:p>
    <w:p w:rsidR="00265343" w:rsidRDefault="00265343" w:rsidP="0026534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Να διαθέτει φωτεινότητα  μεγαλύτερη ή </w:t>
      </w:r>
      <w:proofErr w:type="spellStart"/>
      <w:r>
        <w:rPr>
          <w:rFonts w:ascii="Tahoma" w:hAnsi="Tahoma" w:cs="Tahoma"/>
          <w:sz w:val="22"/>
          <w:szCs w:val="22"/>
        </w:rPr>
        <w:t>ιση</w:t>
      </w:r>
      <w:proofErr w:type="spellEnd"/>
      <w:r>
        <w:rPr>
          <w:rFonts w:ascii="Tahoma" w:hAnsi="Tahoma" w:cs="Tahoma"/>
          <w:sz w:val="22"/>
          <w:szCs w:val="22"/>
        </w:rPr>
        <w:t xml:space="preserve"> από 10.000 </w:t>
      </w:r>
      <w:proofErr w:type="spellStart"/>
      <w:r>
        <w:rPr>
          <w:rFonts w:ascii="Tahoma" w:hAnsi="Tahoma" w:cs="Tahoma"/>
          <w:sz w:val="22"/>
          <w:szCs w:val="22"/>
        </w:rPr>
        <w:t>lumens</w:t>
      </w:r>
      <w:proofErr w:type="spellEnd"/>
    </w:p>
    <w:p w:rsidR="00265343" w:rsidRDefault="00265343" w:rsidP="0026534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Να διαθέτει  αντίθεση μεγαλύτερη από  1.700:1</w:t>
      </w:r>
    </w:p>
    <w:p w:rsidR="00265343" w:rsidRDefault="00265343" w:rsidP="0026534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Να διαθέτει πλήθος  χρωμάτων μεγαλύτερο από 35 </w:t>
      </w:r>
      <w:proofErr w:type="spellStart"/>
      <w:r>
        <w:rPr>
          <w:rFonts w:ascii="Tahoma" w:hAnsi="Tahoma" w:cs="Tahoma"/>
          <w:sz w:val="22"/>
          <w:szCs w:val="22"/>
        </w:rPr>
        <w:t>trillion</w:t>
      </w:r>
      <w:proofErr w:type="spellEnd"/>
    </w:p>
    <w:p w:rsidR="00265343" w:rsidRDefault="00265343" w:rsidP="0026534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Να </w:t>
      </w:r>
      <w:proofErr w:type="spellStart"/>
      <w:r>
        <w:rPr>
          <w:rFonts w:ascii="Tahoma" w:hAnsi="Tahoma" w:cs="Tahoma"/>
          <w:sz w:val="22"/>
          <w:szCs w:val="22"/>
        </w:rPr>
        <w:t>επιτυνχάνει</w:t>
      </w:r>
      <w:proofErr w:type="spellEnd"/>
      <w:r>
        <w:rPr>
          <w:rFonts w:ascii="Tahoma" w:hAnsi="Tahoma" w:cs="Tahoma"/>
          <w:sz w:val="22"/>
          <w:szCs w:val="22"/>
        </w:rPr>
        <w:t xml:space="preserve"> την φωτεινότητα  των 10.000 </w:t>
      </w:r>
      <w:proofErr w:type="spellStart"/>
      <w:r>
        <w:rPr>
          <w:rFonts w:ascii="Tahoma" w:hAnsi="Tahoma" w:cs="Tahoma"/>
          <w:sz w:val="22"/>
          <w:szCs w:val="22"/>
        </w:rPr>
        <w:t>lumens</w:t>
      </w:r>
      <w:proofErr w:type="spellEnd"/>
      <w:r>
        <w:rPr>
          <w:rFonts w:ascii="Tahoma" w:hAnsi="Tahoma" w:cs="Tahoma"/>
          <w:sz w:val="22"/>
          <w:szCs w:val="22"/>
        </w:rPr>
        <w:t xml:space="preserve"> με λυχνία 2.1ΚW</w:t>
      </w:r>
    </w:p>
    <w:p w:rsidR="00265343" w:rsidRDefault="00265343" w:rsidP="0026534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Να διαθέτει λυχνία προβολής 2.1ΚW</w:t>
      </w:r>
    </w:p>
    <w:p w:rsidR="00265343" w:rsidRDefault="00265343" w:rsidP="00265343">
      <w:pPr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Να διαθέτει πραγματική ανάλυση </w:t>
      </w:r>
      <w:r>
        <w:rPr>
          <w:rFonts w:ascii="Tahoma" w:hAnsi="Tahoma" w:cs="Tahoma"/>
          <w:color w:val="000000"/>
          <w:sz w:val="22"/>
          <w:szCs w:val="22"/>
        </w:rPr>
        <w:t xml:space="preserve">2048 x 1080 2K </w:t>
      </w:r>
    </w:p>
    <w:p w:rsidR="00265343" w:rsidRDefault="00265343" w:rsidP="00265343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Να  μπορεί να καλύψει ανάγκες οθόνης διαστάσεων έως  10,5 μέτρα φάρδος ανεξαρτήτως απόστασης  με ηλεκτροκίνητο φακό. με μνήμη και αυτόματη εναλλαγή σε </w:t>
      </w:r>
      <w:proofErr w:type="spellStart"/>
      <w:r>
        <w:rPr>
          <w:rFonts w:ascii="Tahoma" w:hAnsi="Tahoma" w:cs="Tahoma"/>
          <w:sz w:val="22"/>
          <w:szCs w:val="22"/>
        </w:rPr>
        <w:t>flat</w:t>
      </w:r>
      <w:proofErr w:type="spellEnd"/>
      <w:r>
        <w:rPr>
          <w:rFonts w:ascii="Tahoma" w:hAnsi="Tahoma" w:cs="Tahoma"/>
          <w:sz w:val="22"/>
          <w:szCs w:val="22"/>
        </w:rPr>
        <w:t xml:space="preserve"> και </w:t>
      </w:r>
      <w:proofErr w:type="spellStart"/>
      <w:r>
        <w:rPr>
          <w:rFonts w:ascii="Tahoma" w:hAnsi="Tahoma" w:cs="Tahoma"/>
          <w:sz w:val="22"/>
          <w:szCs w:val="22"/>
        </w:rPr>
        <w:t>cinemascope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</w:p>
    <w:p w:rsidR="00265343" w:rsidRDefault="00265343" w:rsidP="00265343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Να υπάρχουν Λειτουργίες μνήμης για την θέση των φακών, της εστίας προβολής , της ευκρίνειας  και την ισχύ της προβολής</w:t>
      </w:r>
    </w:p>
    <w:p w:rsidR="00265343" w:rsidRDefault="00265343" w:rsidP="00265343">
      <w:pPr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Να υπάρχει δυνατότητα διαλείμματος σε οποιοδήποτε σημείο της παράστασης και να παρουσιάζεται στην οθόνη το λογότυπο του διαλείμματος.</w:t>
      </w:r>
    </w:p>
    <w:p w:rsidR="00265343" w:rsidRDefault="00265343" w:rsidP="00265343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Να υπάρχει η δυνατότητα απομακρυσμένου χειρισμού του συστήματος από οποιοδήποτε σημείο στον κινηματογράφο μέσω Web </w:t>
      </w:r>
      <w:proofErr w:type="spellStart"/>
      <w:r>
        <w:rPr>
          <w:rFonts w:ascii="Tahoma" w:hAnsi="Tahoma" w:cs="Tahoma"/>
          <w:sz w:val="22"/>
          <w:szCs w:val="22"/>
        </w:rPr>
        <w:t>service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based</w:t>
      </w:r>
      <w:proofErr w:type="spellEnd"/>
      <w:r>
        <w:rPr>
          <w:rFonts w:ascii="Tahoma" w:hAnsi="Tahoma" w:cs="Tahoma"/>
          <w:sz w:val="22"/>
          <w:szCs w:val="22"/>
        </w:rPr>
        <w:t xml:space="preserve"> GUI</w:t>
      </w:r>
    </w:p>
    <w:p w:rsidR="00265343" w:rsidRDefault="00265343" w:rsidP="00265343">
      <w:pPr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Να διαθέτει ενσωματωμένη οθόνη επαφής (</w:t>
      </w:r>
      <w:r>
        <w:rPr>
          <w:rFonts w:ascii="Tahoma" w:hAnsi="Tahoma" w:cs="Tahoma"/>
          <w:color w:val="000000"/>
          <w:sz w:val="22"/>
          <w:szCs w:val="22"/>
          <w:lang w:val="en-US"/>
        </w:rPr>
        <w:t>TPC</w:t>
      </w:r>
      <w:r>
        <w:rPr>
          <w:rFonts w:ascii="Tahoma" w:hAnsi="Tahoma" w:cs="Tahoma"/>
          <w:color w:val="000000"/>
          <w:sz w:val="22"/>
          <w:szCs w:val="22"/>
        </w:rPr>
        <w:t xml:space="preserve">) του ιδίου κατασκευαστή με τον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βιντεοπροβολέα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 από την οποία θα γίνεται η πλήρης λειτουργία του συστήματος.</w:t>
      </w:r>
    </w:p>
    <w:p w:rsidR="00265343" w:rsidRDefault="00265343" w:rsidP="00265343">
      <w:pPr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Να υπάρχει δυνατότητα 3D προβολής</w:t>
      </w:r>
    </w:p>
    <w:p w:rsidR="00265343" w:rsidRDefault="00265343" w:rsidP="00265343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Με διάφραγμα διακοπής του φωτός της προβολής.   </w:t>
      </w:r>
    </w:p>
    <w:p w:rsidR="00265343" w:rsidRDefault="00265343" w:rsidP="00265343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Μαζί με την μηχανή θα πρέπει να παραδοθούν  </w:t>
      </w:r>
      <w:proofErr w:type="spellStart"/>
      <w:r>
        <w:rPr>
          <w:rFonts w:ascii="Tahoma" w:hAnsi="Tahoma" w:cs="Tahoma"/>
          <w:sz w:val="22"/>
          <w:szCs w:val="22"/>
        </w:rPr>
        <w:t>user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manual</w:t>
      </w:r>
      <w:proofErr w:type="spellEnd"/>
      <w:r>
        <w:rPr>
          <w:rFonts w:ascii="Tahoma" w:hAnsi="Tahoma" w:cs="Tahoma"/>
          <w:sz w:val="22"/>
          <w:szCs w:val="22"/>
        </w:rPr>
        <w:t xml:space="preserve">, τραπέζι , καλωδιώσεις  και ότι άλλο χρειάζεται για να λειτουργήσει το σύστημα.  </w:t>
      </w:r>
    </w:p>
    <w:p w:rsidR="00265343" w:rsidRDefault="00265343" w:rsidP="00265343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Με τουλάχιστον δύο χρόνια εγγύηση.</w:t>
      </w:r>
    </w:p>
    <w:p w:rsidR="00265343" w:rsidRDefault="00265343" w:rsidP="00265343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Με δυνατότητα παροχής οδηγιών χρήσης στον μηχανικό προβολής κατά την εγκατάσταση και λειτουργία του μηχανήματος, προκειμένου να αποκτήσει εμπειρία χρήσης και με δυνατότητα επικοινωνίας όταν παραστεί ανάγκη.</w:t>
      </w:r>
    </w:p>
    <w:p w:rsidR="00265343" w:rsidRDefault="00265343" w:rsidP="00265343">
      <w:pPr>
        <w:ind w:left="360"/>
        <w:rPr>
          <w:rFonts w:ascii="Tahoma" w:hAnsi="Tahoma" w:cs="Tahoma"/>
          <w:sz w:val="22"/>
          <w:szCs w:val="22"/>
        </w:rPr>
      </w:pPr>
    </w:p>
    <w:p w:rsidR="00265343" w:rsidRDefault="00265343" w:rsidP="00265343">
      <w:pPr>
        <w:ind w:left="360"/>
        <w:rPr>
          <w:rFonts w:ascii="Tahoma" w:hAnsi="Tahoma" w:cs="Tahoma"/>
          <w:sz w:val="22"/>
          <w:szCs w:val="22"/>
        </w:rPr>
      </w:pPr>
    </w:p>
    <w:p w:rsidR="00265343" w:rsidRDefault="00265343" w:rsidP="00265343">
      <w:pPr>
        <w:rPr>
          <w:rFonts w:ascii="Tahoma" w:hAnsi="Tahoma" w:cs="Tahoma"/>
          <w:sz w:val="22"/>
          <w:szCs w:val="22"/>
        </w:rPr>
      </w:pPr>
    </w:p>
    <w:p w:rsidR="00265343" w:rsidRDefault="00265343" w:rsidP="00265343">
      <w:pPr>
        <w:rPr>
          <w:rFonts w:ascii="Tahoma" w:hAnsi="Tahoma" w:cs="Tahoma"/>
          <w:sz w:val="22"/>
          <w:szCs w:val="22"/>
        </w:rPr>
      </w:pPr>
    </w:p>
    <w:p w:rsidR="00265343" w:rsidRDefault="00265343" w:rsidP="00265343">
      <w:pPr>
        <w:rPr>
          <w:rFonts w:ascii="Tahoma" w:hAnsi="Tahoma" w:cs="Tahoma"/>
          <w:sz w:val="22"/>
          <w:szCs w:val="22"/>
        </w:rPr>
      </w:pPr>
    </w:p>
    <w:p w:rsidR="00265343" w:rsidRDefault="00265343" w:rsidP="00265343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Β. ΣΥΣΤΗΜΑ ΑΝΑΠΑΡΑΓΩΓΗΣ ΚΑΙ ΑΠΟΘΗΚΕΥΣΗΣ ΨΗΦΙΑΚΩΝ ΚΙΝΗΜΑΤΟΓΡΑΦΙΚΩΝ ΤΑΙΝΙΩΝ</w:t>
      </w:r>
    </w:p>
    <w:p w:rsidR="00265343" w:rsidRDefault="00265343" w:rsidP="00265343">
      <w:pPr>
        <w:rPr>
          <w:rFonts w:ascii="Tahoma" w:hAnsi="Tahoma" w:cs="Tahoma"/>
          <w:sz w:val="22"/>
          <w:szCs w:val="22"/>
        </w:rPr>
      </w:pPr>
    </w:p>
    <w:p w:rsidR="00265343" w:rsidRDefault="00265343" w:rsidP="00265343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Η αναπαραγωγή των ταινιών θα </w:t>
      </w:r>
      <w:proofErr w:type="spellStart"/>
      <w:r>
        <w:rPr>
          <w:rFonts w:ascii="Tahoma" w:hAnsi="Tahoma" w:cs="Tahoma"/>
          <w:sz w:val="22"/>
          <w:szCs w:val="22"/>
        </w:rPr>
        <w:t>επιτυνχάνεται</w:t>
      </w:r>
      <w:proofErr w:type="spellEnd"/>
      <w:r>
        <w:rPr>
          <w:rFonts w:ascii="Tahoma" w:hAnsi="Tahoma" w:cs="Tahoma"/>
          <w:sz w:val="22"/>
          <w:szCs w:val="22"/>
        </w:rPr>
        <w:t xml:space="preserve"> από ενσωματωμένο στον </w:t>
      </w:r>
      <w:proofErr w:type="spellStart"/>
      <w:r>
        <w:rPr>
          <w:rFonts w:ascii="Tahoma" w:hAnsi="Tahoma" w:cs="Tahoma"/>
          <w:sz w:val="22"/>
          <w:szCs w:val="22"/>
        </w:rPr>
        <w:t>βιντεοπροβολέα</w:t>
      </w:r>
      <w:proofErr w:type="spellEnd"/>
      <w:r>
        <w:rPr>
          <w:rFonts w:ascii="Tahoma" w:hAnsi="Tahoma" w:cs="Tahoma"/>
          <w:sz w:val="22"/>
          <w:szCs w:val="22"/>
        </w:rPr>
        <w:t xml:space="preserve"> σύστημα </w:t>
      </w:r>
      <w:r>
        <w:rPr>
          <w:rFonts w:ascii="Tahoma" w:hAnsi="Tahoma" w:cs="Tahoma"/>
          <w:sz w:val="22"/>
          <w:szCs w:val="22"/>
          <w:lang w:val="en-US"/>
        </w:rPr>
        <w:t>Integrated</w:t>
      </w:r>
      <w:r w:rsidRPr="002653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Media</w:t>
      </w:r>
      <w:r w:rsidRPr="002653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Block</w:t>
      </w:r>
      <w:r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  <w:lang w:val="en-US"/>
        </w:rPr>
        <w:t>IMB</w:t>
      </w:r>
      <w:r>
        <w:rPr>
          <w:rFonts w:ascii="Tahoma" w:hAnsi="Tahoma" w:cs="Tahoma"/>
          <w:sz w:val="22"/>
          <w:szCs w:val="22"/>
        </w:rPr>
        <w:t>)</w:t>
      </w:r>
    </w:p>
    <w:p w:rsidR="00265343" w:rsidRDefault="00265343" w:rsidP="00265343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To</w:t>
      </w:r>
      <w:r>
        <w:rPr>
          <w:rFonts w:ascii="Tahoma" w:hAnsi="Tahoma" w:cs="Tahoma"/>
          <w:sz w:val="22"/>
          <w:szCs w:val="22"/>
        </w:rPr>
        <w:t xml:space="preserve"> σύστημα </w:t>
      </w:r>
      <w:r>
        <w:rPr>
          <w:rFonts w:ascii="Tahoma" w:hAnsi="Tahoma" w:cs="Tahoma"/>
          <w:sz w:val="22"/>
          <w:szCs w:val="22"/>
          <w:lang w:val="en-US"/>
        </w:rPr>
        <w:t>Integrated</w:t>
      </w:r>
      <w:r w:rsidRPr="002653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Media</w:t>
      </w:r>
      <w:r w:rsidRPr="002653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Block</w:t>
      </w:r>
      <w:r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  <w:lang w:val="en-US"/>
        </w:rPr>
        <w:t>IMB</w:t>
      </w:r>
      <w:r>
        <w:rPr>
          <w:rFonts w:ascii="Tahoma" w:hAnsi="Tahoma" w:cs="Tahoma"/>
          <w:sz w:val="22"/>
          <w:szCs w:val="22"/>
        </w:rPr>
        <w:t xml:space="preserve">) θα είναι κατασκευασμένο </w:t>
      </w:r>
      <w:proofErr w:type="spellStart"/>
      <w:r>
        <w:rPr>
          <w:rFonts w:ascii="Tahoma" w:hAnsi="Tahoma" w:cs="Tahoma"/>
          <w:sz w:val="22"/>
          <w:szCs w:val="22"/>
        </w:rPr>
        <w:t>απο</w:t>
      </w:r>
      <w:proofErr w:type="spellEnd"/>
      <w:r>
        <w:rPr>
          <w:rFonts w:ascii="Tahoma" w:hAnsi="Tahoma" w:cs="Tahoma"/>
          <w:sz w:val="22"/>
          <w:szCs w:val="22"/>
        </w:rPr>
        <w:t xml:space="preserve"> τον ίδιο κατασκευαστή με τον </w:t>
      </w:r>
      <w:proofErr w:type="spellStart"/>
      <w:r>
        <w:rPr>
          <w:rFonts w:ascii="Tahoma" w:hAnsi="Tahoma" w:cs="Tahoma"/>
          <w:sz w:val="22"/>
          <w:szCs w:val="22"/>
        </w:rPr>
        <w:t>βιντεοπροβολέα</w:t>
      </w:r>
      <w:proofErr w:type="spellEnd"/>
      <w:r>
        <w:rPr>
          <w:rFonts w:ascii="Tahoma" w:hAnsi="Tahoma" w:cs="Tahoma"/>
          <w:sz w:val="22"/>
          <w:szCs w:val="22"/>
        </w:rPr>
        <w:t xml:space="preserve"> ώστε να </w:t>
      </w:r>
      <w:proofErr w:type="spellStart"/>
      <w:r>
        <w:rPr>
          <w:rFonts w:ascii="Tahoma" w:hAnsi="Tahoma" w:cs="Tahoma"/>
          <w:sz w:val="22"/>
          <w:szCs w:val="22"/>
        </w:rPr>
        <w:t>επιτυνχάνεται</w:t>
      </w:r>
      <w:proofErr w:type="spellEnd"/>
      <w:r>
        <w:rPr>
          <w:rFonts w:ascii="Tahoma" w:hAnsi="Tahoma" w:cs="Tahoma"/>
          <w:sz w:val="22"/>
          <w:szCs w:val="22"/>
        </w:rPr>
        <w:t xml:space="preserve"> η πλήρης συμβατότητα.</w:t>
      </w:r>
    </w:p>
    <w:p w:rsidR="00265343" w:rsidRDefault="00265343" w:rsidP="00265343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Η </w:t>
      </w:r>
      <w:proofErr w:type="spellStart"/>
      <w:r>
        <w:rPr>
          <w:rFonts w:ascii="Tahoma" w:hAnsi="Tahoma" w:cs="Tahoma"/>
          <w:sz w:val="22"/>
          <w:szCs w:val="22"/>
        </w:rPr>
        <w:t>διαχείρηση</w:t>
      </w:r>
      <w:proofErr w:type="spellEnd"/>
      <w:r>
        <w:rPr>
          <w:rFonts w:ascii="Tahoma" w:hAnsi="Tahoma" w:cs="Tahoma"/>
          <w:sz w:val="22"/>
          <w:szCs w:val="22"/>
        </w:rPr>
        <w:t xml:space="preserve"> του συστήματος  </w:t>
      </w:r>
      <w:r>
        <w:rPr>
          <w:rFonts w:ascii="Tahoma" w:hAnsi="Tahoma" w:cs="Tahoma"/>
          <w:sz w:val="22"/>
          <w:szCs w:val="22"/>
          <w:lang w:val="en-US"/>
        </w:rPr>
        <w:t>Integrated</w:t>
      </w:r>
      <w:r w:rsidRPr="002653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Media</w:t>
      </w:r>
      <w:r w:rsidRPr="002653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Block</w:t>
      </w:r>
      <w:r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  <w:lang w:val="en-US"/>
        </w:rPr>
        <w:t>IMB</w:t>
      </w:r>
      <w:r>
        <w:rPr>
          <w:rFonts w:ascii="Tahoma" w:hAnsi="Tahoma" w:cs="Tahoma"/>
          <w:sz w:val="22"/>
          <w:szCs w:val="22"/>
        </w:rPr>
        <w:t xml:space="preserve">) θα γίνεται μέσω της </w:t>
      </w:r>
      <w:r>
        <w:rPr>
          <w:rFonts w:ascii="Tahoma" w:hAnsi="Tahoma" w:cs="Tahoma"/>
          <w:color w:val="000000"/>
          <w:sz w:val="22"/>
          <w:szCs w:val="22"/>
        </w:rPr>
        <w:t>ενσωματωμένης οθόνης επαφής (</w:t>
      </w:r>
      <w:r>
        <w:rPr>
          <w:rFonts w:ascii="Tahoma" w:hAnsi="Tahoma" w:cs="Tahoma"/>
          <w:color w:val="000000"/>
          <w:sz w:val="22"/>
          <w:szCs w:val="22"/>
          <w:lang w:val="en-US"/>
        </w:rPr>
        <w:t>TPC</w:t>
      </w:r>
      <w:r>
        <w:rPr>
          <w:rFonts w:ascii="Tahoma" w:hAnsi="Tahoma" w:cs="Tahoma"/>
          <w:color w:val="000000"/>
          <w:sz w:val="22"/>
          <w:szCs w:val="22"/>
        </w:rPr>
        <w:t xml:space="preserve">) του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βιντεοπροβολέα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265343" w:rsidRDefault="00265343" w:rsidP="00265343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Το σύστημα θα πρέπει να αναπαραγάγει αρχεία MPEG2 και H.264 </w:t>
      </w:r>
    </w:p>
    <w:p w:rsidR="00265343" w:rsidRDefault="00265343" w:rsidP="00265343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Να υπάρχει δυνατότητα 3D προβολής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σε HIGH FRAME  που είναι το νέο </w:t>
      </w:r>
      <w:proofErr w:type="spellStart"/>
      <w:r>
        <w:rPr>
          <w:rFonts w:ascii="Tahoma" w:hAnsi="Tahoma" w:cs="Tahoma"/>
          <w:sz w:val="22"/>
          <w:szCs w:val="22"/>
        </w:rPr>
        <w:t>Format</w:t>
      </w:r>
      <w:proofErr w:type="spellEnd"/>
      <w:r>
        <w:rPr>
          <w:rFonts w:ascii="Tahoma" w:hAnsi="Tahoma" w:cs="Tahoma"/>
          <w:sz w:val="22"/>
          <w:szCs w:val="22"/>
        </w:rPr>
        <w:t xml:space="preserve"> που θα επικρατήσει στην ψηφιακή αγορά.</w:t>
      </w:r>
    </w:p>
    <w:p w:rsidR="00265343" w:rsidRDefault="00265343" w:rsidP="00265343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Να διαθέτει ανεξάρτητο εξωτερικό  σύστημα αποθήκευσης των ταινιών  το οποίο θα τοποθετηθεί χωρητικότητας τουλάχιστον  4ΤΒ , 4Χ1ΤΒ SΑΤΑ</w:t>
      </w:r>
    </w:p>
    <w:p w:rsidR="00265343" w:rsidRDefault="00265343" w:rsidP="00265343">
      <w:pPr>
        <w:ind w:left="360"/>
        <w:rPr>
          <w:rFonts w:ascii="Tahoma" w:hAnsi="Tahoma" w:cs="Tahoma"/>
          <w:sz w:val="22"/>
          <w:szCs w:val="22"/>
        </w:rPr>
      </w:pPr>
    </w:p>
    <w:p w:rsidR="00265343" w:rsidRDefault="00265343" w:rsidP="00265343">
      <w:pPr>
        <w:rPr>
          <w:rFonts w:ascii="Tahoma" w:hAnsi="Tahoma" w:cs="Tahoma"/>
          <w:b/>
          <w:sz w:val="22"/>
          <w:szCs w:val="22"/>
          <w:u w:val="single"/>
        </w:rPr>
      </w:pPr>
    </w:p>
    <w:p w:rsidR="00265343" w:rsidRDefault="00265343" w:rsidP="00265343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Γ. ΨΗΦΙΑΚΟΣ ΚΙΝΗΜΑΤΟΓΡΑΦΙΚΟΣ ΕΠΕΞΕΡΓΑΣΤΗΣ ΗΧΟΥ </w:t>
      </w:r>
    </w:p>
    <w:p w:rsidR="00265343" w:rsidRDefault="00265343" w:rsidP="00265343">
      <w:pPr>
        <w:rPr>
          <w:rFonts w:ascii="Tahoma" w:hAnsi="Tahoma" w:cs="Tahoma"/>
          <w:sz w:val="22"/>
          <w:szCs w:val="22"/>
        </w:rPr>
      </w:pPr>
    </w:p>
    <w:p w:rsidR="00265343" w:rsidRDefault="00265343" w:rsidP="00265343">
      <w:pPr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Να καλύπτει άμεσα όλες τις ανάγκες για ψηφιακό ήχο και φυσικά οποιαδήποτε μελλοντική αναβάθμιση στο σύστημα του ήχου που διαθέτουμε..</w:t>
      </w:r>
    </w:p>
    <w:p w:rsidR="00265343" w:rsidRDefault="00265343" w:rsidP="00265343">
      <w:pPr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Να υπάρχει η δυνατότητα να συνδέετε εκτός της ψηφιακής μηχανής και με οποιαδήποτε άλλη πηγή ψηφιακού ήχου , όπως DVD, BLUE RAY DVD, MEDIA PLAYER, CD, DAC CD </w:t>
      </w:r>
      <w:proofErr w:type="spellStart"/>
      <w:r>
        <w:rPr>
          <w:rFonts w:ascii="Tahoma" w:hAnsi="Tahoma" w:cs="Tahoma"/>
          <w:sz w:val="22"/>
          <w:szCs w:val="22"/>
        </w:rPr>
        <w:t>κ.α.ο</w:t>
      </w:r>
      <w:proofErr w:type="spellEnd"/>
      <w:r>
        <w:rPr>
          <w:rFonts w:ascii="Tahoma" w:hAnsi="Tahoma" w:cs="Tahoma"/>
          <w:sz w:val="22"/>
          <w:szCs w:val="22"/>
        </w:rPr>
        <w:t xml:space="preserve">., καθώς επίσης και του υπάρχοντος αναλογικού εξοπλισμού προβολής </w:t>
      </w:r>
    </w:p>
    <w:p w:rsidR="00265343" w:rsidRDefault="00265343" w:rsidP="00265343">
      <w:pPr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Με πέντε κανάλια ήχου στο αναλογικό και οκτώ στο ψηφιακό.</w:t>
      </w:r>
    </w:p>
    <w:p w:rsidR="00265343" w:rsidRDefault="00265343" w:rsidP="00265343">
      <w:pPr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Με οκτώ ενσωματωμένους ψηφιακούς </w:t>
      </w:r>
      <w:proofErr w:type="spellStart"/>
      <w:r>
        <w:rPr>
          <w:rFonts w:ascii="Tahoma" w:hAnsi="Tahoma" w:cs="Tahoma"/>
          <w:sz w:val="22"/>
          <w:szCs w:val="22"/>
        </w:rPr>
        <w:t>ισοσταθμιστές</w:t>
      </w:r>
      <w:proofErr w:type="spellEnd"/>
      <w:r>
        <w:rPr>
          <w:rFonts w:ascii="Tahoma" w:hAnsi="Tahoma" w:cs="Tahoma"/>
          <w:sz w:val="22"/>
          <w:szCs w:val="22"/>
        </w:rPr>
        <w:t xml:space="preserve"> 1/3 της οκτάβας.</w:t>
      </w:r>
    </w:p>
    <w:p w:rsidR="00265343" w:rsidRDefault="00265343" w:rsidP="00265343">
      <w:pPr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Με παραμετρικό </w:t>
      </w:r>
      <w:proofErr w:type="spellStart"/>
      <w:r>
        <w:rPr>
          <w:rFonts w:ascii="Tahoma" w:hAnsi="Tahoma" w:cs="Tahoma"/>
          <w:sz w:val="22"/>
          <w:szCs w:val="22"/>
        </w:rPr>
        <w:t>ισοσταθμιστή</w:t>
      </w:r>
      <w:proofErr w:type="spellEnd"/>
      <w:r>
        <w:rPr>
          <w:rFonts w:ascii="Tahoma" w:hAnsi="Tahoma" w:cs="Tahoma"/>
          <w:sz w:val="22"/>
          <w:szCs w:val="22"/>
        </w:rPr>
        <w:t xml:space="preserve"> για το ηχείο των χαμηλών συχνοτήτων.</w:t>
      </w:r>
    </w:p>
    <w:p w:rsidR="00265343" w:rsidRDefault="00265343" w:rsidP="00265343">
      <w:pPr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Με αυτόματη ρύθμιση στάθμης κινηματογραφικής μηχανής.</w:t>
      </w:r>
    </w:p>
    <w:p w:rsidR="00265343" w:rsidRDefault="00265343" w:rsidP="00265343">
      <w:pPr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Με ψηφιακές ενδείξεις για όλες τις λειτουργίες και αυτόματη ανίχνευση αναλογικού και ψηφιακού ήχου</w:t>
      </w:r>
    </w:p>
    <w:p w:rsidR="00265343" w:rsidRDefault="00265343" w:rsidP="00265343">
      <w:pPr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Με αυτόματη εναλλαγή σε θέση ασφαλείας και μονοφωνικό ήχο σε περίπτωση βλάβης ( έτσι ώστε να μην χάνεται παράσταση ). </w:t>
      </w:r>
    </w:p>
    <w:p w:rsidR="00265343" w:rsidRDefault="00265343" w:rsidP="00265343">
      <w:pPr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Με άμεση και αυτόματη σύνδεση και στην ψηφιακή μηχανή προβολής μέσω δικτύου, με δυνατότητα αυτοματισμών.</w:t>
      </w:r>
    </w:p>
    <w:p w:rsidR="00265343" w:rsidRPr="00265343" w:rsidRDefault="00265343" w:rsidP="00265343">
      <w:pPr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>Με</w:t>
      </w:r>
      <w:r w:rsidRPr="00265343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</w:rPr>
        <w:t>εισόδους</w:t>
      </w:r>
      <w:r w:rsidRPr="00265343">
        <w:rPr>
          <w:rFonts w:ascii="Tahoma" w:hAnsi="Tahoma" w:cs="Tahoma"/>
          <w:sz w:val="22"/>
          <w:szCs w:val="22"/>
          <w:lang w:val="en-US"/>
        </w:rPr>
        <w:t xml:space="preserve"> : 4 X AES / EBU, OPTICAL TOSLINK, MULTICHANNEL ANALOG INPUT,MICROPHONE INPUT, NONSYNC INPUT.</w:t>
      </w:r>
    </w:p>
    <w:p w:rsidR="00265343" w:rsidRPr="00265343" w:rsidRDefault="00265343" w:rsidP="00265343">
      <w:pPr>
        <w:numPr>
          <w:ilvl w:val="0"/>
          <w:numId w:val="3"/>
        </w:numPr>
        <w:spacing w:after="200"/>
        <w:ind w:left="426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>Με</w:t>
      </w:r>
      <w:r w:rsidRPr="00265343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</w:rPr>
        <w:t>εξόδους</w:t>
      </w:r>
      <w:r w:rsidRPr="00265343">
        <w:rPr>
          <w:rFonts w:ascii="Tahoma" w:hAnsi="Tahoma" w:cs="Tahoma"/>
          <w:sz w:val="22"/>
          <w:szCs w:val="22"/>
          <w:lang w:val="en-US"/>
        </w:rPr>
        <w:t xml:space="preserve"> : 8 CHANNEL ANALOG, AUXILIARY, HEARING IMPAIRED, ETHERNET,AUTOMATION CONNECTOR, REMOTE, USB, BACKUP POWER.</w:t>
      </w:r>
    </w:p>
    <w:p w:rsidR="00265343" w:rsidRPr="00265343" w:rsidRDefault="00265343" w:rsidP="00265343">
      <w:pPr>
        <w:numPr>
          <w:ilvl w:val="0"/>
          <w:numId w:val="3"/>
        </w:numPr>
        <w:spacing w:after="200"/>
        <w:ind w:left="426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>Με</w:t>
      </w:r>
      <w:r w:rsidRPr="00265343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</w:rPr>
        <w:t>επεξεργασία</w:t>
      </w:r>
      <w:r w:rsidRPr="00265343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</w:rPr>
        <w:t>σήματος</w:t>
      </w:r>
      <w:r w:rsidRPr="00265343">
        <w:rPr>
          <w:rFonts w:ascii="Tahoma" w:hAnsi="Tahoma" w:cs="Tahoma"/>
          <w:sz w:val="22"/>
          <w:szCs w:val="22"/>
          <w:lang w:val="en-US"/>
        </w:rPr>
        <w:t xml:space="preserve">: PCM, AC-3, PROLOGIC, PROLOGIC 2, SURROUND EX, SURROUND      7.1,NONSYNC. </w:t>
      </w:r>
    </w:p>
    <w:p w:rsidR="00265343" w:rsidRPr="00265343" w:rsidRDefault="00265343" w:rsidP="00265343">
      <w:pPr>
        <w:numPr>
          <w:ilvl w:val="0"/>
          <w:numId w:val="3"/>
        </w:numPr>
        <w:spacing w:after="200"/>
        <w:ind w:left="426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>Με</w:t>
      </w:r>
      <w:r w:rsidRPr="00265343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</w:rPr>
        <w:t>εσωτερικό</w:t>
      </w:r>
      <w:r w:rsidRPr="00265343">
        <w:rPr>
          <w:rFonts w:ascii="Tahoma" w:hAnsi="Tahoma" w:cs="Tahoma"/>
          <w:sz w:val="22"/>
          <w:szCs w:val="22"/>
          <w:lang w:val="en-US"/>
        </w:rPr>
        <w:t xml:space="preserve"> : GLOBAL AUDIO DELAY, SURROUND DELAY.</w:t>
      </w:r>
    </w:p>
    <w:p w:rsidR="00265343" w:rsidRDefault="00265343" w:rsidP="00265343">
      <w:pPr>
        <w:numPr>
          <w:ilvl w:val="0"/>
          <w:numId w:val="3"/>
        </w:numPr>
        <w:spacing w:after="200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Καλωδίωση του επεξεργαστή στο σύστημα που ήδη υπάρχει.</w:t>
      </w:r>
    </w:p>
    <w:p w:rsidR="00265343" w:rsidRDefault="00265343" w:rsidP="00265343">
      <w:pPr>
        <w:rPr>
          <w:rFonts w:ascii="Calibri" w:hAnsi="Calibri"/>
          <w:szCs w:val="24"/>
        </w:rPr>
      </w:pPr>
    </w:p>
    <w:p w:rsidR="00265343" w:rsidRPr="005B6C92" w:rsidRDefault="005B6C92" w:rsidP="00265343">
      <w:pPr>
        <w:rPr>
          <w:rFonts w:ascii="Tahoma" w:hAnsi="Tahoma" w:cs="Tahoma"/>
          <w:b/>
          <w:sz w:val="28"/>
          <w:szCs w:val="28"/>
        </w:rPr>
      </w:pPr>
      <w:r w:rsidRPr="005B6C92">
        <w:rPr>
          <w:rFonts w:ascii="Tahoma" w:hAnsi="Tahoma" w:cs="Tahoma"/>
          <w:b/>
          <w:sz w:val="28"/>
          <w:szCs w:val="28"/>
        </w:rPr>
        <w:t>1 ΤΕΜ/ ΚΑΤ’ ΑΠΟΚΟΠΗ</w:t>
      </w:r>
    </w:p>
    <w:p w:rsidR="00265343" w:rsidRDefault="00265343" w:rsidP="00265343">
      <w:pPr>
        <w:rPr>
          <w:rFonts w:ascii="Calibri" w:hAnsi="Calibri"/>
        </w:rPr>
      </w:pPr>
    </w:p>
    <w:p w:rsidR="00265343" w:rsidRDefault="00265343" w:rsidP="00265343">
      <w:pPr>
        <w:rPr>
          <w:rFonts w:ascii="Calibri" w:hAnsi="Calibri"/>
          <w:b/>
        </w:rPr>
      </w:pPr>
    </w:p>
    <w:p w:rsidR="00265343" w:rsidRDefault="00265343" w:rsidP="00265343">
      <w:pPr>
        <w:rPr>
          <w:rFonts w:ascii="Calibri" w:hAnsi="Calibri"/>
          <w:b/>
        </w:rPr>
      </w:pPr>
    </w:p>
    <w:p w:rsidR="00265343" w:rsidRDefault="00265343" w:rsidP="00265343">
      <w:pPr>
        <w:rPr>
          <w:rFonts w:ascii="Calibri" w:hAnsi="Calibri"/>
          <w:b/>
        </w:rPr>
      </w:pPr>
    </w:p>
    <w:p w:rsidR="00265343" w:rsidRDefault="00265343" w:rsidP="00265343">
      <w:pPr>
        <w:rPr>
          <w:rFonts w:ascii="Calibri" w:hAnsi="Calibri"/>
          <w:b/>
        </w:rPr>
      </w:pPr>
    </w:p>
    <w:p w:rsidR="00265343" w:rsidRDefault="00265343" w:rsidP="00265343">
      <w:pPr>
        <w:rPr>
          <w:rFonts w:ascii="Calibri" w:hAnsi="Calibri"/>
          <w:b/>
        </w:rPr>
      </w:pPr>
    </w:p>
    <w:p w:rsidR="00265343" w:rsidRDefault="00265343" w:rsidP="00265343">
      <w:pPr>
        <w:rPr>
          <w:rFonts w:ascii="Calibri" w:hAnsi="Calibri"/>
          <w:b/>
        </w:rPr>
      </w:pPr>
    </w:p>
    <w:p w:rsidR="00265343" w:rsidRPr="00265343" w:rsidRDefault="00265343" w:rsidP="00265343">
      <w:pPr>
        <w:pStyle w:val="3"/>
        <w:rPr>
          <w:rFonts w:ascii="Tahoma" w:hAnsi="Tahoma" w:cs="Tahoma"/>
          <w:bCs w:val="0"/>
          <w:sz w:val="22"/>
          <w:szCs w:val="22"/>
        </w:rPr>
      </w:pPr>
      <w:r w:rsidRPr="00265343">
        <w:rPr>
          <w:rFonts w:ascii="Tahoma" w:hAnsi="Tahoma" w:cs="Tahoma"/>
          <w:bCs w:val="0"/>
          <w:sz w:val="22"/>
          <w:szCs w:val="22"/>
        </w:rPr>
        <w:t>Η  Δαπάνη  θα  βαρύνει  τον  Κ.Α. 15.7135.0022 με  τίτλο  προμήθεια  «</w:t>
      </w:r>
      <w:r>
        <w:rPr>
          <w:rFonts w:ascii="Tahoma" w:hAnsi="Tahoma" w:cs="Tahoma"/>
          <w:bCs w:val="0"/>
          <w:sz w:val="22"/>
          <w:szCs w:val="22"/>
        </w:rPr>
        <w:t>ΨΗΦΙΑΚΩΝ ΜΗΧΑΝΗΜΑΤΩΝ ΚΙΝΗΜΑΤ</w:t>
      </w:r>
      <w:r w:rsidR="005B6C92">
        <w:rPr>
          <w:rFonts w:ascii="Tahoma" w:hAnsi="Tahoma" w:cs="Tahoma"/>
          <w:bCs w:val="0"/>
          <w:sz w:val="22"/>
          <w:szCs w:val="22"/>
        </w:rPr>
        <w:t>Ο</w:t>
      </w:r>
      <w:r>
        <w:rPr>
          <w:rFonts w:ascii="Tahoma" w:hAnsi="Tahoma" w:cs="Tahoma"/>
          <w:bCs w:val="0"/>
          <w:sz w:val="22"/>
          <w:szCs w:val="22"/>
        </w:rPr>
        <w:t>ΓΡΑΦΟΥ</w:t>
      </w:r>
      <w:r w:rsidRPr="00265343">
        <w:rPr>
          <w:rFonts w:ascii="Tahoma" w:hAnsi="Tahoma" w:cs="Tahoma"/>
          <w:bCs w:val="0"/>
          <w:sz w:val="22"/>
          <w:szCs w:val="22"/>
        </w:rPr>
        <w:t>», του ΔΟΠΑΙΣΑΠ Λέρου.</w:t>
      </w:r>
    </w:p>
    <w:p w:rsidR="00265343" w:rsidRDefault="00265343" w:rsidP="00265343">
      <w:pPr>
        <w:ind w:left="360"/>
        <w:rPr>
          <w:rFonts w:ascii="Arial Narrow" w:hAnsi="Arial Narrow" w:cs="Arial"/>
          <w:sz w:val="24"/>
          <w:szCs w:val="24"/>
        </w:rPr>
      </w:pPr>
    </w:p>
    <w:p w:rsidR="00265343" w:rsidRPr="00265343" w:rsidRDefault="00265343" w:rsidP="0026534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65343">
        <w:rPr>
          <w:rFonts w:ascii="Tahoma" w:hAnsi="Tahoma" w:cs="Tahoma"/>
          <w:b/>
          <w:bCs/>
          <w:sz w:val="24"/>
          <w:szCs w:val="24"/>
        </w:rPr>
        <w:t>ΑΡΘΡΟ 2</w:t>
      </w:r>
      <w:r w:rsidRPr="00265343">
        <w:rPr>
          <w:rFonts w:ascii="Tahoma" w:hAnsi="Tahoma" w:cs="Tahoma"/>
          <w:b/>
          <w:bCs/>
          <w:sz w:val="24"/>
          <w:szCs w:val="24"/>
          <w:vertAlign w:val="superscript"/>
        </w:rPr>
        <w:t>ο</w:t>
      </w:r>
    </w:p>
    <w:p w:rsidR="00265343" w:rsidRPr="00265343" w:rsidRDefault="00265343" w:rsidP="0026534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65343">
        <w:rPr>
          <w:rFonts w:ascii="Tahoma" w:hAnsi="Tahoma" w:cs="Tahoma"/>
          <w:b/>
          <w:sz w:val="24"/>
          <w:szCs w:val="24"/>
          <w:u w:val="single"/>
        </w:rPr>
        <w:t>Ισχύουσες διατάξεις</w:t>
      </w:r>
    </w:p>
    <w:p w:rsidR="00265343" w:rsidRDefault="00265343" w:rsidP="00265343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65343" w:rsidRPr="00265343" w:rsidRDefault="00265343" w:rsidP="00265343">
      <w:pPr>
        <w:pStyle w:val="3"/>
        <w:rPr>
          <w:rFonts w:ascii="Tahoma" w:hAnsi="Tahoma" w:cs="Tahoma"/>
          <w:bCs w:val="0"/>
          <w:sz w:val="22"/>
          <w:szCs w:val="22"/>
        </w:rPr>
      </w:pPr>
      <w:r w:rsidRPr="00265343">
        <w:rPr>
          <w:rFonts w:ascii="Tahoma" w:hAnsi="Tahoma" w:cs="Tahoma"/>
          <w:bCs w:val="0"/>
          <w:sz w:val="22"/>
          <w:szCs w:val="22"/>
        </w:rPr>
        <w:t xml:space="preserve">Η προμήθεια θα εκτελεστεί σύμφωνα με τις διατάξεις του </w:t>
      </w:r>
    </w:p>
    <w:p w:rsidR="00265343" w:rsidRPr="00265343" w:rsidRDefault="00265343" w:rsidP="00265343">
      <w:pPr>
        <w:pStyle w:val="3"/>
        <w:rPr>
          <w:rFonts w:ascii="Tahoma" w:hAnsi="Tahoma" w:cs="Tahoma"/>
          <w:bCs w:val="0"/>
          <w:sz w:val="22"/>
          <w:szCs w:val="22"/>
        </w:rPr>
      </w:pPr>
      <w:r w:rsidRPr="00265343">
        <w:rPr>
          <w:rFonts w:ascii="Tahoma" w:hAnsi="Tahoma" w:cs="Tahoma"/>
          <w:bCs w:val="0"/>
          <w:sz w:val="22"/>
          <w:szCs w:val="22"/>
        </w:rPr>
        <w:t xml:space="preserve">    α) Ν.4412/2016</w:t>
      </w:r>
    </w:p>
    <w:p w:rsidR="00265343" w:rsidRPr="00265343" w:rsidRDefault="00265343" w:rsidP="00265343">
      <w:pPr>
        <w:pStyle w:val="3"/>
        <w:rPr>
          <w:rFonts w:ascii="Tahoma" w:hAnsi="Tahoma" w:cs="Tahoma"/>
          <w:bCs w:val="0"/>
          <w:sz w:val="22"/>
          <w:szCs w:val="22"/>
        </w:rPr>
      </w:pPr>
      <w:r w:rsidRPr="00265343">
        <w:rPr>
          <w:rFonts w:ascii="Tahoma" w:hAnsi="Tahoma" w:cs="Tahoma"/>
          <w:bCs w:val="0"/>
          <w:sz w:val="22"/>
          <w:szCs w:val="22"/>
        </w:rPr>
        <w:t xml:space="preserve">    β) Το Ν. 3463 / 2006 ( Δ.Κ.Κ. ) όπως ισχύουν σήμερα. </w:t>
      </w:r>
    </w:p>
    <w:p w:rsidR="00265343" w:rsidRPr="00265343" w:rsidRDefault="00265343" w:rsidP="00265343">
      <w:pPr>
        <w:pStyle w:val="3"/>
        <w:rPr>
          <w:rFonts w:ascii="Tahoma" w:hAnsi="Tahoma" w:cs="Tahoma"/>
          <w:bCs w:val="0"/>
          <w:sz w:val="22"/>
          <w:szCs w:val="22"/>
        </w:rPr>
      </w:pPr>
      <w:r w:rsidRPr="00265343">
        <w:rPr>
          <w:rFonts w:ascii="Tahoma" w:hAnsi="Tahoma" w:cs="Tahoma"/>
          <w:bCs w:val="0"/>
          <w:sz w:val="22"/>
          <w:szCs w:val="22"/>
        </w:rPr>
        <w:t xml:space="preserve">Για τα υλικά αυτά υπάρχει εγκεκριμένη πίστωση στον προϋπολογισμό του 2017, στον κωδικό που αναφέρεται. </w:t>
      </w:r>
    </w:p>
    <w:p w:rsidR="00265343" w:rsidRPr="00265343" w:rsidRDefault="00265343" w:rsidP="0026534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65343">
        <w:rPr>
          <w:rFonts w:ascii="Tahoma" w:hAnsi="Tahoma" w:cs="Tahoma"/>
          <w:b/>
          <w:bCs/>
          <w:sz w:val="24"/>
          <w:szCs w:val="24"/>
        </w:rPr>
        <w:t>ΑΡΘΡΟ 3ο</w:t>
      </w:r>
    </w:p>
    <w:p w:rsidR="00265343" w:rsidRPr="00265343" w:rsidRDefault="00265343" w:rsidP="0026534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65343">
        <w:rPr>
          <w:rFonts w:ascii="Tahoma" w:hAnsi="Tahoma" w:cs="Tahoma"/>
          <w:b/>
          <w:bCs/>
          <w:sz w:val="24"/>
          <w:szCs w:val="24"/>
        </w:rPr>
        <w:t>Έλεγχος – Δοκιμές – Παραλαβή Ειδών</w:t>
      </w:r>
    </w:p>
    <w:p w:rsidR="00265343" w:rsidRPr="00265343" w:rsidRDefault="00265343" w:rsidP="00265343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265343" w:rsidRPr="00265343" w:rsidRDefault="00265343" w:rsidP="00265343">
      <w:pPr>
        <w:pStyle w:val="3"/>
        <w:rPr>
          <w:rFonts w:ascii="Tahoma" w:hAnsi="Tahoma" w:cs="Tahoma"/>
          <w:bCs w:val="0"/>
          <w:sz w:val="22"/>
          <w:szCs w:val="22"/>
        </w:rPr>
      </w:pPr>
      <w:r w:rsidRPr="00265343">
        <w:rPr>
          <w:rFonts w:ascii="Tahoma" w:hAnsi="Tahoma" w:cs="Tahoma"/>
          <w:bCs w:val="0"/>
          <w:sz w:val="22"/>
          <w:szCs w:val="22"/>
        </w:rPr>
        <w:t>Κατά την παραλαβή θα ελέγχεται η ποσότητα, η πληρότητα και η αρτιότητα των παραλαμβανομένων ειδών και η συμφωνία τις με τις προδιαγραφές και την προσφορά του προμηθευτή.</w:t>
      </w:r>
    </w:p>
    <w:p w:rsidR="00265343" w:rsidRDefault="00265343" w:rsidP="00265343">
      <w:pPr>
        <w:pStyle w:val="3"/>
        <w:rPr>
          <w:bCs w:val="0"/>
        </w:rPr>
      </w:pPr>
      <w:r w:rsidRPr="00265343">
        <w:rPr>
          <w:rFonts w:ascii="Tahoma" w:hAnsi="Tahoma" w:cs="Tahoma"/>
          <w:bCs w:val="0"/>
          <w:sz w:val="22"/>
          <w:szCs w:val="22"/>
        </w:rPr>
        <w:t>Εάν το είδος δεν είναι του εγκεκριμένου τύπου ή δεν πληροί κάποιο από τα ανωτέρω  τεχνικά χαρακτηριστικά, δεν θα παραλαμβάνεται</w:t>
      </w:r>
      <w:r>
        <w:t xml:space="preserve">.  </w:t>
      </w:r>
      <w:r>
        <w:tab/>
      </w:r>
      <w:r>
        <w:tab/>
      </w:r>
      <w:r>
        <w:tab/>
      </w:r>
      <w:r>
        <w:tab/>
      </w:r>
      <w:r>
        <w:tab/>
      </w:r>
    </w:p>
    <w:p w:rsidR="00265343" w:rsidRPr="00265343" w:rsidRDefault="00265343" w:rsidP="0026534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265343">
        <w:rPr>
          <w:rFonts w:ascii="Tahoma" w:hAnsi="Tahoma" w:cs="Tahoma"/>
          <w:sz w:val="22"/>
          <w:szCs w:val="22"/>
        </w:rPr>
        <w:t>Λέρος, 15-05-2017</w:t>
      </w:r>
    </w:p>
    <w:p w:rsidR="00265343" w:rsidRPr="00265343" w:rsidRDefault="00265343" w:rsidP="00265343">
      <w:pPr>
        <w:rPr>
          <w:rFonts w:ascii="Tahoma" w:hAnsi="Tahoma" w:cs="Tahoma"/>
          <w:sz w:val="22"/>
          <w:szCs w:val="22"/>
        </w:rPr>
      </w:pPr>
      <w:r w:rsidRPr="00265343">
        <w:rPr>
          <w:rFonts w:ascii="Tahoma" w:hAnsi="Tahoma" w:cs="Tahoma"/>
          <w:sz w:val="22"/>
          <w:szCs w:val="22"/>
        </w:rPr>
        <w:tab/>
      </w:r>
      <w:r w:rsidRPr="00265343">
        <w:rPr>
          <w:rFonts w:ascii="Tahoma" w:hAnsi="Tahoma" w:cs="Tahoma"/>
          <w:sz w:val="22"/>
          <w:szCs w:val="22"/>
        </w:rPr>
        <w:tab/>
      </w:r>
      <w:r w:rsidRPr="00265343">
        <w:rPr>
          <w:rFonts w:ascii="Tahoma" w:hAnsi="Tahoma" w:cs="Tahoma"/>
          <w:sz w:val="22"/>
          <w:szCs w:val="22"/>
        </w:rPr>
        <w:tab/>
      </w:r>
      <w:r w:rsidRPr="00265343">
        <w:rPr>
          <w:rFonts w:ascii="Tahoma" w:hAnsi="Tahoma" w:cs="Tahoma"/>
          <w:sz w:val="22"/>
          <w:szCs w:val="22"/>
        </w:rPr>
        <w:tab/>
      </w:r>
      <w:r w:rsidRPr="00265343">
        <w:rPr>
          <w:rFonts w:ascii="Tahoma" w:hAnsi="Tahoma" w:cs="Tahoma"/>
          <w:sz w:val="22"/>
          <w:szCs w:val="22"/>
        </w:rPr>
        <w:tab/>
      </w:r>
      <w:r w:rsidRPr="00265343">
        <w:rPr>
          <w:rFonts w:ascii="Tahoma" w:hAnsi="Tahoma" w:cs="Tahoma"/>
          <w:sz w:val="22"/>
          <w:szCs w:val="22"/>
        </w:rPr>
        <w:tab/>
      </w:r>
      <w:r w:rsidRPr="00265343">
        <w:rPr>
          <w:rFonts w:ascii="Tahoma" w:hAnsi="Tahoma" w:cs="Tahoma"/>
          <w:sz w:val="22"/>
          <w:szCs w:val="22"/>
        </w:rPr>
        <w:tab/>
      </w:r>
      <w:r w:rsidRPr="00265343">
        <w:rPr>
          <w:rFonts w:ascii="Tahoma" w:hAnsi="Tahoma" w:cs="Tahoma"/>
          <w:sz w:val="22"/>
          <w:szCs w:val="22"/>
        </w:rPr>
        <w:tab/>
        <w:t xml:space="preserve">     Η  </w:t>
      </w:r>
      <w:proofErr w:type="spellStart"/>
      <w:r w:rsidRPr="00265343">
        <w:rPr>
          <w:rFonts w:ascii="Tahoma" w:hAnsi="Tahoma" w:cs="Tahoma"/>
          <w:sz w:val="22"/>
          <w:szCs w:val="22"/>
        </w:rPr>
        <w:t>Συντάξασα</w:t>
      </w:r>
      <w:proofErr w:type="spellEnd"/>
    </w:p>
    <w:p w:rsidR="00265343" w:rsidRPr="00265343" w:rsidRDefault="00265343" w:rsidP="00265343">
      <w:pPr>
        <w:rPr>
          <w:rFonts w:ascii="Tahoma" w:hAnsi="Tahoma" w:cs="Tahoma"/>
          <w:sz w:val="22"/>
          <w:szCs w:val="22"/>
        </w:rPr>
      </w:pPr>
    </w:p>
    <w:p w:rsidR="00265343" w:rsidRPr="00265343" w:rsidRDefault="00265343" w:rsidP="00265343">
      <w:pPr>
        <w:rPr>
          <w:rFonts w:ascii="Tahoma" w:hAnsi="Tahoma" w:cs="Tahoma"/>
          <w:sz w:val="22"/>
          <w:szCs w:val="22"/>
        </w:rPr>
      </w:pPr>
      <w:r w:rsidRPr="00265343">
        <w:rPr>
          <w:rFonts w:ascii="Tahoma" w:hAnsi="Tahoma" w:cs="Tahoma"/>
          <w:sz w:val="22"/>
          <w:szCs w:val="22"/>
        </w:rPr>
        <w:t xml:space="preserve">                                                                             </w:t>
      </w:r>
    </w:p>
    <w:p w:rsidR="00265343" w:rsidRPr="00265343" w:rsidRDefault="00265343" w:rsidP="00265343">
      <w:pPr>
        <w:ind w:left="5040" w:firstLine="720"/>
        <w:rPr>
          <w:rFonts w:ascii="Tahoma" w:hAnsi="Tahoma" w:cs="Tahoma"/>
          <w:sz w:val="22"/>
          <w:szCs w:val="22"/>
        </w:rPr>
      </w:pPr>
      <w:r w:rsidRPr="00265343">
        <w:rPr>
          <w:rFonts w:ascii="Tahoma" w:hAnsi="Tahoma" w:cs="Tahoma"/>
          <w:sz w:val="22"/>
          <w:szCs w:val="22"/>
        </w:rPr>
        <w:t xml:space="preserve">ΔΕΣΠΟΙΝΑ Ν. ΦΙΛΙΠΠΙΔΗ </w:t>
      </w:r>
    </w:p>
    <w:p w:rsidR="00265343" w:rsidRPr="00265343" w:rsidRDefault="00265343" w:rsidP="00265343">
      <w:pPr>
        <w:ind w:left="5040"/>
        <w:rPr>
          <w:rFonts w:ascii="Tahoma" w:hAnsi="Tahoma" w:cs="Tahoma"/>
          <w:sz w:val="22"/>
          <w:szCs w:val="22"/>
        </w:rPr>
      </w:pPr>
      <w:r w:rsidRPr="00265343">
        <w:rPr>
          <w:rFonts w:ascii="Tahoma" w:hAnsi="Tahoma" w:cs="Tahoma"/>
          <w:sz w:val="22"/>
          <w:szCs w:val="22"/>
        </w:rPr>
        <w:t xml:space="preserve"> ΤΕΧΝ. ΠΟΛΙΤΙΚΟΣ ΜΗΧΑΝΙΚΟΣ</w:t>
      </w:r>
    </w:p>
    <w:p w:rsidR="00265343" w:rsidRPr="00265343" w:rsidRDefault="00265343" w:rsidP="00265343">
      <w:pPr>
        <w:ind w:left="5040"/>
        <w:rPr>
          <w:rFonts w:ascii="Tahoma" w:hAnsi="Tahoma" w:cs="Tahoma"/>
          <w:sz w:val="22"/>
          <w:szCs w:val="22"/>
        </w:rPr>
      </w:pPr>
    </w:p>
    <w:p w:rsidR="00265343" w:rsidRPr="00265343" w:rsidRDefault="00265343" w:rsidP="00265343">
      <w:pPr>
        <w:ind w:left="5040"/>
        <w:rPr>
          <w:rFonts w:ascii="Tahoma" w:hAnsi="Tahoma" w:cs="Tahoma"/>
          <w:sz w:val="22"/>
          <w:szCs w:val="22"/>
        </w:rPr>
      </w:pPr>
    </w:p>
    <w:p w:rsidR="00265343" w:rsidRDefault="00265343" w:rsidP="00265343">
      <w:pPr>
        <w:ind w:left="5040"/>
        <w:rPr>
          <w:rFonts w:ascii="Arial Narrow" w:hAnsi="Arial Narrow" w:cs="Arial"/>
          <w:sz w:val="24"/>
          <w:szCs w:val="24"/>
        </w:rPr>
      </w:pPr>
    </w:p>
    <w:p w:rsidR="00265343" w:rsidRDefault="00265343" w:rsidP="00265343">
      <w:pPr>
        <w:ind w:left="5040"/>
        <w:rPr>
          <w:rFonts w:ascii="Arial Narrow" w:hAnsi="Arial Narrow" w:cs="Arial"/>
          <w:sz w:val="24"/>
          <w:szCs w:val="24"/>
        </w:rPr>
      </w:pPr>
    </w:p>
    <w:p w:rsidR="00265343" w:rsidRDefault="00265343" w:rsidP="00265343">
      <w:pPr>
        <w:ind w:left="5040"/>
        <w:rPr>
          <w:rFonts w:ascii="Arial Narrow" w:hAnsi="Arial Narrow" w:cs="Arial"/>
          <w:sz w:val="24"/>
          <w:szCs w:val="24"/>
        </w:rPr>
      </w:pPr>
    </w:p>
    <w:p w:rsidR="00265343" w:rsidRDefault="00265343" w:rsidP="00265343">
      <w:pPr>
        <w:ind w:left="5040"/>
        <w:rPr>
          <w:rFonts w:ascii="Arial Narrow" w:hAnsi="Arial Narrow" w:cs="Arial"/>
          <w:sz w:val="24"/>
          <w:szCs w:val="24"/>
        </w:rPr>
      </w:pPr>
    </w:p>
    <w:p w:rsidR="00265343" w:rsidRDefault="00265343" w:rsidP="00265343">
      <w:pPr>
        <w:ind w:left="5040"/>
        <w:rPr>
          <w:rFonts w:ascii="Arial Narrow" w:hAnsi="Arial Narrow" w:cs="Arial"/>
          <w:sz w:val="24"/>
          <w:szCs w:val="24"/>
        </w:rPr>
      </w:pPr>
    </w:p>
    <w:p w:rsidR="00265343" w:rsidRDefault="00265343" w:rsidP="00265343">
      <w:pPr>
        <w:ind w:left="5040"/>
        <w:rPr>
          <w:rFonts w:ascii="Arial Narrow" w:hAnsi="Arial Narrow" w:cs="Arial"/>
          <w:sz w:val="24"/>
          <w:szCs w:val="24"/>
        </w:rPr>
      </w:pPr>
    </w:p>
    <w:p w:rsidR="00265343" w:rsidRDefault="00265343" w:rsidP="00265343">
      <w:pPr>
        <w:ind w:left="5040"/>
        <w:rPr>
          <w:rFonts w:ascii="Arial Narrow" w:hAnsi="Arial Narrow" w:cs="Arial"/>
          <w:sz w:val="24"/>
          <w:szCs w:val="24"/>
        </w:rPr>
      </w:pPr>
    </w:p>
    <w:p w:rsidR="00265343" w:rsidRDefault="00265343" w:rsidP="00265343">
      <w:pPr>
        <w:ind w:left="5040"/>
        <w:rPr>
          <w:rFonts w:ascii="Arial Narrow" w:hAnsi="Arial Narrow" w:cs="Arial"/>
          <w:sz w:val="24"/>
          <w:szCs w:val="24"/>
        </w:rPr>
      </w:pPr>
    </w:p>
    <w:p w:rsidR="00265343" w:rsidRDefault="00265343" w:rsidP="00265343">
      <w:pPr>
        <w:ind w:left="5040"/>
        <w:rPr>
          <w:rFonts w:ascii="Arial Narrow" w:hAnsi="Arial Narrow" w:cs="Arial"/>
          <w:sz w:val="24"/>
          <w:szCs w:val="24"/>
        </w:rPr>
      </w:pPr>
    </w:p>
    <w:p w:rsidR="00265343" w:rsidRDefault="00265343" w:rsidP="00265343">
      <w:pPr>
        <w:ind w:left="5040"/>
        <w:rPr>
          <w:rFonts w:ascii="Arial Narrow" w:hAnsi="Arial Narrow" w:cs="Arial"/>
          <w:sz w:val="24"/>
          <w:szCs w:val="24"/>
        </w:rPr>
      </w:pPr>
    </w:p>
    <w:p w:rsidR="00265343" w:rsidRDefault="00265343" w:rsidP="00265343">
      <w:pPr>
        <w:ind w:left="5040"/>
        <w:rPr>
          <w:rFonts w:ascii="Arial Narrow" w:hAnsi="Arial Narrow" w:cs="Arial"/>
          <w:sz w:val="24"/>
          <w:szCs w:val="24"/>
        </w:rPr>
      </w:pPr>
    </w:p>
    <w:p w:rsidR="00265343" w:rsidRDefault="00265343" w:rsidP="00265343">
      <w:pPr>
        <w:ind w:left="5040"/>
        <w:rPr>
          <w:rFonts w:ascii="Arial Narrow" w:hAnsi="Arial Narrow" w:cs="Arial"/>
          <w:sz w:val="24"/>
          <w:szCs w:val="24"/>
        </w:rPr>
      </w:pPr>
    </w:p>
    <w:p w:rsidR="00265343" w:rsidRDefault="00265343" w:rsidP="00265343">
      <w:pPr>
        <w:ind w:left="5040"/>
        <w:rPr>
          <w:rFonts w:ascii="Arial Narrow" w:hAnsi="Arial Narrow" w:cs="Arial"/>
          <w:sz w:val="24"/>
          <w:szCs w:val="24"/>
        </w:rPr>
      </w:pPr>
    </w:p>
    <w:p w:rsidR="00265343" w:rsidRDefault="00265343" w:rsidP="00265343">
      <w:pPr>
        <w:ind w:left="5040"/>
        <w:rPr>
          <w:rFonts w:ascii="Arial Narrow" w:hAnsi="Arial Narrow" w:cs="Arial"/>
          <w:sz w:val="24"/>
          <w:szCs w:val="24"/>
        </w:rPr>
      </w:pPr>
    </w:p>
    <w:p w:rsidR="005B6C92" w:rsidRPr="005B6C92" w:rsidRDefault="005B6C92" w:rsidP="005B6C92">
      <w:pPr>
        <w:pStyle w:val="8"/>
        <w:rPr>
          <w:rFonts w:ascii="Tahoma" w:hAnsi="Tahoma" w:cs="Tahoma"/>
          <w:b w:val="0"/>
          <w:szCs w:val="22"/>
        </w:rPr>
      </w:pPr>
      <w:r w:rsidRPr="005B6C92">
        <w:rPr>
          <w:rFonts w:ascii="Tahoma" w:hAnsi="Tahoma" w:cs="Tahoma"/>
          <w:b w:val="0"/>
          <w:szCs w:val="22"/>
        </w:rPr>
        <w:lastRenderedPageBreak/>
        <w:t xml:space="preserve">ΕΛΛΗΝΙΚΗ ΔΗΜΟΚΡΑΤΙΑ                 </w:t>
      </w:r>
      <w:r w:rsidRPr="005B6C92">
        <w:rPr>
          <w:rFonts w:ascii="Tahoma" w:hAnsi="Tahoma" w:cs="Tahoma"/>
          <w:szCs w:val="22"/>
        </w:rPr>
        <w:t xml:space="preserve">ΠΡΟΜΗΘΕΙΑ ΨΗΦΙΑΚΩΝ ΜΗΧΑΝΗΜΑΤΩΝ </w:t>
      </w:r>
    </w:p>
    <w:p w:rsidR="005B6C92" w:rsidRPr="005B6C92" w:rsidRDefault="005B6C92" w:rsidP="005B6C92">
      <w:pPr>
        <w:tabs>
          <w:tab w:val="left" w:pos="5370"/>
        </w:tabs>
        <w:rPr>
          <w:rFonts w:ascii="Tahoma" w:hAnsi="Tahoma" w:cs="Tahoma"/>
          <w:b/>
          <w:bCs/>
          <w:sz w:val="22"/>
          <w:szCs w:val="22"/>
        </w:rPr>
      </w:pPr>
      <w:r w:rsidRPr="005B6C92">
        <w:rPr>
          <w:rFonts w:ascii="Tahoma" w:hAnsi="Tahoma" w:cs="Tahoma"/>
          <w:bCs/>
          <w:sz w:val="22"/>
          <w:szCs w:val="22"/>
        </w:rPr>
        <w:t>ΝΟΜΟΣ ΔΩΔΕΚΑΝΗΣΟΥ</w:t>
      </w:r>
      <w:r>
        <w:rPr>
          <w:rFonts w:ascii="Tahoma" w:hAnsi="Tahoma" w:cs="Tahoma"/>
          <w:b/>
          <w:bCs/>
          <w:sz w:val="22"/>
          <w:szCs w:val="22"/>
        </w:rPr>
        <w:t xml:space="preserve">                    </w:t>
      </w:r>
      <w:r w:rsidRPr="005B6C92">
        <w:rPr>
          <w:rFonts w:ascii="Tahoma" w:hAnsi="Tahoma" w:cs="Tahoma"/>
          <w:b/>
          <w:bCs/>
          <w:sz w:val="22"/>
          <w:szCs w:val="22"/>
        </w:rPr>
        <w:t xml:space="preserve">ΚΙΝΗΜΑΤΟΓΡΑΦΟΥ               </w:t>
      </w:r>
      <w:r w:rsidRPr="005B6C92">
        <w:rPr>
          <w:rFonts w:ascii="Tahoma" w:hAnsi="Tahoma" w:cs="Tahoma"/>
          <w:b/>
          <w:bCs/>
          <w:sz w:val="22"/>
          <w:szCs w:val="22"/>
        </w:rPr>
        <w:tab/>
      </w:r>
    </w:p>
    <w:p w:rsidR="005B6C92" w:rsidRPr="005B6C92" w:rsidRDefault="005B6C92" w:rsidP="005B6C92">
      <w:pPr>
        <w:rPr>
          <w:rFonts w:ascii="Tahoma" w:hAnsi="Tahoma" w:cs="Tahoma"/>
          <w:sz w:val="22"/>
          <w:szCs w:val="22"/>
        </w:rPr>
      </w:pPr>
      <w:r w:rsidRPr="005B6C92">
        <w:rPr>
          <w:rFonts w:ascii="Tahoma" w:hAnsi="Tahoma" w:cs="Tahoma"/>
          <w:b/>
          <w:bCs/>
          <w:sz w:val="22"/>
          <w:szCs w:val="22"/>
          <w:u w:val="single"/>
        </w:rPr>
        <w:t>ΔΟΠΑΙΣΑΠ ΛΕΡΟΥ</w:t>
      </w:r>
      <w:r w:rsidRPr="005B6C92">
        <w:rPr>
          <w:rFonts w:ascii="Tahoma" w:hAnsi="Tahoma" w:cs="Tahoma"/>
          <w:b/>
          <w:bCs/>
          <w:sz w:val="22"/>
          <w:szCs w:val="22"/>
        </w:rPr>
        <w:t xml:space="preserve">                                           </w:t>
      </w:r>
      <w:r w:rsidRPr="005B6C92"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6C92" w:rsidRPr="005B6C92" w:rsidRDefault="005B6C92" w:rsidP="005B6C92">
      <w:pPr>
        <w:rPr>
          <w:rFonts w:ascii="Tahoma" w:hAnsi="Tahoma" w:cs="Tahoma"/>
          <w:bCs/>
          <w:sz w:val="22"/>
          <w:szCs w:val="22"/>
        </w:rPr>
      </w:pPr>
      <w:r w:rsidRPr="005B6C92">
        <w:rPr>
          <w:rFonts w:ascii="Tahoma" w:hAnsi="Tahoma" w:cs="Tahoma"/>
          <w:b/>
          <w:bCs/>
          <w:sz w:val="22"/>
          <w:szCs w:val="22"/>
        </w:rPr>
        <w:tab/>
      </w:r>
      <w:r w:rsidRPr="005B6C92">
        <w:rPr>
          <w:rFonts w:ascii="Tahoma" w:hAnsi="Tahoma" w:cs="Tahoma"/>
          <w:bCs/>
          <w:sz w:val="22"/>
          <w:szCs w:val="22"/>
        </w:rPr>
        <w:tab/>
      </w:r>
      <w:r w:rsidRPr="005B6C92">
        <w:rPr>
          <w:rFonts w:ascii="Tahoma" w:hAnsi="Tahoma" w:cs="Tahoma"/>
          <w:bCs/>
          <w:sz w:val="22"/>
          <w:szCs w:val="22"/>
        </w:rPr>
        <w:tab/>
      </w:r>
      <w:r w:rsidRPr="005B6C92">
        <w:rPr>
          <w:rFonts w:ascii="Tahoma" w:hAnsi="Tahoma" w:cs="Tahoma"/>
          <w:bCs/>
          <w:sz w:val="22"/>
          <w:szCs w:val="22"/>
        </w:rPr>
        <w:tab/>
      </w:r>
      <w:r w:rsidRPr="005B6C92">
        <w:rPr>
          <w:rFonts w:ascii="Tahoma" w:hAnsi="Tahoma" w:cs="Tahoma"/>
          <w:bCs/>
          <w:sz w:val="22"/>
          <w:szCs w:val="22"/>
        </w:rPr>
        <w:tab/>
      </w:r>
    </w:p>
    <w:p w:rsidR="00265343" w:rsidRDefault="005B6C92" w:rsidP="005B6C92">
      <w:pPr>
        <w:ind w:left="2880" w:firstLine="720"/>
        <w:rPr>
          <w:rFonts w:ascii="Arial Narrow" w:hAnsi="Arial Narrow" w:cs="Arial"/>
          <w:bCs/>
          <w:sz w:val="24"/>
          <w:szCs w:val="24"/>
        </w:rPr>
      </w:pPr>
      <w:r w:rsidRPr="005B6C92">
        <w:rPr>
          <w:rFonts w:ascii="Tahoma" w:hAnsi="Tahoma" w:cs="Tahoma"/>
          <w:b/>
          <w:bCs/>
          <w:sz w:val="22"/>
          <w:szCs w:val="22"/>
        </w:rPr>
        <w:t>Κ.Α. 15.7135.0022 (38.000,00€)</w:t>
      </w:r>
      <w:r w:rsidRPr="005B6C92">
        <w:rPr>
          <w:rFonts w:ascii="Tahoma" w:hAnsi="Tahoma" w:cs="Tahoma"/>
          <w:b/>
          <w:sz w:val="24"/>
          <w:szCs w:val="24"/>
        </w:rPr>
        <w:tab/>
      </w:r>
      <w:r w:rsidR="00265343">
        <w:rPr>
          <w:rFonts w:ascii="Arial Narrow" w:hAnsi="Arial Narrow" w:cs="Arial"/>
          <w:b/>
          <w:bCs/>
          <w:sz w:val="24"/>
          <w:szCs w:val="24"/>
        </w:rPr>
        <w:tab/>
      </w:r>
      <w:r w:rsidR="00265343">
        <w:rPr>
          <w:rFonts w:ascii="Arial Narrow" w:hAnsi="Arial Narrow" w:cs="Arial"/>
          <w:bCs/>
          <w:sz w:val="24"/>
          <w:szCs w:val="24"/>
        </w:rPr>
        <w:tab/>
      </w:r>
      <w:r w:rsidR="00265343">
        <w:rPr>
          <w:rFonts w:ascii="Arial Narrow" w:hAnsi="Arial Narrow" w:cs="Arial"/>
          <w:bCs/>
          <w:sz w:val="24"/>
          <w:szCs w:val="24"/>
        </w:rPr>
        <w:tab/>
      </w:r>
      <w:r w:rsidR="00265343">
        <w:rPr>
          <w:rFonts w:ascii="Arial Narrow" w:hAnsi="Arial Narrow" w:cs="Arial"/>
          <w:bCs/>
          <w:sz w:val="24"/>
          <w:szCs w:val="24"/>
        </w:rPr>
        <w:tab/>
      </w:r>
      <w:r w:rsidR="00265343">
        <w:rPr>
          <w:rFonts w:ascii="Arial Narrow" w:hAnsi="Arial Narrow" w:cs="Arial"/>
          <w:bCs/>
          <w:sz w:val="24"/>
          <w:szCs w:val="24"/>
        </w:rPr>
        <w:tab/>
      </w:r>
    </w:p>
    <w:p w:rsidR="00265343" w:rsidRDefault="00265343" w:rsidP="00265343">
      <w:pPr>
        <w:jc w:val="center"/>
        <w:rPr>
          <w:rFonts w:ascii="Arial Narrow" w:hAnsi="Arial Narrow"/>
          <w:b/>
          <w:sz w:val="24"/>
          <w:szCs w:val="24"/>
        </w:rPr>
      </w:pPr>
    </w:p>
    <w:p w:rsidR="00265343" w:rsidRPr="005B6C92" w:rsidRDefault="00265343" w:rsidP="00265343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B6C92">
        <w:rPr>
          <w:rFonts w:ascii="Tahoma" w:hAnsi="Tahoma" w:cs="Tahoma"/>
          <w:b/>
          <w:sz w:val="24"/>
          <w:szCs w:val="24"/>
          <w:u w:val="single"/>
        </w:rPr>
        <w:t xml:space="preserve">ΕΝΔΕΙΚΤΙΚΟΣ ΠΡΟΫΠΟΛΟΓΙΣΜΟΣ </w:t>
      </w:r>
    </w:p>
    <w:p w:rsidR="00265343" w:rsidRPr="005B6C92" w:rsidRDefault="00265343" w:rsidP="00265343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2687"/>
        <w:gridCol w:w="1685"/>
        <w:gridCol w:w="1616"/>
        <w:gridCol w:w="1720"/>
      </w:tblGrid>
      <w:tr w:rsidR="00265343" w:rsidRPr="005B6C92" w:rsidTr="0026534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  <w:u w:val="single"/>
              </w:rPr>
              <w:t>Α/Α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  <w:u w:val="single"/>
              </w:rPr>
              <w:t>ΕΙΔΟΣ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ΠΟΣΟΤΗΤΑ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  <w:u w:val="single"/>
              </w:rPr>
              <w:t>ΤΙΜΗ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  <w:u w:val="single"/>
              </w:rPr>
              <w:t>ΣΥΝΟΛΟ</w:t>
            </w:r>
          </w:p>
        </w:tc>
      </w:tr>
      <w:tr w:rsidR="00265343" w:rsidRPr="005B6C92" w:rsidTr="0026534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3" w:rsidRPr="005B6C92" w:rsidRDefault="00265343" w:rsidP="005B6C92">
            <w:pPr>
              <w:pStyle w:val="3"/>
              <w:rPr>
                <w:rFonts w:ascii="Tahoma" w:hAnsi="Tahoma" w:cs="Tahoma"/>
              </w:rPr>
            </w:pPr>
            <w:r w:rsidRPr="005B6C92">
              <w:rPr>
                <w:rFonts w:ascii="Tahoma" w:hAnsi="Tahoma" w:cs="Tahoma"/>
              </w:rPr>
              <w:t>ΠΡΟΜΗΘΕΙΑ ΚΑΙ ΤΟΠΟΘΕΤΗΣΗ ΣΕ ΠΛΗΡΗ ΛΕΙΤΟΥΡΓΙΑ  ΨΗΦΙΑΚ</w:t>
            </w:r>
            <w:r w:rsidR="005B6C92" w:rsidRPr="005B6C92">
              <w:rPr>
                <w:rFonts w:ascii="Tahoma" w:hAnsi="Tahoma" w:cs="Tahoma"/>
              </w:rPr>
              <w:t>ΩΝ</w:t>
            </w:r>
            <w:r w:rsidRPr="005B6C92">
              <w:rPr>
                <w:rFonts w:ascii="Tahoma" w:hAnsi="Tahoma" w:cs="Tahoma"/>
              </w:rPr>
              <w:t xml:space="preserve"> ΜΗΧΑΝΗΜΑΤ</w:t>
            </w:r>
            <w:r w:rsidR="005B6C92" w:rsidRPr="005B6C92">
              <w:rPr>
                <w:rFonts w:ascii="Tahoma" w:hAnsi="Tahoma" w:cs="Tahoma"/>
              </w:rPr>
              <w:t>ΩΝ</w:t>
            </w:r>
            <w:r w:rsidRPr="005B6C92">
              <w:rPr>
                <w:rFonts w:ascii="Tahoma" w:hAnsi="Tahoma" w:cs="Tahoma"/>
              </w:rPr>
              <w:t xml:space="preserve"> ΓΙΑ ΤΟΝ ΔΗΜΟΤΙΚΟ ΚΙΝΗΜΑΤΟΓΡΑΦΟ ΜΕ ΤΑ ΤΕΧΝΙΚΑ ΧΑΡΑΚΤΗΡΙΣΤΙΚΑ ΠΟΥ ΦΑΙΝΟΝΤΑΙ ΣΤΗΝ ΤΕΧΝΙΚΗ ΠΕΡΙΓΡΑΦΗ ΤΗΣ ΜΕΛΕΤΗΣ</w:t>
            </w:r>
            <w:r w:rsidR="005B6C92" w:rsidRPr="005B6C92">
              <w:rPr>
                <w:rFonts w:ascii="Tahoma" w:hAnsi="Tahoma" w:cs="Tahoma"/>
              </w:rPr>
              <w:t xml:space="preserve"> (1ΤΕΜ/ ΚΑΤ’ ΑΠΟΚΟΠΗ)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 xml:space="preserve">1 </w:t>
            </w:r>
            <w:proofErr w:type="spellStart"/>
            <w:r w:rsidRPr="005B6C92">
              <w:rPr>
                <w:rFonts w:ascii="Tahoma" w:hAnsi="Tahoma" w:cs="Tahoma"/>
                <w:b/>
                <w:sz w:val="24"/>
                <w:szCs w:val="24"/>
              </w:rPr>
              <w:t>τεμ</w:t>
            </w:r>
            <w:proofErr w:type="spellEnd"/>
            <w:r w:rsidR="005B6C92" w:rsidRPr="005B6C92">
              <w:rPr>
                <w:rFonts w:ascii="Tahoma" w:hAnsi="Tahoma" w:cs="Tahoma"/>
                <w:b/>
                <w:sz w:val="24"/>
                <w:szCs w:val="24"/>
              </w:rPr>
              <w:t>/ ΚΑΤ’ ΑΠΟΚΟΠΗ</w:t>
            </w:r>
          </w:p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65343" w:rsidRPr="005B6C92" w:rsidRDefault="005B6C9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>32.478,60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3" w:rsidRPr="005B6C92" w:rsidRDefault="00265343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65343" w:rsidRPr="005B6C92" w:rsidRDefault="005B6C92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>32.478,60€</w:t>
            </w:r>
          </w:p>
        </w:tc>
      </w:tr>
      <w:tr w:rsidR="00265343" w:rsidRPr="005B6C92" w:rsidTr="00265343">
        <w:trPr>
          <w:trHeight w:val="60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 xml:space="preserve">    ΣΥΝΟΛΟ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3" w:rsidRPr="005B6C92" w:rsidRDefault="00265343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65343" w:rsidRPr="005B6C92" w:rsidRDefault="00265343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5B6C92" w:rsidRPr="005B6C92">
              <w:rPr>
                <w:rFonts w:ascii="Tahoma" w:hAnsi="Tahoma" w:cs="Tahoma"/>
                <w:b/>
                <w:sz w:val="24"/>
                <w:szCs w:val="24"/>
              </w:rPr>
              <w:t>32.478,60€</w:t>
            </w:r>
          </w:p>
        </w:tc>
      </w:tr>
      <w:tr w:rsidR="00265343" w:rsidRPr="005B6C92" w:rsidTr="00265343">
        <w:trPr>
          <w:trHeight w:val="60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>Φ.Π.Α    17%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3" w:rsidRPr="005B6C92" w:rsidRDefault="00265343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</w:p>
          <w:p w:rsidR="00265343" w:rsidRPr="005B6C92" w:rsidRDefault="00265343" w:rsidP="005B6C92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 xml:space="preserve">      </w:t>
            </w:r>
            <w:r w:rsidR="005B6C92" w:rsidRPr="005B6C92">
              <w:rPr>
                <w:rFonts w:ascii="Tahoma" w:hAnsi="Tahoma" w:cs="Tahoma"/>
                <w:b/>
                <w:sz w:val="24"/>
                <w:szCs w:val="24"/>
              </w:rPr>
              <w:t>5.521,36€</w:t>
            </w:r>
          </w:p>
        </w:tc>
      </w:tr>
      <w:tr w:rsidR="00265343" w:rsidRPr="005B6C92" w:rsidTr="00265343">
        <w:trPr>
          <w:trHeight w:val="60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>ΓΕΝΙΚΟ ΣΥΝΟΛΟ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3" w:rsidRPr="005B6C92" w:rsidRDefault="0026534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3" w:rsidRPr="005B6C92" w:rsidRDefault="00265343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65343" w:rsidRPr="005B6C92" w:rsidRDefault="00265343" w:rsidP="005B6C92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5B6C92" w:rsidRPr="005B6C92">
              <w:rPr>
                <w:rFonts w:ascii="Tahoma" w:hAnsi="Tahoma" w:cs="Tahoma"/>
                <w:b/>
                <w:sz w:val="24"/>
                <w:szCs w:val="24"/>
              </w:rPr>
              <w:t>37.999,96€</w:t>
            </w:r>
          </w:p>
        </w:tc>
      </w:tr>
    </w:tbl>
    <w:p w:rsidR="00265343" w:rsidRPr="005B6C92" w:rsidRDefault="00265343" w:rsidP="00265343">
      <w:pPr>
        <w:rPr>
          <w:rFonts w:ascii="Tahoma" w:hAnsi="Tahoma" w:cs="Tahoma"/>
          <w:sz w:val="24"/>
          <w:szCs w:val="24"/>
        </w:rPr>
      </w:pPr>
    </w:p>
    <w:p w:rsidR="00265343" w:rsidRPr="005B6C92" w:rsidRDefault="00265343" w:rsidP="005B6C92">
      <w:pPr>
        <w:tabs>
          <w:tab w:val="left" w:pos="6105"/>
        </w:tabs>
        <w:ind w:left="6105"/>
        <w:rPr>
          <w:rFonts w:ascii="Tahoma" w:hAnsi="Tahoma" w:cs="Tahoma"/>
          <w:sz w:val="24"/>
          <w:szCs w:val="24"/>
        </w:rPr>
      </w:pPr>
      <w:r w:rsidRPr="005B6C92">
        <w:rPr>
          <w:rFonts w:ascii="Tahoma" w:hAnsi="Tahoma" w:cs="Tahoma"/>
          <w:sz w:val="24"/>
          <w:szCs w:val="24"/>
        </w:rPr>
        <w:t>Λέρος, 1</w:t>
      </w:r>
      <w:r w:rsidR="005B6C92" w:rsidRPr="005B6C92">
        <w:rPr>
          <w:rFonts w:ascii="Tahoma" w:hAnsi="Tahoma" w:cs="Tahoma"/>
          <w:sz w:val="24"/>
          <w:szCs w:val="24"/>
        </w:rPr>
        <w:t>5</w:t>
      </w:r>
      <w:r w:rsidRPr="005B6C92">
        <w:rPr>
          <w:rFonts w:ascii="Tahoma" w:hAnsi="Tahoma" w:cs="Tahoma"/>
          <w:sz w:val="24"/>
          <w:szCs w:val="24"/>
        </w:rPr>
        <w:t>/0</w:t>
      </w:r>
      <w:r w:rsidR="005B6C92" w:rsidRPr="005B6C92">
        <w:rPr>
          <w:rFonts w:ascii="Tahoma" w:hAnsi="Tahoma" w:cs="Tahoma"/>
          <w:sz w:val="24"/>
          <w:szCs w:val="24"/>
        </w:rPr>
        <w:t>5</w:t>
      </w:r>
      <w:r w:rsidRPr="005B6C92">
        <w:rPr>
          <w:rFonts w:ascii="Tahoma" w:hAnsi="Tahoma" w:cs="Tahoma"/>
          <w:sz w:val="24"/>
          <w:szCs w:val="24"/>
        </w:rPr>
        <w:t>/2017</w:t>
      </w:r>
      <w:r w:rsidRPr="005B6C92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</w:t>
      </w:r>
      <w:r w:rsidR="005B6C92">
        <w:rPr>
          <w:rFonts w:ascii="Tahoma" w:hAnsi="Tahoma" w:cs="Tahoma"/>
          <w:b/>
          <w:sz w:val="24"/>
          <w:szCs w:val="24"/>
        </w:rPr>
        <w:t xml:space="preserve">                          </w:t>
      </w:r>
      <w:r w:rsidRPr="005B6C92">
        <w:rPr>
          <w:rFonts w:ascii="Tahoma" w:hAnsi="Tahoma" w:cs="Tahoma"/>
          <w:b/>
          <w:sz w:val="24"/>
          <w:szCs w:val="24"/>
        </w:rPr>
        <w:t xml:space="preserve">Η </w:t>
      </w:r>
      <w:proofErr w:type="spellStart"/>
      <w:r w:rsidRPr="005B6C92">
        <w:rPr>
          <w:rFonts w:ascii="Tahoma" w:hAnsi="Tahoma" w:cs="Tahoma"/>
          <w:b/>
          <w:sz w:val="24"/>
          <w:szCs w:val="24"/>
        </w:rPr>
        <w:t>συντάξασα</w:t>
      </w:r>
      <w:proofErr w:type="spellEnd"/>
    </w:p>
    <w:p w:rsidR="00265343" w:rsidRPr="005B6C92" w:rsidRDefault="00265343" w:rsidP="00265343">
      <w:pPr>
        <w:pStyle w:val="8"/>
        <w:rPr>
          <w:rFonts w:ascii="Tahoma" w:hAnsi="Tahoma" w:cs="Tahoma"/>
          <w:b w:val="0"/>
          <w:sz w:val="24"/>
          <w:szCs w:val="24"/>
        </w:rPr>
      </w:pPr>
    </w:p>
    <w:p w:rsidR="00265343" w:rsidRPr="005B6C92" w:rsidRDefault="00265343" w:rsidP="00265343">
      <w:pPr>
        <w:pStyle w:val="8"/>
        <w:rPr>
          <w:rFonts w:ascii="Tahoma" w:hAnsi="Tahoma" w:cs="Tahoma"/>
          <w:b w:val="0"/>
          <w:sz w:val="24"/>
          <w:szCs w:val="24"/>
        </w:rPr>
      </w:pPr>
    </w:p>
    <w:p w:rsidR="00265343" w:rsidRPr="005B6C92" w:rsidRDefault="00265343" w:rsidP="005B6C92">
      <w:pPr>
        <w:pStyle w:val="8"/>
        <w:tabs>
          <w:tab w:val="left" w:pos="5865"/>
        </w:tabs>
        <w:ind w:left="5040"/>
        <w:rPr>
          <w:rFonts w:ascii="Tahoma" w:hAnsi="Tahoma" w:cs="Tahoma"/>
          <w:b w:val="0"/>
          <w:sz w:val="24"/>
          <w:szCs w:val="24"/>
        </w:rPr>
      </w:pPr>
      <w:r w:rsidRPr="005B6C92">
        <w:rPr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                         </w:t>
      </w:r>
      <w:r w:rsidR="005B6C92">
        <w:rPr>
          <w:rFonts w:ascii="Tahoma" w:hAnsi="Tahoma" w:cs="Tahoma"/>
          <w:b w:val="0"/>
          <w:sz w:val="24"/>
          <w:szCs w:val="24"/>
          <w:lang w:val="en-US"/>
        </w:rPr>
        <w:t xml:space="preserve">  </w:t>
      </w:r>
      <w:r w:rsidRPr="005B6C92">
        <w:rPr>
          <w:rFonts w:ascii="Tahoma" w:hAnsi="Tahoma" w:cs="Tahoma"/>
          <w:b w:val="0"/>
          <w:sz w:val="24"/>
          <w:szCs w:val="24"/>
        </w:rPr>
        <w:t>ΔΕΣΠΟΙΝΑ Ν. ΦΙΛΙΠΠΙΔΗ</w:t>
      </w:r>
    </w:p>
    <w:p w:rsidR="00265343" w:rsidRPr="005B6C92" w:rsidRDefault="005B6C92" w:rsidP="00265343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n-US"/>
        </w:rPr>
        <w:t xml:space="preserve">              </w:t>
      </w:r>
      <w:r w:rsidR="00265343" w:rsidRPr="005B6C92">
        <w:rPr>
          <w:rFonts w:ascii="Tahoma" w:hAnsi="Tahoma" w:cs="Tahoma"/>
          <w:bCs/>
          <w:sz w:val="24"/>
          <w:szCs w:val="24"/>
        </w:rPr>
        <w:t>ΤΕΧΝ. ΠΟΛΙΤΙΚΟΣ ΜΗΧΑΝΙΚΟΣ</w:t>
      </w:r>
    </w:p>
    <w:p w:rsidR="00265343" w:rsidRPr="005B6C92" w:rsidRDefault="00265343" w:rsidP="00265343">
      <w:pPr>
        <w:rPr>
          <w:rFonts w:ascii="Tahoma" w:hAnsi="Tahoma" w:cs="Tahoma"/>
          <w:bCs/>
          <w:sz w:val="24"/>
          <w:szCs w:val="24"/>
        </w:rPr>
      </w:pPr>
    </w:p>
    <w:p w:rsidR="00265343" w:rsidRDefault="00265343" w:rsidP="00265343">
      <w:pPr>
        <w:rPr>
          <w:rFonts w:ascii="Arial Narrow" w:hAnsi="Arial Narrow" w:cs="Arial"/>
          <w:bCs/>
          <w:sz w:val="24"/>
          <w:szCs w:val="24"/>
        </w:rPr>
      </w:pPr>
    </w:p>
    <w:p w:rsidR="005B6C92" w:rsidRPr="005B6C92" w:rsidRDefault="005B6C92" w:rsidP="005B6C92">
      <w:pPr>
        <w:pStyle w:val="8"/>
        <w:rPr>
          <w:rFonts w:ascii="Tahoma" w:hAnsi="Tahoma" w:cs="Tahoma"/>
          <w:b w:val="0"/>
          <w:szCs w:val="22"/>
        </w:rPr>
      </w:pPr>
      <w:r w:rsidRPr="005B6C92">
        <w:rPr>
          <w:rFonts w:ascii="Tahoma" w:hAnsi="Tahoma" w:cs="Tahoma"/>
          <w:b w:val="0"/>
          <w:szCs w:val="22"/>
        </w:rPr>
        <w:lastRenderedPageBreak/>
        <w:t xml:space="preserve">ΕΛΛΗΝΙΚΗ ΔΗΜΟΚΡΑΤΙΑ                 </w:t>
      </w:r>
      <w:r w:rsidRPr="005B6C92">
        <w:rPr>
          <w:rFonts w:ascii="Tahoma" w:hAnsi="Tahoma" w:cs="Tahoma"/>
          <w:szCs w:val="22"/>
        </w:rPr>
        <w:t xml:space="preserve">ΠΡΟΜΗΘΕΙΑ ΨΗΦΙΑΚΩΝ ΜΗΧΑΝΗΜΑΤΩΝ </w:t>
      </w:r>
    </w:p>
    <w:p w:rsidR="005B6C92" w:rsidRPr="005B6C92" w:rsidRDefault="005B6C92" w:rsidP="005B6C92">
      <w:pPr>
        <w:tabs>
          <w:tab w:val="left" w:pos="5370"/>
        </w:tabs>
        <w:rPr>
          <w:rFonts w:ascii="Tahoma" w:hAnsi="Tahoma" w:cs="Tahoma"/>
          <w:b/>
          <w:bCs/>
          <w:sz w:val="22"/>
          <w:szCs w:val="22"/>
        </w:rPr>
      </w:pPr>
      <w:r w:rsidRPr="005B6C92">
        <w:rPr>
          <w:rFonts w:ascii="Tahoma" w:hAnsi="Tahoma" w:cs="Tahoma"/>
          <w:bCs/>
          <w:sz w:val="22"/>
          <w:szCs w:val="22"/>
        </w:rPr>
        <w:t>ΝΟΜΟΣ ΔΩΔΕΚΑΝΗΣΟΥ</w:t>
      </w:r>
      <w:r>
        <w:rPr>
          <w:rFonts w:ascii="Tahoma" w:hAnsi="Tahoma" w:cs="Tahoma"/>
          <w:b/>
          <w:bCs/>
          <w:sz w:val="22"/>
          <w:szCs w:val="22"/>
        </w:rPr>
        <w:t xml:space="preserve">                    </w:t>
      </w:r>
      <w:r w:rsidRPr="005B6C92">
        <w:rPr>
          <w:rFonts w:ascii="Tahoma" w:hAnsi="Tahoma" w:cs="Tahoma"/>
          <w:b/>
          <w:bCs/>
          <w:sz w:val="22"/>
          <w:szCs w:val="22"/>
        </w:rPr>
        <w:t xml:space="preserve">ΚΙΝΗΜΑΤΟΓΡΑΦΟΥ               </w:t>
      </w:r>
      <w:r w:rsidRPr="005B6C92">
        <w:rPr>
          <w:rFonts w:ascii="Tahoma" w:hAnsi="Tahoma" w:cs="Tahoma"/>
          <w:b/>
          <w:bCs/>
          <w:sz w:val="22"/>
          <w:szCs w:val="22"/>
        </w:rPr>
        <w:tab/>
      </w:r>
    </w:p>
    <w:p w:rsidR="005B6C92" w:rsidRPr="005B6C92" w:rsidRDefault="005B6C92" w:rsidP="005B6C92">
      <w:pPr>
        <w:rPr>
          <w:rFonts w:ascii="Tahoma" w:hAnsi="Tahoma" w:cs="Tahoma"/>
          <w:sz w:val="22"/>
          <w:szCs w:val="22"/>
        </w:rPr>
      </w:pPr>
      <w:r w:rsidRPr="005B6C92">
        <w:rPr>
          <w:rFonts w:ascii="Tahoma" w:hAnsi="Tahoma" w:cs="Tahoma"/>
          <w:b/>
          <w:bCs/>
          <w:sz w:val="22"/>
          <w:szCs w:val="22"/>
          <w:u w:val="single"/>
        </w:rPr>
        <w:t>ΔΟΠΑΙΣΑΠ ΛΕΡΟΥ</w:t>
      </w:r>
      <w:r w:rsidRPr="005B6C92">
        <w:rPr>
          <w:rFonts w:ascii="Tahoma" w:hAnsi="Tahoma" w:cs="Tahoma"/>
          <w:b/>
          <w:bCs/>
          <w:sz w:val="22"/>
          <w:szCs w:val="22"/>
        </w:rPr>
        <w:t xml:space="preserve">                                           </w:t>
      </w:r>
      <w:r w:rsidRPr="005B6C92"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6C92" w:rsidRPr="005B6C92" w:rsidRDefault="005B6C92" w:rsidP="005B6C92">
      <w:pPr>
        <w:rPr>
          <w:rFonts w:ascii="Tahoma" w:hAnsi="Tahoma" w:cs="Tahoma"/>
          <w:bCs/>
          <w:sz w:val="22"/>
          <w:szCs w:val="22"/>
        </w:rPr>
      </w:pPr>
      <w:r w:rsidRPr="005B6C92">
        <w:rPr>
          <w:rFonts w:ascii="Tahoma" w:hAnsi="Tahoma" w:cs="Tahoma"/>
          <w:b/>
          <w:bCs/>
          <w:sz w:val="22"/>
          <w:szCs w:val="22"/>
        </w:rPr>
        <w:tab/>
      </w:r>
      <w:r w:rsidRPr="005B6C92">
        <w:rPr>
          <w:rFonts w:ascii="Tahoma" w:hAnsi="Tahoma" w:cs="Tahoma"/>
          <w:bCs/>
          <w:sz w:val="22"/>
          <w:szCs w:val="22"/>
        </w:rPr>
        <w:tab/>
      </w:r>
      <w:r w:rsidRPr="005B6C92">
        <w:rPr>
          <w:rFonts w:ascii="Tahoma" w:hAnsi="Tahoma" w:cs="Tahoma"/>
          <w:bCs/>
          <w:sz w:val="22"/>
          <w:szCs w:val="22"/>
        </w:rPr>
        <w:tab/>
      </w:r>
      <w:r w:rsidRPr="005B6C92">
        <w:rPr>
          <w:rFonts w:ascii="Tahoma" w:hAnsi="Tahoma" w:cs="Tahoma"/>
          <w:bCs/>
          <w:sz w:val="22"/>
          <w:szCs w:val="22"/>
        </w:rPr>
        <w:tab/>
      </w:r>
      <w:r w:rsidRPr="005B6C92">
        <w:rPr>
          <w:rFonts w:ascii="Tahoma" w:hAnsi="Tahoma" w:cs="Tahoma"/>
          <w:bCs/>
          <w:sz w:val="22"/>
          <w:szCs w:val="22"/>
        </w:rPr>
        <w:tab/>
      </w:r>
    </w:p>
    <w:p w:rsidR="005B6C92" w:rsidRDefault="005B6C92" w:rsidP="005B6C92">
      <w:pPr>
        <w:ind w:left="2880" w:firstLine="720"/>
        <w:rPr>
          <w:rFonts w:ascii="Arial Narrow" w:hAnsi="Arial Narrow" w:cs="Arial"/>
          <w:bCs/>
          <w:sz w:val="24"/>
          <w:szCs w:val="24"/>
        </w:rPr>
      </w:pPr>
      <w:r w:rsidRPr="005B6C92">
        <w:rPr>
          <w:rFonts w:ascii="Tahoma" w:hAnsi="Tahoma" w:cs="Tahoma"/>
          <w:b/>
          <w:bCs/>
          <w:sz w:val="22"/>
          <w:szCs w:val="22"/>
        </w:rPr>
        <w:t>Κ.Α. 15.7135.0022 (38.000,00€)</w:t>
      </w:r>
      <w:r w:rsidRPr="005B6C92">
        <w:rPr>
          <w:rFonts w:ascii="Tahoma" w:hAnsi="Tahoma" w:cs="Tahoma"/>
          <w:b/>
          <w:sz w:val="24"/>
          <w:szCs w:val="24"/>
        </w:rPr>
        <w:tab/>
      </w:r>
      <w:r>
        <w:rPr>
          <w:rFonts w:ascii="Arial Narrow" w:hAnsi="Arial Narrow" w:cs="Arial"/>
          <w:b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</w:p>
    <w:p w:rsidR="005B6C92" w:rsidRDefault="005B6C92" w:rsidP="005B6C92">
      <w:pPr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</w:p>
    <w:p w:rsidR="005B6C92" w:rsidRDefault="005B6C92" w:rsidP="005B6C9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:rsidR="005B6C92" w:rsidRDefault="005B6C92" w:rsidP="005B6C92">
      <w:pPr>
        <w:jc w:val="center"/>
        <w:rPr>
          <w:rFonts w:ascii="Arial Narrow" w:hAnsi="Arial Narrow"/>
          <w:b/>
          <w:sz w:val="24"/>
          <w:szCs w:val="24"/>
        </w:rPr>
      </w:pPr>
    </w:p>
    <w:p w:rsidR="005B6C92" w:rsidRPr="005B6C92" w:rsidRDefault="005B6C92" w:rsidP="005B6C92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B6C92">
        <w:rPr>
          <w:rFonts w:ascii="Tahoma" w:hAnsi="Tahoma" w:cs="Tahoma"/>
          <w:b/>
          <w:sz w:val="24"/>
          <w:szCs w:val="24"/>
          <w:u w:val="single"/>
        </w:rPr>
        <w:t>ΕΝΤΥΠΟ ΟΙΚΟΝΟΜΙΚΗΣ ΠΡΟΣΦΟΡΑΣ</w:t>
      </w:r>
    </w:p>
    <w:p w:rsidR="005B6C92" w:rsidRPr="005B6C92" w:rsidRDefault="005B6C92" w:rsidP="005B6C92">
      <w:pPr>
        <w:rPr>
          <w:rFonts w:ascii="Tahoma" w:hAnsi="Tahoma" w:cs="Tahoma"/>
          <w:sz w:val="24"/>
          <w:szCs w:val="24"/>
        </w:rPr>
      </w:pPr>
    </w:p>
    <w:p w:rsidR="005B6C92" w:rsidRPr="005B6C92" w:rsidRDefault="005B6C92" w:rsidP="005B6C92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2673"/>
        <w:gridCol w:w="1682"/>
        <w:gridCol w:w="1604"/>
        <w:gridCol w:w="1753"/>
      </w:tblGrid>
      <w:tr w:rsidR="005B6C92" w:rsidRPr="005B6C92" w:rsidTr="003C2EE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  <w:u w:val="single"/>
              </w:rPr>
              <w:t>Α/Α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  <w:u w:val="single"/>
              </w:rPr>
              <w:t>ΕΙΔΟΣ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ΠΟΣΟΤΗΤΑ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  <w:u w:val="single"/>
              </w:rPr>
              <w:t>ΠΡΟΣΦ. ΤΙΜΗ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  <w:u w:val="single"/>
              </w:rPr>
              <w:t>ΣΥΝΟΛΟ ΠΡΟΣΦΟΡΑΣ</w:t>
            </w:r>
          </w:p>
        </w:tc>
      </w:tr>
      <w:tr w:rsidR="005B6C92" w:rsidRPr="005B6C92" w:rsidTr="003C2EE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92" w:rsidRPr="005B6C92" w:rsidRDefault="005B6C92" w:rsidP="005F250D">
            <w:pPr>
              <w:pStyle w:val="3"/>
              <w:rPr>
                <w:rFonts w:ascii="Tahoma" w:hAnsi="Tahoma" w:cs="Tahoma"/>
              </w:rPr>
            </w:pPr>
            <w:r w:rsidRPr="005B6C92">
              <w:rPr>
                <w:rFonts w:ascii="Tahoma" w:hAnsi="Tahoma" w:cs="Tahoma"/>
              </w:rPr>
              <w:t>ΠΡΟΜΗΘΕΙΑ ΚΑΙ ΤΟΠΟΘΕΤΗΣΗ ΣΕ ΠΛΗΡΗ ΛΕΙΤΟΥΡΓΙΑ  ΨΗΦΙΑΚ</w:t>
            </w:r>
            <w:r w:rsidR="005F250D">
              <w:rPr>
                <w:rFonts w:ascii="Tahoma" w:hAnsi="Tahoma" w:cs="Tahoma"/>
              </w:rPr>
              <w:t>ΩΝ</w:t>
            </w:r>
            <w:r w:rsidRPr="005B6C92">
              <w:rPr>
                <w:rFonts w:ascii="Tahoma" w:hAnsi="Tahoma" w:cs="Tahoma"/>
              </w:rPr>
              <w:t xml:space="preserve"> ΜΗΧΑΝΗΜΑΤ</w:t>
            </w:r>
            <w:r w:rsidR="005F250D">
              <w:rPr>
                <w:rFonts w:ascii="Tahoma" w:hAnsi="Tahoma" w:cs="Tahoma"/>
              </w:rPr>
              <w:t>ΩΝ</w:t>
            </w:r>
            <w:r w:rsidRPr="005B6C92">
              <w:rPr>
                <w:rFonts w:ascii="Tahoma" w:hAnsi="Tahoma" w:cs="Tahoma"/>
              </w:rPr>
              <w:t xml:space="preserve"> ΓΙΑ ΤΟΝ ΔΗΜΟΤΙΚΟ ΚΙΝΗΜΑΤΟΓΡΑΦΟ ΜΕ ΤΑ ΤΕΧΝΙΚΑ ΧΑΡΑΚΤΗΡΙΣΤΙΚΑ ΠΟΥ ΦΑΙΝΟΝΤΑΙ ΣΤΗΝ ΤΕΧΝΙΚΗ ΠΕΡΙΓΡΑΦΗ ΤΗΣ ΜΕΛΕΤΗΣ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 xml:space="preserve">1 </w:t>
            </w:r>
            <w:proofErr w:type="spellStart"/>
            <w:r w:rsidRPr="005B6C92">
              <w:rPr>
                <w:rFonts w:ascii="Tahoma" w:hAnsi="Tahoma" w:cs="Tahoma"/>
                <w:b/>
                <w:sz w:val="24"/>
                <w:szCs w:val="24"/>
              </w:rPr>
              <w:t>τεμ</w:t>
            </w:r>
            <w:proofErr w:type="spellEnd"/>
            <w:r w:rsidRPr="005B6C92">
              <w:rPr>
                <w:rFonts w:ascii="Tahoma" w:hAnsi="Tahoma" w:cs="Tahoma"/>
                <w:b/>
                <w:sz w:val="24"/>
                <w:szCs w:val="24"/>
              </w:rPr>
              <w:t>/ ΚΑΤ’ ΑΠΟΚΟΠΗ</w:t>
            </w:r>
          </w:p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92" w:rsidRPr="005B6C92" w:rsidRDefault="005B6C92" w:rsidP="003C2EE4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B6C92" w:rsidRPr="005B6C92" w:rsidTr="003C2EE4">
        <w:trPr>
          <w:trHeight w:val="60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 xml:space="preserve">    ΣΥΝΟΛΟ ΠΡΟΣΦΟΡΑΣ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92" w:rsidRPr="005B6C92" w:rsidRDefault="005B6C92" w:rsidP="003C2EE4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B6C92" w:rsidRPr="005B6C92" w:rsidTr="003C2EE4">
        <w:trPr>
          <w:trHeight w:val="60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>Φ.Π.Α    17%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92" w:rsidRPr="005B6C92" w:rsidRDefault="005B6C92" w:rsidP="003C2EE4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B6C92" w:rsidRPr="005B6C92" w:rsidTr="003C2EE4">
        <w:trPr>
          <w:trHeight w:val="60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6C92">
              <w:rPr>
                <w:rFonts w:ascii="Tahoma" w:hAnsi="Tahoma" w:cs="Tahoma"/>
                <w:b/>
                <w:sz w:val="24"/>
                <w:szCs w:val="24"/>
              </w:rPr>
              <w:t>ΓΕΝΙΚΟ ΣΥΝΟΛΟ ΠΡΟΣΦΟΡΑΣ ΜΕ ΦΠΑ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92" w:rsidRPr="005B6C92" w:rsidRDefault="005B6C92" w:rsidP="003C2E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92" w:rsidRPr="005B6C92" w:rsidRDefault="005B6C92" w:rsidP="003C2EE4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5B6C92" w:rsidRPr="005B6C92" w:rsidRDefault="005B6C92" w:rsidP="005B6C92">
      <w:pPr>
        <w:rPr>
          <w:rFonts w:ascii="Tahoma" w:hAnsi="Tahoma" w:cs="Tahoma"/>
          <w:sz w:val="24"/>
          <w:szCs w:val="24"/>
        </w:rPr>
      </w:pPr>
    </w:p>
    <w:p w:rsidR="00265343" w:rsidRPr="005B6C92" w:rsidRDefault="005F250D" w:rsidP="00265343">
      <w:pPr>
        <w:tabs>
          <w:tab w:val="left" w:pos="6435"/>
        </w:tabs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  <w:lang w:val="en-US"/>
        </w:rPr>
        <w:t xml:space="preserve">                                                                                   </w:t>
      </w:r>
      <w:r w:rsidR="00265343" w:rsidRPr="005B6C92">
        <w:rPr>
          <w:rFonts w:ascii="Tahoma" w:hAnsi="Tahoma" w:cs="Tahoma"/>
          <w:bCs/>
          <w:sz w:val="24"/>
          <w:szCs w:val="24"/>
        </w:rPr>
        <w:t>ΛΕΡΟΣ,…./…./2017</w:t>
      </w:r>
    </w:p>
    <w:p w:rsidR="00265343" w:rsidRPr="005B6C92" w:rsidRDefault="005F250D" w:rsidP="00265343">
      <w:pPr>
        <w:tabs>
          <w:tab w:val="left" w:pos="6435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                                                                                          </w:t>
      </w:r>
      <w:r w:rsidR="00265343" w:rsidRPr="005B6C92">
        <w:rPr>
          <w:rFonts w:ascii="Tahoma" w:hAnsi="Tahoma" w:cs="Tahoma"/>
          <w:b/>
          <w:sz w:val="24"/>
          <w:szCs w:val="24"/>
        </w:rPr>
        <w:t>Ο ΠΡΟΣΦΕΡΩΝ</w:t>
      </w:r>
    </w:p>
    <w:p w:rsidR="00265343" w:rsidRDefault="00265343" w:rsidP="00265343">
      <w:pPr>
        <w:pStyle w:val="8"/>
        <w:rPr>
          <w:rFonts w:ascii="Arial Narrow" w:hAnsi="Arial Narrow" w:cs="Arial"/>
          <w:b w:val="0"/>
          <w:sz w:val="24"/>
          <w:szCs w:val="24"/>
        </w:rPr>
      </w:pPr>
    </w:p>
    <w:p w:rsidR="00420BC8" w:rsidRDefault="00420BC8"/>
    <w:sectPr w:rsidR="00420BC8" w:rsidSect="00420B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7967"/>
    <w:multiLevelType w:val="hybridMultilevel"/>
    <w:tmpl w:val="76644F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A7D93"/>
    <w:multiLevelType w:val="hybridMultilevel"/>
    <w:tmpl w:val="6C9E572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52CD6"/>
    <w:multiLevelType w:val="hybridMultilevel"/>
    <w:tmpl w:val="81DE8DE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343"/>
    <w:rsid w:val="00265343"/>
    <w:rsid w:val="00420BC8"/>
    <w:rsid w:val="005B6C92"/>
    <w:rsid w:val="005F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7">
    <w:name w:val="heading 7"/>
    <w:basedOn w:val="a"/>
    <w:next w:val="a"/>
    <w:link w:val="7Char"/>
    <w:semiHidden/>
    <w:unhideWhenUsed/>
    <w:qFormat/>
    <w:rsid w:val="0026534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265343"/>
    <w:pPr>
      <w:keepNext/>
      <w:outlineLvl w:val="7"/>
    </w:pPr>
    <w:rPr>
      <w:rFonts w:ascii="Comic Sans MS" w:hAnsi="Comic Sans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semiHidden/>
    <w:rsid w:val="0026534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semiHidden/>
    <w:rsid w:val="00265343"/>
    <w:rPr>
      <w:rFonts w:ascii="Comic Sans MS" w:eastAsia="Times New Roman" w:hAnsi="Comic Sans MS" w:cs="Times New Roman"/>
      <w:b/>
      <w:bCs/>
      <w:szCs w:val="20"/>
      <w:lang w:eastAsia="el-GR"/>
    </w:rPr>
  </w:style>
  <w:style w:type="paragraph" w:styleId="a3">
    <w:name w:val="Body Text"/>
    <w:basedOn w:val="a"/>
    <w:link w:val="Char"/>
    <w:semiHidden/>
    <w:unhideWhenUsed/>
    <w:rsid w:val="00265343"/>
    <w:pPr>
      <w:jc w:val="center"/>
    </w:pPr>
    <w:rPr>
      <w:rFonts w:ascii="Comic Sans MS" w:hAnsi="Comic Sans MS"/>
      <w:b/>
      <w:sz w:val="24"/>
    </w:rPr>
  </w:style>
  <w:style w:type="character" w:customStyle="1" w:styleId="Char">
    <w:name w:val="Σώμα κειμένου Char"/>
    <w:basedOn w:val="a0"/>
    <w:link w:val="a3"/>
    <w:semiHidden/>
    <w:rsid w:val="00265343"/>
    <w:rPr>
      <w:rFonts w:ascii="Comic Sans MS" w:eastAsia="Times New Roman" w:hAnsi="Comic Sans MS" w:cs="Times New Roman"/>
      <w:b/>
      <w:sz w:val="24"/>
      <w:szCs w:val="20"/>
      <w:lang w:eastAsia="el-GR"/>
    </w:rPr>
  </w:style>
  <w:style w:type="paragraph" w:styleId="2">
    <w:name w:val="Body Text 2"/>
    <w:basedOn w:val="a"/>
    <w:link w:val="2Char"/>
    <w:semiHidden/>
    <w:unhideWhenUsed/>
    <w:rsid w:val="00265343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semiHidden/>
    <w:rsid w:val="0026534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Body Text 3"/>
    <w:basedOn w:val="a"/>
    <w:link w:val="3Char"/>
    <w:unhideWhenUsed/>
    <w:rsid w:val="00265343"/>
    <w:pPr>
      <w:spacing w:line="360" w:lineRule="auto"/>
      <w:jc w:val="both"/>
    </w:pPr>
    <w:rPr>
      <w:rFonts w:ascii="Arial Narrow" w:hAnsi="Arial Narrow"/>
      <w:bCs/>
      <w:sz w:val="24"/>
      <w:szCs w:val="24"/>
    </w:rPr>
  </w:style>
  <w:style w:type="character" w:customStyle="1" w:styleId="3Char">
    <w:name w:val="Σώμα κείμενου 3 Char"/>
    <w:basedOn w:val="a0"/>
    <w:link w:val="3"/>
    <w:rsid w:val="00265343"/>
    <w:rPr>
      <w:rFonts w:ascii="Arial Narrow" w:eastAsia="Times New Roman" w:hAnsi="Arial Narrow" w:cs="Times New Roman"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D3764-D32E-4333-886D-3880F988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1317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DHMOSPC8</dc:creator>
  <cp:keywords/>
  <dc:description/>
  <cp:lastModifiedBy>DHMOSPC8</cp:lastModifiedBy>
  <cp:revision>2</cp:revision>
  <dcterms:created xsi:type="dcterms:W3CDTF">2017-05-15T06:14:00Z</dcterms:created>
  <dcterms:modified xsi:type="dcterms:W3CDTF">2017-05-15T06:41:00Z</dcterms:modified>
</cp:coreProperties>
</file>